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17B5" w:rsidRPr="00243966" w:rsidRDefault="00140DEA" w:rsidP="000F409E">
      <w:pPr>
        <w:jc w:val="center"/>
        <w:rPr>
          <w:rFonts w:ascii="Calibri" w:hAnsi="Calibri" w:cs="Arial"/>
          <w:b/>
          <w:sz w:val="24"/>
          <w:szCs w:val="24"/>
          <w:lang w:val="sl-SI"/>
        </w:rPr>
      </w:pPr>
      <w:bookmarkStart w:id="0" w:name="_GoBack"/>
      <w:bookmarkEnd w:id="0"/>
      <w:r>
        <w:rPr>
          <w:rFonts w:ascii="Calibri" w:hAnsi="Calibri" w:cs="Arial"/>
          <w:b/>
          <w:sz w:val="24"/>
          <w:szCs w:val="24"/>
          <w:lang w:val="sl-SI"/>
        </w:rPr>
        <w:t>INFRASTRUKTURA BLED d.o.o.</w:t>
      </w:r>
    </w:p>
    <w:p w:rsidR="000517B5" w:rsidRPr="00243966" w:rsidRDefault="00140DEA" w:rsidP="000F409E">
      <w:pPr>
        <w:jc w:val="center"/>
        <w:rPr>
          <w:rFonts w:ascii="Calibri" w:hAnsi="Calibri" w:cs="Arial"/>
          <w:b/>
          <w:sz w:val="24"/>
          <w:szCs w:val="24"/>
          <w:lang w:val="sl-SI"/>
        </w:rPr>
      </w:pPr>
      <w:r w:rsidRPr="00140DEA">
        <w:rPr>
          <w:rFonts w:ascii="Calibri" w:hAnsi="Calibri" w:cs="Arial"/>
          <w:b/>
          <w:sz w:val="24"/>
          <w:szCs w:val="24"/>
          <w:lang w:val="sl-SI"/>
        </w:rPr>
        <w:t>Rečiška cesta 2, 4260 Bled</w:t>
      </w:r>
    </w:p>
    <w:p w:rsidR="000517B5" w:rsidRPr="00243966" w:rsidRDefault="000517B5" w:rsidP="000F409E">
      <w:pPr>
        <w:jc w:val="center"/>
        <w:rPr>
          <w:rFonts w:ascii="Calibri" w:hAnsi="Calibri" w:cs="Arial"/>
          <w:b/>
          <w:sz w:val="24"/>
          <w:szCs w:val="24"/>
          <w:lang w:val="sl-SI"/>
        </w:rPr>
      </w:pPr>
    </w:p>
    <w:p w:rsidR="000517B5" w:rsidRPr="00243966" w:rsidRDefault="000517B5" w:rsidP="000F409E">
      <w:pPr>
        <w:jc w:val="center"/>
        <w:rPr>
          <w:rFonts w:ascii="Calibri" w:hAnsi="Calibri" w:cs="Arial"/>
          <w:b/>
          <w:sz w:val="24"/>
          <w:szCs w:val="24"/>
          <w:lang w:val="sl-SI"/>
        </w:rPr>
      </w:pPr>
      <w:r w:rsidRPr="00243966">
        <w:rPr>
          <w:rFonts w:ascii="Calibri" w:hAnsi="Calibri" w:cs="Arial"/>
          <w:b/>
          <w:sz w:val="24"/>
          <w:szCs w:val="24"/>
          <w:lang w:val="sl-SI"/>
        </w:rPr>
        <w:t xml:space="preserve">Datum: </w:t>
      </w:r>
      <w:r w:rsidR="00DE3CCD">
        <w:rPr>
          <w:rFonts w:ascii="Calibri" w:hAnsi="Calibri" w:cs="Arial"/>
          <w:b/>
          <w:sz w:val="24"/>
          <w:szCs w:val="24"/>
          <w:lang w:val="sl-SI"/>
        </w:rPr>
        <w:t>13</w:t>
      </w:r>
      <w:r w:rsidR="00F24944">
        <w:rPr>
          <w:rFonts w:ascii="Calibri" w:hAnsi="Calibri" w:cs="Arial"/>
          <w:b/>
          <w:sz w:val="24"/>
          <w:szCs w:val="24"/>
          <w:lang w:val="sl-SI"/>
        </w:rPr>
        <w:t>.11.2017</w:t>
      </w:r>
    </w:p>
    <w:p w:rsidR="000517B5" w:rsidRPr="00243966" w:rsidRDefault="000517B5" w:rsidP="000F409E">
      <w:pPr>
        <w:rPr>
          <w:rFonts w:ascii="Calibri" w:hAnsi="Calibri" w:cs="Arial"/>
          <w:b/>
          <w:sz w:val="24"/>
          <w:szCs w:val="24"/>
          <w:lang w:val="sl-SI"/>
        </w:rPr>
      </w:pPr>
      <w:r w:rsidRPr="00243966">
        <w:rPr>
          <w:rFonts w:ascii="Calibri" w:hAnsi="Calibri" w:cs="Arial"/>
          <w:b/>
          <w:sz w:val="24"/>
          <w:szCs w:val="24"/>
          <w:lang w:val="sl-SI"/>
        </w:rPr>
        <w:t>__________________________________________________________________________</w:t>
      </w:r>
    </w:p>
    <w:p w:rsidR="000517B5" w:rsidRPr="00243966" w:rsidRDefault="000517B5" w:rsidP="000F409E">
      <w:pPr>
        <w:rPr>
          <w:rFonts w:ascii="Calibri" w:hAnsi="Calibri" w:cs="Arial"/>
          <w:sz w:val="24"/>
          <w:szCs w:val="24"/>
          <w:lang w:val="sl-SI"/>
        </w:rPr>
      </w:pPr>
    </w:p>
    <w:p w:rsidR="000517B5" w:rsidRPr="00243966" w:rsidRDefault="000517B5" w:rsidP="000F409E">
      <w:pPr>
        <w:rPr>
          <w:rFonts w:ascii="Calibri" w:hAnsi="Calibri" w:cs="Arial"/>
          <w:sz w:val="24"/>
          <w:szCs w:val="24"/>
          <w:lang w:val="sl-SI"/>
        </w:rPr>
      </w:pPr>
    </w:p>
    <w:p w:rsidR="000517B5" w:rsidRPr="00243966" w:rsidRDefault="000517B5" w:rsidP="000F409E">
      <w:pPr>
        <w:rPr>
          <w:rFonts w:ascii="Calibri" w:hAnsi="Calibri" w:cs="Arial"/>
          <w:sz w:val="24"/>
          <w:szCs w:val="24"/>
          <w:lang w:val="sl-SI"/>
        </w:rPr>
      </w:pPr>
    </w:p>
    <w:tbl>
      <w:tblPr>
        <w:tblW w:w="0" w:type="auto"/>
        <w:tblInd w:w="675" w:type="dxa"/>
        <w:tblLayout w:type="fixed"/>
        <w:tblLook w:val="0000" w:firstRow="0" w:lastRow="0" w:firstColumn="0" w:lastColumn="0" w:noHBand="0" w:noVBand="0"/>
      </w:tblPr>
      <w:tblGrid>
        <w:gridCol w:w="8376"/>
      </w:tblGrid>
      <w:tr w:rsidR="004E109A" w:rsidRPr="00243966">
        <w:tc>
          <w:tcPr>
            <w:tcW w:w="8376" w:type="dxa"/>
          </w:tcPr>
          <w:p w:rsidR="000517B5" w:rsidRPr="00243966" w:rsidRDefault="000517B5" w:rsidP="000F409E">
            <w:pPr>
              <w:snapToGrid w:val="0"/>
              <w:jc w:val="center"/>
              <w:rPr>
                <w:rFonts w:ascii="Calibri" w:hAnsi="Calibri" w:cs="Arial"/>
                <w:b/>
                <w:sz w:val="24"/>
                <w:szCs w:val="24"/>
                <w:lang w:val="sl-SI"/>
              </w:rPr>
            </w:pPr>
          </w:p>
          <w:p w:rsidR="000517B5" w:rsidRPr="00243966" w:rsidRDefault="000517B5" w:rsidP="000F409E">
            <w:pPr>
              <w:jc w:val="center"/>
              <w:rPr>
                <w:rFonts w:ascii="Calibri" w:hAnsi="Calibri" w:cs="Arial"/>
                <w:b/>
                <w:sz w:val="24"/>
                <w:szCs w:val="24"/>
                <w:lang w:val="sl-SI"/>
              </w:rPr>
            </w:pPr>
          </w:p>
          <w:p w:rsidR="000517B5" w:rsidRPr="00243966" w:rsidRDefault="000517B5" w:rsidP="000F409E">
            <w:pPr>
              <w:jc w:val="center"/>
              <w:rPr>
                <w:rFonts w:ascii="Calibri" w:hAnsi="Calibri" w:cs="Arial"/>
                <w:b/>
                <w:sz w:val="28"/>
                <w:szCs w:val="28"/>
                <w:lang w:val="sl-SI"/>
              </w:rPr>
            </w:pPr>
            <w:r w:rsidRPr="00243966">
              <w:rPr>
                <w:rFonts w:ascii="Calibri" w:hAnsi="Calibri" w:cs="Arial"/>
                <w:b/>
                <w:sz w:val="28"/>
                <w:szCs w:val="28"/>
                <w:lang w:val="sl-SI"/>
              </w:rPr>
              <w:t xml:space="preserve">RAZPISNA  DOKUMENTACIJA </w:t>
            </w:r>
          </w:p>
          <w:p w:rsidR="000517B5" w:rsidRPr="00243966" w:rsidRDefault="000517B5" w:rsidP="000F409E">
            <w:pPr>
              <w:jc w:val="center"/>
              <w:rPr>
                <w:rFonts w:ascii="Calibri" w:hAnsi="Calibri" w:cs="Arial"/>
                <w:b/>
                <w:sz w:val="28"/>
                <w:szCs w:val="28"/>
                <w:lang w:val="sl-SI"/>
              </w:rPr>
            </w:pPr>
          </w:p>
          <w:p w:rsidR="000B2DD2" w:rsidRPr="00243966" w:rsidRDefault="000517B5" w:rsidP="000F409E">
            <w:pPr>
              <w:jc w:val="center"/>
              <w:rPr>
                <w:rFonts w:ascii="Calibri" w:hAnsi="Calibri" w:cs="Arial"/>
                <w:b/>
                <w:sz w:val="28"/>
                <w:szCs w:val="28"/>
                <w:lang w:val="sl-SI"/>
              </w:rPr>
            </w:pPr>
            <w:r w:rsidRPr="00243966">
              <w:rPr>
                <w:rFonts w:ascii="Calibri" w:hAnsi="Calibri" w:cs="Arial"/>
                <w:b/>
                <w:sz w:val="28"/>
                <w:szCs w:val="28"/>
                <w:lang w:val="sl-SI"/>
              </w:rPr>
              <w:t>ZA  JAVN</w:t>
            </w:r>
            <w:r w:rsidR="000177D2" w:rsidRPr="00243966">
              <w:rPr>
                <w:rFonts w:ascii="Calibri" w:hAnsi="Calibri" w:cs="Arial"/>
                <w:b/>
                <w:sz w:val="28"/>
                <w:szCs w:val="28"/>
                <w:lang w:val="sl-SI"/>
              </w:rPr>
              <w:t>O NAROČILO</w:t>
            </w:r>
            <w:r w:rsidRPr="00243966">
              <w:rPr>
                <w:rFonts w:ascii="Calibri" w:hAnsi="Calibri" w:cs="Arial"/>
                <w:b/>
                <w:sz w:val="28"/>
                <w:szCs w:val="28"/>
                <w:lang w:val="sl-SI"/>
              </w:rPr>
              <w:t xml:space="preserve"> PO POSTOPKU</w:t>
            </w:r>
            <w:r w:rsidR="000B2DD2" w:rsidRPr="00243966">
              <w:rPr>
                <w:rFonts w:ascii="Calibri" w:hAnsi="Calibri" w:cs="Arial"/>
                <w:b/>
                <w:sz w:val="28"/>
                <w:szCs w:val="28"/>
                <w:lang w:val="sl-SI"/>
              </w:rPr>
              <w:t xml:space="preserve"> ODDAJE NAROČILA MALE VREDNOSTI </w:t>
            </w:r>
            <w:r w:rsidRPr="00243966">
              <w:rPr>
                <w:rFonts w:ascii="Calibri" w:hAnsi="Calibri" w:cs="Arial"/>
                <w:b/>
                <w:sz w:val="28"/>
                <w:szCs w:val="28"/>
                <w:lang w:val="sl-SI"/>
              </w:rPr>
              <w:t xml:space="preserve">ZA </w:t>
            </w:r>
            <w:r w:rsidR="000B2DD2" w:rsidRPr="00243966">
              <w:rPr>
                <w:rFonts w:ascii="Calibri" w:hAnsi="Calibri" w:cs="Arial"/>
                <w:b/>
                <w:sz w:val="28"/>
                <w:szCs w:val="28"/>
                <w:lang w:val="sl-SI"/>
              </w:rPr>
              <w:t>PREDMET</w:t>
            </w:r>
          </w:p>
          <w:p w:rsidR="000517B5" w:rsidRPr="00243966" w:rsidRDefault="000B2DD2" w:rsidP="000F409E">
            <w:pPr>
              <w:jc w:val="center"/>
              <w:rPr>
                <w:rFonts w:ascii="Calibri" w:hAnsi="Calibri" w:cs="Arial"/>
                <w:b/>
                <w:sz w:val="28"/>
                <w:szCs w:val="28"/>
                <w:lang w:val="sl-SI"/>
              </w:rPr>
            </w:pPr>
            <w:r w:rsidRPr="00243966">
              <w:rPr>
                <w:rFonts w:ascii="Calibri" w:hAnsi="Calibri" w:cs="Arial"/>
                <w:b/>
                <w:sz w:val="28"/>
                <w:szCs w:val="28"/>
                <w:lang w:val="sl-SI"/>
              </w:rPr>
              <w:t xml:space="preserve"> </w:t>
            </w:r>
          </w:p>
          <w:p w:rsidR="000517B5" w:rsidRPr="00243966" w:rsidRDefault="00140DEA" w:rsidP="000F409E">
            <w:pPr>
              <w:jc w:val="center"/>
              <w:rPr>
                <w:rFonts w:ascii="Calibri" w:hAnsi="Calibri" w:cs="Arial"/>
                <w:b/>
                <w:sz w:val="28"/>
                <w:szCs w:val="28"/>
                <w:lang w:val="sl-SI"/>
              </w:rPr>
            </w:pPr>
            <w:r w:rsidRPr="00140DEA">
              <w:rPr>
                <w:rFonts w:ascii="Calibri" w:hAnsi="Calibri" w:cs="Arial"/>
                <w:b/>
                <w:sz w:val="28"/>
                <w:szCs w:val="28"/>
                <w:lang w:val="sl-SI"/>
              </w:rPr>
              <w:t>»</w:t>
            </w:r>
            <w:r w:rsidR="00DA331B">
              <w:rPr>
                <w:rFonts w:ascii="Calibri" w:hAnsi="Calibri" w:cs="Arial"/>
                <w:b/>
                <w:sz w:val="28"/>
                <w:szCs w:val="28"/>
                <w:lang w:val="sl-SI"/>
              </w:rPr>
              <w:t>Nakup komunalnega vozila s priključki na finančni leasing</w:t>
            </w:r>
            <w:r w:rsidRPr="00243966">
              <w:rPr>
                <w:rFonts w:ascii="Calibri" w:hAnsi="Calibri" w:cs="Arial"/>
                <w:b/>
                <w:sz w:val="28"/>
                <w:szCs w:val="28"/>
                <w:lang w:val="sl-SI"/>
              </w:rPr>
              <w:t>«</w:t>
            </w:r>
          </w:p>
          <w:p w:rsidR="000517B5" w:rsidRPr="00243966" w:rsidRDefault="000517B5" w:rsidP="000F409E">
            <w:pPr>
              <w:jc w:val="center"/>
              <w:rPr>
                <w:rFonts w:ascii="Calibri" w:hAnsi="Calibri" w:cs="Arial"/>
                <w:b/>
                <w:sz w:val="24"/>
                <w:szCs w:val="24"/>
                <w:lang w:val="sl-SI"/>
              </w:rPr>
            </w:pPr>
          </w:p>
          <w:p w:rsidR="000517B5" w:rsidRPr="00243966" w:rsidRDefault="000517B5" w:rsidP="000F409E">
            <w:pPr>
              <w:jc w:val="center"/>
              <w:rPr>
                <w:rFonts w:ascii="Calibri" w:hAnsi="Calibri" w:cs="Arial"/>
                <w:b/>
                <w:sz w:val="24"/>
                <w:szCs w:val="24"/>
                <w:lang w:val="sl-SI"/>
              </w:rPr>
            </w:pPr>
          </w:p>
          <w:p w:rsidR="000517B5" w:rsidRPr="00243966" w:rsidRDefault="000517B5" w:rsidP="000F409E">
            <w:pPr>
              <w:jc w:val="center"/>
              <w:rPr>
                <w:rFonts w:ascii="Calibri" w:hAnsi="Calibri" w:cs="Arial"/>
                <w:b/>
                <w:sz w:val="24"/>
                <w:szCs w:val="24"/>
                <w:lang w:val="sl-SI"/>
              </w:rPr>
            </w:pPr>
          </w:p>
        </w:tc>
      </w:tr>
    </w:tbl>
    <w:p w:rsidR="000517B5" w:rsidRPr="00243966" w:rsidRDefault="000517B5" w:rsidP="000F409E">
      <w:pPr>
        <w:rPr>
          <w:rFonts w:ascii="Calibri" w:hAnsi="Calibri" w:cs="Arial"/>
          <w:sz w:val="24"/>
          <w:szCs w:val="24"/>
          <w:lang w:val="sl-SI"/>
        </w:rPr>
      </w:pPr>
    </w:p>
    <w:p w:rsidR="000517B5" w:rsidRPr="00243966" w:rsidRDefault="000517B5" w:rsidP="000F409E">
      <w:pPr>
        <w:rPr>
          <w:rFonts w:ascii="Calibri" w:hAnsi="Calibri" w:cs="Arial"/>
          <w:sz w:val="24"/>
          <w:szCs w:val="24"/>
          <w:lang w:val="sl-SI"/>
        </w:rPr>
      </w:pPr>
    </w:p>
    <w:p w:rsidR="000517B5" w:rsidRPr="00243966" w:rsidRDefault="000517B5" w:rsidP="000F409E">
      <w:pPr>
        <w:rPr>
          <w:rFonts w:ascii="Calibri" w:hAnsi="Calibri" w:cs="Arial"/>
          <w:sz w:val="24"/>
          <w:szCs w:val="24"/>
          <w:lang w:val="sl-SI"/>
        </w:rPr>
      </w:pPr>
    </w:p>
    <w:p w:rsidR="000517B5" w:rsidRPr="00243966" w:rsidRDefault="00E5288E" w:rsidP="000F409E">
      <w:pPr>
        <w:jc w:val="center"/>
        <w:rPr>
          <w:rFonts w:ascii="Calibri" w:hAnsi="Calibri" w:cs="Arial"/>
          <w:sz w:val="24"/>
          <w:szCs w:val="24"/>
          <w:lang w:val="sl-SI"/>
        </w:rPr>
      </w:pPr>
      <w:r w:rsidRPr="00243966">
        <w:rPr>
          <w:rFonts w:ascii="Calibri" w:hAnsi="Calibri" w:cs="Arial"/>
          <w:sz w:val="24"/>
          <w:szCs w:val="24"/>
          <w:lang w:val="sl-SI"/>
        </w:rPr>
        <w:t>Javno naročilo</w:t>
      </w:r>
      <w:r w:rsidR="000764E7" w:rsidRPr="00243966">
        <w:rPr>
          <w:rFonts w:ascii="Calibri" w:hAnsi="Calibri" w:cs="Arial"/>
          <w:sz w:val="24"/>
          <w:szCs w:val="24"/>
          <w:lang w:val="sl-SI"/>
        </w:rPr>
        <w:t>,</w:t>
      </w:r>
      <w:r w:rsidRPr="00243966">
        <w:rPr>
          <w:rFonts w:ascii="Calibri" w:hAnsi="Calibri" w:cs="Arial"/>
          <w:sz w:val="24"/>
          <w:szCs w:val="24"/>
          <w:lang w:val="sl-SI"/>
        </w:rPr>
        <w:t xml:space="preserve"> objavljeno </w:t>
      </w:r>
      <w:r w:rsidR="00FE5058">
        <w:rPr>
          <w:rFonts w:ascii="Calibri" w:hAnsi="Calibri" w:cs="Arial"/>
          <w:sz w:val="24"/>
          <w:szCs w:val="24"/>
          <w:lang w:val="sl-SI"/>
        </w:rPr>
        <w:t xml:space="preserve">na </w:t>
      </w:r>
      <w:r w:rsidR="00FE5058" w:rsidRPr="008C6590">
        <w:rPr>
          <w:rFonts w:ascii="Calibri" w:hAnsi="Calibri" w:cs="Arial"/>
          <w:sz w:val="24"/>
          <w:szCs w:val="24"/>
          <w:lang w:val="sl-SI"/>
        </w:rPr>
        <w:t xml:space="preserve">portalu javnih naročil dne </w:t>
      </w:r>
      <w:r w:rsidR="00DE3CCD">
        <w:rPr>
          <w:rFonts w:ascii="Calibri" w:hAnsi="Calibri" w:cs="Arial"/>
          <w:sz w:val="24"/>
          <w:szCs w:val="24"/>
          <w:lang w:val="sl-SI"/>
        </w:rPr>
        <w:t>13</w:t>
      </w:r>
      <w:r w:rsidR="00F24944" w:rsidRPr="008C6590">
        <w:rPr>
          <w:rFonts w:ascii="Calibri" w:hAnsi="Calibri" w:cs="Arial"/>
          <w:sz w:val="24"/>
          <w:szCs w:val="24"/>
          <w:lang w:val="sl-SI"/>
        </w:rPr>
        <w:t>.11.2017</w:t>
      </w:r>
    </w:p>
    <w:p w:rsidR="000517B5" w:rsidRPr="00243966" w:rsidRDefault="000517B5" w:rsidP="000F409E">
      <w:pPr>
        <w:jc w:val="center"/>
        <w:rPr>
          <w:rFonts w:ascii="Calibri" w:hAnsi="Calibri" w:cs="Arial"/>
          <w:sz w:val="24"/>
          <w:szCs w:val="24"/>
          <w:lang w:val="sl-SI"/>
        </w:rPr>
      </w:pPr>
    </w:p>
    <w:p w:rsidR="000517B5" w:rsidRPr="00243966" w:rsidRDefault="000517B5" w:rsidP="000F409E">
      <w:pPr>
        <w:rPr>
          <w:rFonts w:ascii="Calibri" w:hAnsi="Calibri" w:cs="Arial"/>
          <w:sz w:val="24"/>
          <w:szCs w:val="24"/>
          <w:lang w:val="sl-SI"/>
        </w:rPr>
      </w:pPr>
    </w:p>
    <w:p w:rsidR="000517B5" w:rsidRPr="00243966" w:rsidRDefault="000517B5" w:rsidP="000F409E">
      <w:pPr>
        <w:rPr>
          <w:rFonts w:ascii="Calibri" w:hAnsi="Calibri" w:cs="Arial"/>
          <w:sz w:val="24"/>
          <w:szCs w:val="24"/>
          <w:lang w:val="sl-SI"/>
        </w:rPr>
      </w:pPr>
    </w:p>
    <w:p w:rsidR="000517B5" w:rsidRPr="00243966" w:rsidRDefault="000517B5" w:rsidP="000F409E">
      <w:pPr>
        <w:rPr>
          <w:rFonts w:ascii="Calibri" w:hAnsi="Calibri" w:cs="Arial"/>
          <w:sz w:val="24"/>
          <w:szCs w:val="24"/>
          <w:lang w:val="sl-SI"/>
        </w:rPr>
      </w:pPr>
    </w:p>
    <w:p w:rsidR="000517B5" w:rsidRPr="00243966" w:rsidRDefault="000517B5" w:rsidP="000F409E">
      <w:pPr>
        <w:rPr>
          <w:rFonts w:ascii="Calibri" w:hAnsi="Calibri" w:cs="Arial"/>
          <w:sz w:val="24"/>
          <w:szCs w:val="24"/>
          <w:lang w:val="sl-SI"/>
        </w:rPr>
      </w:pPr>
    </w:p>
    <w:p w:rsidR="000517B5" w:rsidRPr="00243966" w:rsidRDefault="000517B5" w:rsidP="000F409E">
      <w:pPr>
        <w:rPr>
          <w:rFonts w:ascii="Calibri" w:hAnsi="Calibri" w:cs="Arial"/>
          <w:sz w:val="24"/>
          <w:szCs w:val="24"/>
          <w:lang w:val="sl-SI"/>
        </w:rPr>
      </w:pPr>
    </w:p>
    <w:p w:rsidR="000517B5" w:rsidRPr="00243966" w:rsidRDefault="000517B5" w:rsidP="000F409E">
      <w:pPr>
        <w:rPr>
          <w:rFonts w:ascii="Calibri" w:hAnsi="Calibri" w:cs="Arial"/>
          <w:sz w:val="24"/>
          <w:szCs w:val="24"/>
          <w:lang w:val="sl-SI"/>
        </w:rPr>
      </w:pPr>
    </w:p>
    <w:p w:rsidR="000517B5" w:rsidRPr="00243966" w:rsidRDefault="000517B5" w:rsidP="000F409E">
      <w:pPr>
        <w:rPr>
          <w:rFonts w:ascii="Calibri" w:hAnsi="Calibri" w:cs="Arial"/>
          <w:sz w:val="24"/>
          <w:szCs w:val="24"/>
          <w:lang w:val="sl-SI"/>
        </w:rPr>
      </w:pPr>
    </w:p>
    <w:p w:rsidR="000517B5" w:rsidRPr="00243966" w:rsidRDefault="000517B5" w:rsidP="000F409E">
      <w:pPr>
        <w:rPr>
          <w:rFonts w:ascii="Calibri" w:hAnsi="Calibri" w:cs="Arial"/>
          <w:sz w:val="24"/>
          <w:szCs w:val="24"/>
          <w:lang w:val="sl-SI"/>
        </w:rPr>
      </w:pPr>
    </w:p>
    <w:p w:rsidR="000517B5" w:rsidRPr="00243966" w:rsidRDefault="000517B5" w:rsidP="000F409E">
      <w:pPr>
        <w:rPr>
          <w:rFonts w:ascii="Calibri" w:hAnsi="Calibri" w:cs="Arial"/>
          <w:b/>
          <w:sz w:val="24"/>
          <w:szCs w:val="24"/>
          <w:lang w:val="sl-SI"/>
        </w:rPr>
      </w:pPr>
    </w:p>
    <w:p w:rsidR="0032797C" w:rsidRDefault="0032797C" w:rsidP="000F409E">
      <w:pPr>
        <w:rPr>
          <w:rFonts w:ascii="Calibri" w:hAnsi="Calibri" w:cs="Arial"/>
          <w:b/>
          <w:sz w:val="24"/>
          <w:szCs w:val="24"/>
          <w:lang w:val="sl-SI"/>
        </w:rPr>
      </w:pPr>
    </w:p>
    <w:p w:rsidR="00562894" w:rsidRPr="00243966" w:rsidRDefault="00562894" w:rsidP="000F409E">
      <w:pPr>
        <w:rPr>
          <w:rFonts w:ascii="Calibri" w:hAnsi="Calibri" w:cs="Arial"/>
          <w:b/>
          <w:sz w:val="24"/>
          <w:szCs w:val="24"/>
          <w:lang w:val="sl-SI"/>
        </w:rPr>
      </w:pPr>
    </w:p>
    <w:p w:rsidR="0032797C" w:rsidRPr="00243966" w:rsidRDefault="0032797C" w:rsidP="000F409E">
      <w:pPr>
        <w:rPr>
          <w:rFonts w:ascii="Calibri" w:hAnsi="Calibri" w:cs="Arial"/>
          <w:b/>
          <w:sz w:val="24"/>
          <w:szCs w:val="24"/>
          <w:lang w:val="sl-SI"/>
        </w:rPr>
      </w:pPr>
    </w:p>
    <w:p w:rsidR="0032797C" w:rsidRPr="00243966" w:rsidRDefault="0032797C" w:rsidP="000F409E">
      <w:pPr>
        <w:rPr>
          <w:rFonts w:ascii="Calibri" w:hAnsi="Calibri" w:cs="Arial"/>
          <w:b/>
          <w:sz w:val="24"/>
          <w:szCs w:val="24"/>
          <w:lang w:val="sl-SI"/>
        </w:rPr>
      </w:pPr>
    </w:p>
    <w:p w:rsidR="000517B5" w:rsidRDefault="000517B5" w:rsidP="000F409E">
      <w:pPr>
        <w:rPr>
          <w:rFonts w:ascii="Calibri" w:hAnsi="Calibri" w:cs="Arial"/>
          <w:b/>
          <w:sz w:val="24"/>
          <w:szCs w:val="24"/>
          <w:lang w:val="sl-SI"/>
        </w:rPr>
      </w:pPr>
    </w:p>
    <w:p w:rsidR="00140DEA" w:rsidRPr="00243966" w:rsidRDefault="00140DEA" w:rsidP="000F409E">
      <w:pPr>
        <w:rPr>
          <w:rFonts w:ascii="Calibri" w:hAnsi="Calibri" w:cs="Arial"/>
          <w:b/>
          <w:sz w:val="24"/>
          <w:szCs w:val="24"/>
          <w:lang w:val="sl-SI"/>
        </w:rPr>
      </w:pPr>
    </w:p>
    <w:p w:rsidR="000517B5" w:rsidRPr="00243966" w:rsidRDefault="000517B5" w:rsidP="000F409E">
      <w:pPr>
        <w:rPr>
          <w:rFonts w:ascii="Calibri" w:hAnsi="Calibri" w:cs="Arial"/>
          <w:b/>
          <w:sz w:val="24"/>
          <w:szCs w:val="24"/>
          <w:lang w:val="sl-SI"/>
        </w:rPr>
      </w:pPr>
    </w:p>
    <w:p w:rsidR="000517B5" w:rsidRPr="00243966" w:rsidRDefault="000517B5" w:rsidP="000F409E">
      <w:pPr>
        <w:rPr>
          <w:rFonts w:ascii="Calibri" w:hAnsi="Calibri" w:cs="Arial"/>
          <w:sz w:val="24"/>
          <w:szCs w:val="24"/>
          <w:lang w:val="sl-SI"/>
        </w:rPr>
      </w:pPr>
    </w:p>
    <w:p w:rsidR="00AB7BA7" w:rsidRPr="00243966" w:rsidRDefault="00AB7BA7" w:rsidP="000F409E">
      <w:pPr>
        <w:rPr>
          <w:rFonts w:ascii="Calibri" w:hAnsi="Calibri" w:cs="Arial"/>
          <w:sz w:val="24"/>
          <w:szCs w:val="24"/>
          <w:lang w:val="sl-SI"/>
        </w:rPr>
      </w:pPr>
    </w:p>
    <w:p w:rsidR="00AB7BA7" w:rsidRPr="00243966" w:rsidRDefault="00AB7BA7" w:rsidP="000F409E">
      <w:pPr>
        <w:rPr>
          <w:rFonts w:ascii="Calibri" w:hAnsi="Calibri" w:cs="Arial"/>
          <w:sz w:val="24"/>
          <w:szCs w:val="24"/>
          <w:lang w:val="sl-SI"/>
        </w:rPr>
      </w:pPr>
    </w:p>
    <w:p w:rsidR="00AB7BA7" w:rsidRPr="00243966" w:rsidRDefault="00AB7BA7" w:rsidP="000F409E">
      <w:pPr>
        <w:rPr>
          <w:rFonts w:ascii="Calibri" w:hAnsi="Calibri" w:cs="Arial"/>
          <w:sz w:val="24"/>
          <w:szCs w:val="24"/>
          <w:lang w:val="sl-SI"/>
        </w:rPr>
      </w:pPr>
    </w:p>
    <w:p w:rsidR="00AB7BA7" w:rsidRDefault="00AB7BA7" w:rsidP="000F409E">
      <w:pPr>
        <w:rPr>
          <w:rFonts w:ascii="Calibri" w:hAnsi="Calibri" w:cs="Arial"/>
          <w:sz w:val="24"/>
          <w:szCs w:val="24"/>
          <w:lang w:val="sl-SI"/>
        </w:rPr>
      </w:pPr>
    </w:p>
    <w:p w:rsidR="0084107E" w:rsidRPr="00243966" w:rsidRDefault="0084107E" w:rsidP="000F409E">
      <w:pPr>
        <w:rPr>
          <w:rFonts w:ascii="Calibri" w:hAnsi="Calibri" w:cs="Arial"/>
          <w:sz w:val="24"/>
          <w:szCs w:val="24"/>
          <w:lang w:val="sl-SI"/>
        </w:rPr>
      </w:pPr>
    </w:p>
    <w:p w:rsidR="00AB7BA7" w:rsidRPr="00243966" w:rsidRDefault="00AB7BA7" w:rsidP="000F409E">
      <w:pPr>
        <w:rPr>
          <w:rFonts w:ascii="Calibri" w:hAnsi="Calibri" w:cs="Arial"/>
          <w:sz w:val="24"/>
          <w:szCs w:val="24"/>
          <w:lang w:val="sl-SI"/>
        </w:rPr>
      </w:pPr>
    </w:p>
    <w:p w:rsidR="000517B5" w:rsidRPr="00243966" w:rsidRDefault="000517B5" w:rsidP="000F409E">
      <w:pPr>
        <w:jc w:val="center"/>
        <w:rPr>
          <w:rFonts w:ascii="Calibri" w:hAnsi="Calibri" w:cs="Arial"/>
          <w:b/>
          <w:sz w:val="28"/>
          <w:szCs w:val="28"/>
          <w:lang w:val="sl-SI"/>
        </w:rPr>
      </w:pPr>
      <w:r w:rsidRPr="00243966">
        <w:rPr>
          <w:rFonts w:ascii="Calibri" w:hAnsi="Calibri" w:cs="Arial"/>
          <w:b/>
          <w:sz w:val="28"/>
          <w:szCs w:val="28"/>
          <w:lang w:val="sl-SI"/>
        </w:rPr>
        <w:lastRenderedPageBreak/>
        <w:t>POVABILO  K  ODDAJI  PONUDBE</w:t>
      </w:r>
    </w:p>
    <w:p w:rsidR="00132809" w:rsidRPr="00243966" w:rsidRDefault="00132809" w:rsidP="000F409E">
      <w:pPr>
        <w:jc w:val="center"/>
        <w:rPr>
          <w:rFonts w:ascii="Calibri" w:hAnsi="Calibri" w:cs="Arial"/>
          <w:b/>
          <w:sz w:val="24"/>
          <w:szCs w:val="24"/>
          <w:lang w:val="sl-SI"/>
        </w:rPr>
      </w:pPr>
    </w:p>
    <w:p w:rsidR="000517B5" w:rsidRPr="00243966" w:rsidRDefault="000517B5" w:rsidP="000F409E">
      <w:pPr>
        <w:jc w:val="both"/>
        <w:rPr>
          <w:rFonts w:ascii="Calibri" w:hAnsi="Calibri" w:cs="Arial"/>
          <w:b/>
          <w:sz w:val="24"/>
          <w:szCs w:val="24"/>
          <w:lang w:val="sl-SI"/>
        </w:rPr>
      </w:pPr>
      <w:r w:rsidRPr="00243966">
        <w:rPr>
          <w:rFonts w:ascii="Calibri" w:hAnsi="Calibri" w:cs="Arial"/>
          <w:sz w:val="24"/>
          <w:szCs w:val="24"/>
          <w:lang w:val="sl-SI"/>
        </w:rPr>
        <w:t xml:space="preserve">Na podlagi javnega </w:t>
      </w:r>
      <w:r w:rsidR="000177D2" w:rsidRPr="00243966">
        <w:rPr>
          <w:rFonts w:ascii="Calibri" w:hAnsi="Calibri" w:cs="Arial"/>
          <w:sz w:val="24"/>
          <w:szCs w:val="24"/>
          <w:lang w:val="sl-SI"/>
        </w:rPr>
        <w:t xml:space="preserve">naročila </w:t>
      </w:r>
      <w:r w:rsidRPr="00243966">
        <w:rPr>
          <w:rFonts w:ascii="Calibri" w:hAnsi="Calibri" w:cs="Arial"/>
          <w:sz w:val="24"/>
          <w:szCs w:val="24"/>
          <w:lang w:val="sl-SI"/>
        </w:rPr>
        <w:t xml:space="preserve">po postopku </w:t>
      </w:r>
      <w:r w:rsidR="00A17F1E" w:rsidRPr="00243966">
        <w:rPr>
          <w:rFonts w:ascii="Calibri" w:hAnsi="Calibri" w:cs="Arial"/>
          <w:sz w:val="24"/>
          <w:szCs w:val="24"/>
          <w:lang w:val="sl-SI"/>
        </w:rPr>
        <w:t xml:space="preserve">oddaje naročila male vrednosti </w:t>
      </w:r>
      <w:r w:rsidRPr="00243966">
        <w:rPr>
          <w:rFonts w:ascii="Calibri" w:hAnsi="Calibri" w:cs="Arial"/>
          <w:sz w:val="24"/>
          <w:szCs w:val="24"/>
          <w:lang w:val="sl-SI"/>
        </w:rPr>
        <w:t xml:space="preserve">za izbiro najugodnejšega izvajalca za </w:t>
      </w:r>
      <w:r w:rsidR="00140DEA">
        <w:rPr>
          <w:rFonts w:ascii="Calibri" w:hAnsi="Calibri" w:cs="Arial"/>
          <w:sz w:val="24"/>
          <w:szCs w:val="24"/>
          <w:lang w:val="sl-SI"/>
        </w:rPr>
        <w:t xml:space="preserve">izvajanje predmeta javnega naročila </w:t>
      </w:r>
      <w:r w:rsidR="00A17F1E" w:rsidRPr="00243966">
        <w:rPr>
          <w:rFonts w:ascii="Calibri" w:hAnsi="Calibri" w:cs="Arial"/>
          <w:sz w:val="24"/>
          <w:szCs w:val="24"/>
          <w:lang w:val="sl-SI"/>
        </w:rPr>
        <w:t>»</w:t>
      </w:r>
      <w:r w:rsidR="00DA331B">
        <w:rPr>
          <w:rFonts w:ascii="Calibri" w:hAnsi="Calibri" w:cs="Arial"/>
          <w:sz w:val="24"/>
          <w:szCs w:val="24"/>
          <w:lang w:val="sl-SI"/>
        </w:rPr>
        <w:t>Nakup komunalnega vozila s priključki na finančni leasing</w:t>
      </w:r>
      <w:r w:rsidR="00140DEA" w:rsidRPr="00140DEA">
        <w:rPr>
          <w:rFonts w:ascii="Calibri" w:hAnsi="Calibri" w:cs="Arial"/>
          <w:sz w:val="24"/>
          <w:szCs w:val="24"/>
          <w:lang w:val="sl-SI"/>
        </w:rPr>
        <w:t>«</w:t>
      </w:r>
      <w:r w:rsidRPr="00243966">
        <w:rPr>
          <w:rFonts w:ascii="Calibri" w:hAnsi="Calibri" w:cs="Arial"/>
          <w:sz w:val="24"/>
          <w:szCs w:val="24"/>
          <w:lang w:val="sl-SI"/>
        </w:rPr>
        <w:t xml:space="preserve"> in določb </w:t>
      </w:r>
      <w:r w:rsidR="00E5288E" w:rsidRPr="00243966">
        <w:rPr>
          <w:rFonts w:ascii="Calibri" w:hAnsi="Calibri" w:cs="Arial"/>
          <w:sz w:val="24"/>
          <w:szCs w:val="24"/>
          <w:lang w:val="sl-SI"/>
        </w:rPr>
        <w:t xml:space="preserve">veljavnega </w:t>
      </w:r>
      <w:r w:rsidRPr="00243966">
        <w:rPr>
          <w:rFonts w:ascii="Calibri" w:hAnsi="Calibri" w:cs="Arial"/>
          <w:sz w:val="24"/>
          <w:szCs w:val="24"/>
          <w:lang w:val="sl-SI"/>
        </w:rPr>
        <w:t>Zakona o javnem naročanju</w:t>
      </w:r>
      <w:r w:rsidR="00A17F1E" w:rsidRPr="00243966">
        <w:rPr>
          <w:rFonts w:ascii="Calibri" w:hAnsi="Calibri" w:cs="Arial"/>
          <w:sz w:val="24"/>
          <w:szCs w:val="24"/>
          <w:lang w:val="sl-SI"/>
        </w:rPr>
        <w:t xml:space="preserve"> (ZJN-3)</w:t>
      </w:r>
      <w:r w:rsidRPr="00243966">
        <w:rPr>
          <w:rFonts w:ascii="Calibri" w:hAnsi="Calibri" w:cs="Arial"/>
          <w:sz w:val="24"/>
          <w:szCs w:val="24"/>
          <w:lang w:val="sl-SI"/>
        </w:rPr>
        <w:t xml:space="preserve">, </w:t>
      </w:r>
      <w:r w:rsidR="00140DEA">
        <w:rPr>
          <w:rFonts w:ascii="Calibri" w:hAnsi="Calibri" w:cs="Arial"/>
          <w:sz w:val="24"/>
          <w:szCs w:val="24"/>
          <w:lang w:val="sl-SI"/>
        </w:rPr>
        <w:t xml:space="preserve">naročnik Infrastruktura Bled d.o.o., Rečiška cesta 2, Bled, </w:t>
      </w:r>
      <w:r w:rsidRPr="00A66464">
        <w:rPr>
          <w:rFonts w:ascii="Calibri" w:hAnsi="Calibri" w:cs="Arial"/>
          <w:sz w:val="24"/>
          <w:szCs w:val="24"/>
          <w:lang w:val="sl-SI"/>
        </w:rPr>
        <w:t xml:space="preserve">vabi </w:t>
      </w:r>
      <w:r w:rsidR="00E5288E" w:rsidRPr="00A66464">
        <w:rPr>
          <w:rFonts w:ascii="Calibri" w:hAnsi="Calibri" w:cs="Arial"/>
          <w:sz w:val="24"/>
          <w:szCs w:val="24"/>
          <w:lang w:val="sl-SI"/>
        </w:rPr>
        <w:t>vse potencialne ponudnike, da podajo ponudbo na t</w:t>
      </w:r>
      <w:r w:rsidR="00D826C5" w:rsidRPr="00A66464">
        <w:rPr>
          <w:rFonts w:ascii="Calibri" w:hAnsi="Calibri" w:cs="Arial"/>
          <w:sz w:val="24"/>
          <w:szCs w:val="24"/>
          <w:lang w:val="sl-SI"/>
        </w:rPr>
        <w:t xml:space="preserve">o javno naročilo </w:t>
      </w:r>
      <w:r w:rsidR="00E5288E" w:rsidRPr="00A66464">
        <w:rPr>
          <w:rFonts w:ascii="Calibri" w:hAnsi="Calibri" w:cs="Arial"/>
          <w:sz w:val="24"/>
          <w:szCs w:val="24"/>
          <w:lang w:val="sl-SI"/>
        </w:rPr>
        <w:t>v skladu z navodili za izdelavo ponudbe</w:t>
      </w:r>
      <w:r w:rsidRPr="00A66464">
        <w:rPr>
          <w:rFonts w:ascii="Calibri" w:hAnsi="Calibri" w:cs="Arial"/>
          <w:sz w:val="24"/>
          <w:szCs w:val="24"/>
          <w:lang w:val="sl-SI"/>
        </w:rPr>
        <w:t>.</w:t>
      </w:r>
    </w:p>
    <w:p w:rsidR="000517B5" w:rsidRPr="00243966" w:rsidRDefault="000517B5" w:rsidP="000F409E">
      <w:pPr>
        <w:rPr>
          <w:rFonts w:ascii="Calibri" w:hAnsi="Calibri" w:cs="Arial"/>
          <w:sz w:val="24"/>
          <w:szCs w:val="24"/>
          <w:lang w:val="sl-SI"/>
        </w:rPr>
      </w:pPr>
    </w:p>
    <w:tbl>
      <w:tblPr>
        <w:tblW w:w="9214"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694"/>
        <w:gridCol w:w="708"/>
        <w:gridCol w:w="2268"/>
        <w:gridCol w:w="284"/>
        <w:gridCol w:w="850"/>
        <w:gridCol w:w="2410"/>
      </w:tblGrid>
      <w:tr w:rsidR="00A17F1E" w:rsidRPr="00243966" w:rsidTr="002C4AAD">
        <w:tblPrEx>
          <w:tblCellMar>
            <w:top w:w="0" w:type="dxa"/>
            <w:bottom w:w="0" w:type="dxa"/>
          </w:tblCellMar>
        </w:tblPrEx>
        <w:trPr>
          <w:cantSplit/>
        </w:trPr>
        <w:tc>
          <w:tcPr>
            <w:tcW w:w="2694" w:type="dxa"/>
          </w:tcPr>
          <w:p w:rsidR="00A17F1E" w:rsidRPr="00243966" w:rsidRDefault="000517B5" w:rsidP="000F409E">
            <w:pPr>
              <w:jc w:val="right"/>
              <w:rPr>
                <w:rFonts w:ascii="Calibri" w:hAnsi="Calibri" w:cs="Arial"/>
                <w:sz w:val="24"/>
                <w:szCs w:val="24"/>
                <w:lang w:val="sl-SI"/>
              </w:rPr>
            </w:pPr>
            <w:r w:rsidRPr="00243966">
              <w:rPr>
                <w:rFonts w:ascii="Calibri" w:hAnsi="Calibri" w:cs="Arial"/>
                <w:sz w:val="24"/>
                <w:szCs w:val="24"/>
                <w:lang w:val="sl-SI"/>
              </w:rPr>
              <w:t xml:space="preserve">   </w:t>
            </w:r>
            <w:r w:rsidR="00A17F1E" w:rsidRPr="00243966">
              <w:rPr>
                <w:rFonts w:ascii="Calibri" w:hAnsi="Calibri" w:cs="Arial"/>
                <w:sz w:val="24"/>
                <w:szCs w:val="24"/>
                <w:lang w:val="sl-SI"/>
              </w:rPr>
              <w:t>Predmet naročila:</w:t>
            </w:r>
          </w:p>
        </w:tc>
        <w:tc>
          <w:tcPr>
            <w:tcW w:w="6520" w:type="dxa"/>
            <w:gridSpan w:val="5"/>
            <w:tcBorders>
              <w:bottom w:val="nil"/>
            </w:tcBorders>
          </w:tcPr>
          <w:p w:rsidR="00A17F1E" w:rsidRPr="00243966" w:rsidRDefault="00140DEA" w:rsidP="003D0CE2">
            <w:pPr>
              <w:jc w:val="both"/>
              <w:rPr>
                <w:rFonts w:ascii="Calibri" w:hAnsi="Calibri" w:cs="Arial"/>
                <w:sz w:val="24"/>
                <w:szCs w:val="24"/>
                <w:lang w:val="sl-SI"/>
              </w:rPr>
            </w:pPr>
            <w:r w:rsidRPr="00140DEA">
              <w:rPr>
                <w:rFonts w:ascii="Calibri" w:hAnsi="Calibri" w:cs="Arial"/>
                <w:sz w:val="24"/>
                <w:szCs w:val="24"/>
                <w:lang w:val="sl-SI"/>
              </w:rPr>
              <w:t>»</w:t>
            </w:r>
            <w:r w:rsidR="00DA331B">
              <w:rPr>
                <w:rFonts w:ascii="Calibri" w:hAnsi="Calibri" w:cs="Arial"/>
                <w:sz w:val="24"/>
                <w:szCs w:val="24"/>
                <w:lang w:val="sl-SI"/>
              </w:rPr>
              <w:t>Nakup komunalnega vozila s priključki na finančni leasing</w:t>
            </w:r>
            <w:r w:rsidRPr="00140DEA">
              <w:rPr>
                <w:rFonts w:ascii="Calibri" w:hAnsi="Calibri" w:cs="Arial"/>
                <w:sz w:val="24"/>
                <w:szCs w:val="24"/>
                <w:lang w:val="sl-SI"/>
              </w:rPr>
              <w:t>«</w:t>
            </w:r>
          </w:p>
        </w:tc>
      </w:tr>
      <w:tr w:rsidR="00A17F1E" w:rsidRPr="00243966" w:rsidTr="002C4AAD">
        <w:tblPrEx>
          <w:tblCellMar>
            <w:top w:w="0" w:type="dxa"/>
            <w:bottom w:w="0" w:type="dxa"/>
          </w:tblCellMar>
        </w:tblPrEx>
        <w:trPr>
          <w:cantSplit/>
        </w:trPr>
        <w:tc>
          <w:tcPr>
            <w:tcW w:w="2694" w:type="dxa"/>
          </w:tcPr>
          <w:p w:rsidR="00A17F1E" w:rsidRPr="00243966" w:rsidRDefault="00A17F1E" w:rsidP="000F409E">
            <w:pPr>
              <w:jc w:val="right"/>
              <w:rPr>
                <w:rFonts w:ascii="Calibri" w:hAnsi="Calibri" w:cs="Arial"/>
                <w:sz w:val="24"/>
                <w:szCs w:val="24"/>
                <w:lang w:val="sl-SI"/>
              </w:rPr>
            </w:pPr>
            <w:r w:rsidRPr="00243966">
              <w:rPr>
                <w:rFonts w:ascii="Calibri" w:hAnsi="Calibri" w:cs="Arial"/>
                <w:sz w:val="24"/>
                <w:szCs w:val="24"/>
                <w:lang w:val="sl-SI"/>
              </w:rPr>
              <w:t>Predvidena dinamika financiranja (v EUR):</w:t>
            </w:r>
          </w:p>
        </w:tc>
        <w:tc>
          <w:tcPr>
            <w:tcW w:w="6520" w:type="dxa"/>
            <w:gridSpan w:val="5"/>
            <w:vAlign w:val="center"/>
          </w:tcPr>
          <w:p w:rsidR="00A17F1E" w:rsidRPr="00243966" w:rsidRDefault="00A17F1E" w:rsidP="000F409E">
            <w:pPr>
              <w:pStyle w:val="NavadenTimesNewRoman"/>
              <w:widowControl/>
              <w:rPr>
                <w:rFonts w:ascii="Calibri" w:hAnsi="Calibri" w:cs="Arial"/>
                <w:sz w:val="24"/>
                <w:szCs w:val="24"/>
              </w:rPr>
            </w:pPr>
            <w:r w:rsidRPr="00243966">
              <w:rPr>
                <w:rFonts w:ascii="Calibri" w:hAnsi="Calibri" w:cs="Arial"/>
                <w:sz w:val="24"/>
                <w:szCs w:val="24"/>
              </w:rPr>
              <w:t xml:space="preserve"> V 30 dneh po potrditvi računa.</w:t>
            </w:r>
          </w:p>
        </w:tc>
      </w:tr>
      <w:tr w:rsidR="00A17F1E" w:rsidRPr="00243966" w:rsidTr="002C4AAD">
        <w:tblPrEx>
          <w:tblCellMar>
            <w:top w:w="0" w:type="dxa"/>
            <w:bottom w:w="0" w:type="dxa"/>
          </w:tblCellMar>
        </w:tblPrEx>
        <w:trPr>
          <w:cantSplit/>
          <w:trHeight w:val="315"/>
        </w:trPr>
        <w:tc>
          <w:tcPr>
            <w:tcW w:w="2694" w:type="dxa"/>
            <w:vMerge w:val="restart"/>
            <w:vAlign w:val="center"/>
          </w:tcPr>
          <w:p w:rsidR="00A17F1E" w:rsidRPr="00243966" w:rsidRDefault="00A17F1E" w:rsidP="000F409E">
            <w:pPr>
              <w:jc w:val="right"/>
              <w:rPr>
                <w:rFonts w:ascii="Calibri" w:hAnsi="Calibri" w:cs="Arial"/>
                <w:sz w:val="24"/>
                <w:szCs w:val="24"/>
                <w:lang w:val="sl-SI"/>
              </w:rPr>
            </w:pPr>
            <w:r w:rsidRPr="00243966">
              <w:rPr>
                <w:rFonts w:ascii="Calibri" w:hAnsi="Calibri" w:cs="Arial"/>
                <w:sz w:val="24"/>
                <w:szCs w:val="24"/>
                <w:lang w:val="sl-SI"/>
              </w:rPr>
              <w:t>Oddaja ponudb:</w:t>
            </w:r>
          </w:p>
        </w:tc>
        <w:tc>
          <w:tcPr>
            <w:tcW w:w="708" w:type="dxa"/>
            <w:vMerge w:val="restart"/>
            <w:vAlign w:val="center"/>
          </w:tcPr>
          <w:p w:rsidR="00A17F1E" w:rsidRPr="00243966" w:rsidRDefault="00A17F1E" w:rsidP="000F409E">
            <w:pPr>
              <w:pStyle w:val="NavadenTimesNewRoman"/>
              <w:widowControl/>
              <w:jc w:val="right"/>
              <w:rPr>
                <w:rFonts w:ascii="Calibri" w:hAnsi="Calibri" w:cs="Arial"/>
                <w:sz w:val="24"/>
                <w:szCs w:val="24"/>
              </w:rPr>
            </w:pPr>
            <w:r w:rsidRPr="00243966">
              <w:rPr>
                <w:rFonts w:ascii="Calibri" w:hAnsi="Calibri" w:cs="Arial"/>
                <w:sz w:val="24"/>
                <w:szCs w:val="24"/>
              </w:rPr>
              <w:t>rok</w:t>
            </w:r>
          </w:p>
        </w:tc>
        <w:tc>
          <w:tcPr>
            <w:tcW w:w="2268" w:type="dxa"/>
            <w:tcBorders>
              <w:bottom w:val="nil"/>
              <w:right w:val="nil"/>
            </w:tcBorders>
            <w:vAlign w:val="center"/>
          </w:tcPr>
          <w:p w:rsidR="00A17F1E" w:rsidRPr="00243966" w:rsidRDefault="00A17F1E" w:rsidP="00DE3CCD">
            <w:pPr>
              <w:pStyle w:val="NavadenTimesNewRoman"/>
              <w:widowControl/>
              <w:rPr>
                <w:rFonts w:ascii="Calibri" w:hAnsi="Calibri" w:cs="Arial"/>
                <w:b/>
                <w:sz w:val="24"/>
                <w:szCs w:val="24"/>
              </w:rPr>
            </w:pPr>
            <w:r w:rsidRPr="00243966">
              <w:rPr>
                <w:rFonts w:ascii="Calibri" w:hAnsi="Calibri" w:cs="Arial"/>
                <w:b/>
                <w:sz w:val="24"/>
                <w:szCs w:val="24"/>
              </w:rPr>
              <w:t xml:space="preserve">dan: </w:t>
            </w:r>
            <w:r w:rsidR="00F24944">
              <w:rPr>
                <w:rFonts w:ascii="Calibri" w:hAnsi="Calibri" w:cs="Arial"/>
                <w:b/>
                <w:sz w:val="24"/>
                <w:szCs w:val="24"/>
              </w:rPr>
              <w:t>2</w:t>
            </w:r>
            <w:r w:rsidR="00DE3CCD">
              <w:rPr>
                <w:rFonts w:ascii="Calibri" w:hAnsi="Calibri" w:cs="Arial"/>
                <w:b/>
                <w:sz w:val="24"/>
                <w:szCs w:val="24"/>
              </w:rPr>
              <w:t>7</w:t>
            </w:r>
            <w:r w:rsidR="00F24944">
              <w:rPr>
                <w:rFonts w:ascii="Calibri" w:hAnsi="Calibri" w:cs="Arial"/>
                <w:b/>
                <w:sz w:val="24"/>
                <w:szCs w:val="24"/>
              </w:rPr>
              <w:t>.11.2017</w:t>
            </w:r>
          </w:p>
        </w:tc>
        <w:tc>
          <w:tcPr>
            <w:tcW w:w="284" w:type="dxa"/>
            <w:tcBorders>
              <w:left w:val="nil"/>
              <w:bottom w:val="nil"/>
            </w:tcBorders>
            <w:vAlign w:val="center"/>
          </w:tcPr>
          <w:p w:rsidR="00A17F1E" w:rsidRPr="00243966" w:rsidRDefault="00A17F1E" w:rsidP="000F409E">
            <w:pPr>
              <w:pStyle w:val="NavadenTimesNewRoman"/>
              <w:widowControl/>
              <w:rPr>
                <w:rFonts w:ascii="Calibri" w:hAnsi="Calibri" w:cs="Arial"/>
                <w:b/>
                <w:sz w:val="24"/>
                <w:szCs w:val="24"/>
              </w:rPr>
            </w:pPr>
          </w:p>
        </w:tc>
        <w:tc>
          <w:tcPr>
            <w:tcW w:w="850" w:type="dxa"/>
            <w:vMerge w:val="restart"/>
            <w:vAlign w:val="center"/>
          </w:tcPr>
          <w:p w:rsidR="00A17F1E" w:rsidRPr="00243966" w:rsidRDefault="00A17F1E" w:rsidP="000F409E">
            <w:pPr>
              <w:pStyle w:val="NavadenTimesNewRoman"/>
              <w:widowControl/>
              <w:jc w:val="right"/>
              <w:rPr>
                <w:rFonts w:ascii="Calibri" w:hAnsi="Calibri" w:cs="Arial"/>
                <w:sz w:val="24"/>
                <w:szCs w:val="24"/>
              </w:rPr>
            </w:pPr>
            <w:r w:rsidRPr="00243966">
              <w:rPr>
                <w:rFonts w:ascii="Calibri" w:hAnsi="Calibri" w:cs="Arial"/>
                <w:sz w:val="24"/>
                <w:szCs w:val="24"/>
              </w:rPr>
              <w:t>kraj</w:t>
            </w:r>
          </w:p>
        </w:tc>
        <w:tc>
          <w:tcPr>
            <w:tcW w:w="2410" w:type="dxa"/>
            <w:vMerge w:val="restart"/>
            <w:vAlign w:val="center"/>
          </w:tcPr>
          <w:p w:rsidR="00A17F1E" w:rsidRPr="00243966" w:rsidRDefault="00140DEA" w:rsidP="000F409E">
            <w:pPr>
              <w:pStyle w:val="NavadenTimesNewRoman"/>
              <w:widowControl/>
              <w:rPr>
                <w:rFonts w:ascii="Calibri" w:hAnsi="Calibri" w:cs="Arial"/>
                <w:sz w:val="24"/>
                <w:szCs w:val="24"/>
              </w:rPr>
            </w:pPr>
            <w:r>
              <w:rPr>
                <w:rFonts w:ascii="Calibri" w:hAnsi="Calibri" w:cs="Arial"/>
                <w:sz w:val="24"/>
                <w:szCs w:val="24"/>
              </w:rPr>
              <w:t>Rečiška cesta 2, 4260 Bled</w:t>
            </w:r>
          </w:p>
        </w:tc>
      </w:tr>
      <w:tr w:rsidR="00A17F1E" w:rsidRPr="00243966" w:rsidTr="002C4AAD">
        <w:tblPrEx>
          <w:tblCellMar>
            <w:top w:w="0" w:type="dxa"/>
            <w:bottom w:w="0" w:type="dxa"/>
          </w:tblCellMar>
        </w:tblPrEx>
        <w:trPr>
          <w:cantSplit/>
          <w:trHeight w:val="324"/>
        </w:trPr>
        <w:tc>
          <w:tcPr>
            <w:tcW w:w="2694" w:type="dxa"/>
            <w:vMerge/>
            <w:vAlign w:val="center"/>
          </w:tcPr>
          <w:p w:rsidR="00A17F1E" w:rsidRPr="00243966" w:rsidRDefault="00A17F1E" w:rsidP="000F409E">
            <w:pPr>
              <w:jc w:val="right"/>
              <w:rPr>
                <w:rFonts w:ascii="Calibri" w:hAnsi="Calibri" w:cs="Arial"/>
                <w:sz w:val="24"/>
                <w:szCs w:val="24"/>
                <w:lang w:val="sl-SI"/>
              </w:rPr>
            </w:pPr>
          </w:p>
        </w:tc>
        <w:tc>
          <w:tcPr>
            <w:tcW w:w="708" w:type="dxa"/>
            <w:vMerge/>
            <w:vAlign w:val="center"/>
          </w:tcPr>
          <w:p w:rsidR="00A17F1E" w:rsidRPr="00243966" w:rsidRDefault="00A17F1E" w:rsidP="000F409E">
            <w:pPr>
              <w:pStyle w:val="NavadenTimesNewRoman"/>
              <w:widowControl/>
              <w:jc w:val="right"/>
              <w:rPr>
                <w:rFonts w:ascii="Calibri" w:hAnsi="Calibri" w:cs="Arial"/>
                <w:b/>
                <w:sz w:val="24"/>
                <w:szCs w:val="24"/>
              </w:rPr>
            </w:pPr>
          </w:p>
        </w:tc>
        <w:tc>
          <w:tcPr>
            <w:tcW w:w="2268" w:type="dxa"/>
            <w:tcBorders>
              <w:top w:val="nil"/>
              <w:bottom w:val="nil"/>
              <w:right w:val="nil"/>
            </w:tcBorders>
            <w:vAlign w:val="center"/>
          </w:tcPr>
          <w:p w:rsidR="00A17F1E" w:rsidRPr="00243966" w:rsidRDefault="00A17F1E" w:rsidP="000F409E">
            <w:pPr>
              <w:pStyle w:val="NavadenTimesNewRoman"/>
              <w:widowControl/>
              <w:rPr>
                <w:rFonts w:ascii="Calibri" w:hAnsi="Calibri" w:cs="Arial"/>
                <w:b/>
                <w:sz w:val="24"/>
                <w:szCs w:val="24"/>
              </w:rPr>
            </w:pPr>
            <w:r w:rsidRPr="00243966">
              <w:rPr>
                <w:rFonts w:ascii="Calibri" w:hAnsi="Calibri" w:cs="Arial"/>
                <w:b/>
                <w:sz w:val="24"/>
                <w:szCs w:val="24"/>
              </w:rPr>
              <w:t xml:space="preserve">ura: </w:t>
            </w:r>
            <w:r w:rsidR="00F73484">
              <w:rPr>
                <w:rFonts w:ascii="Calibri" w:hAnsi="Calibri" w:cs="Arial"/>
                <w:b/>
                <w:sz w:val="24"/>
                <w:szCs w:val="24"/>
              </w:rPr>
              <w:t>09.00</w:t>
            </w:r>
          </w:p>
        </w:tc>
        <w:tc>
          <w:tcPr>
            <w:tcW w:w="284" w:type="dxa"/>
            <w:tcBorders>
              <w:top w:val="nil"/>
              <w:left w:val="nil"/>
              <w:bottom w:val="nil"/>
            </w:tcBorders>
            <w:vAlign w:val="center"/>
          </w:tcPr>
          <w:p w:rsidR="00A17F1E" w:rsidRPr="00243966" w:rsidRDefault="00A17F1E" w:rsidP="000F409E">
            <w:pPr>
              <w:pStyle w:val="NavadenTimesNewRoman"/>
              <w:widowControl/>
              <w:rPr>
                <w:rFonts w:ascii="Calibri" w:hAnsi="Calibri" w:cs="Arial"/>
                <w:sz w:val="24"/>
                <w:szCs w:val="24"/>
              </w:rPr>
            </w:pPr>
          </w:p>
        </w:tc>
        <w:tc>
          <w:tcPr>
            <w:tcW w:w="850" w:type="dxa"/>
            <w:vMerge/>
            <w:vAlign w:val="center"/>
          </w:tcPr>
          <w:p w:rsidR="00A17F1E" w:rsidRPr="00243966" w:rsidRDefault="00A17F1E" w:rsidP="000F409E">
            <w:pPr>
              <w:pStyle w:val="NavadenTimesNewRoman"/>
              <w:widowControl/>
              <w:jc w:val="right"/>
              <w:rPr>
                <w:rFonts w:ascii="Calibri" w:hAnsi="Calibri" w:cs="Arial"/>
                <w:sz w:val="24"/>
                <w:szCs w:val="24"/>
              </w:rPr>
            </w:pPr>
          </w:p>
        </w:tc>
        <w:tc>
          <w:tcPr>
            <w:tcW w:w="2410" w:type="dxa"/>
            <w:vMerge/>
            <w:vAlign w:val="center"/>
          </w:tcPr>
          <w:p w:rsidR="00A17F1E" w:rsidRPr="00243966" w:rsidRDefault="00A17F1E" w:rsidP="000F409E">
            <w:pPr>
              <w:pStyle w:val="NavadenTimesNewRoman"/>
              <w:widowControl/>
              <w:rPr>
                <w:rFonts w:ascii="Calibri" w:hAnsi="Calibri" w:cs="Arial"/>
                <w:sz w:val="24"/>
                <w:szCs w:val="24"/>
              </w:rPr>
            </w:pPr>
          </w:p>
        </w:tc>
      </w:tr>
      <w:tr w:rsidR="00A17F1E" w:rsidRPr="00243966" w:rsidTr="002C4AAD">
        <w:tblPrEx>
          <w:tblCellMar>
            <w:top w:w="0" w:type="dxa"/>
            <w:bottom w:w="0" w:type="dxa"/>
          </w:tblCellMar>
        </w:tblPrEx>
        <w:trPr>
          <w:cantSplit/>
          <w:trHeight w:val="315"/>
        </w:trPr>
        <w:tc>
          <w:tcPr>
            <w:tcW w:w="2694" w:type="dxa"/>
            <w:vMerge w:val="restart"/>
            <w:vAlign w:val="center"/>
          </w:tcPr>
          <w:p w:rsidR="00A17F1E" w:rsidRPr="00243966" w:rsidRDefault="00A17F1E" w:rsidP="000F409E">
            <w:pPr>
              <w:jc w:val="right"/>
              <w:rPr>
                <w:rFonts w:ascii="Calibri" w:hAnsi="Calibri" w:cs="Arial"/>
                <w:sz w:val="24"/>
                <w:szCs w:val="24"/>
                <w:lang w:val="sl-SI"/>
              </w:rPr>
            </w:pPr>
            <w:r w:rsidRPr="00243966">
              <w:rPr>
                <w:rFonts w:ascii="Calibri" w:hAnsi="Calibri" w:cs="Arial"/>
                <w:sz w:val="24"/>
                <w:szCs w:val="24"/>
                <w:lang w:val="sl-SI"/>
              </w:rPr>
              <w:t>ODPIRANJE:</w:t>
            </w:r>
          </w:p>
        </w:tc>
        <w:tc>
          <w:tcPr>
            <w:tcW w:w="708" w:type="dxa"/>
            <w:vMerge w:val="restart"/>
            <w:tcBorders>
              <w:bottom w:val="nil"/>
            </w:tcBorders>
            <w:vAlign w:val="center"/>
          </w:tcPr>
          <w:p w:rsidR="00A17F1E" w:rsidRPr="00243966" w:rsidRDefault="00A17F1E" w:rsidP="000F409E">
            <w:pPr>
              <w:pStyle w:val="NavadenTimesNewRoman"/>
              <w:widowControl/>
              <w:jc w:val="right"/>
              <w:rPr>
                <w:rFonts w:ascii="Calibri" w:hAnsi="Calibri" w:cs="Arial"/>
                <w:sz w:val="24"/>
                <w:szCs w:val="24"/>
              </w:rPr>
            </w:pPr>
            <w:r w:rsidRPr="00243966">
              <w:rPr>
                <w:rFonts w:ascii="Calibri" w:hAnsi="Calibri" w:cs="Arial"/>
                <w:sz w:val="24"/>
                <w:szCs w:val="24"/>
              </w:rPr>
              <w:t>čas</w:t>
            </w:r>
          </w:p>
        </w:tc>
        <w:tc>
          <w:tcPr>
            <w:tcW w:w="2268" w:type="dxa"/>
            <w:tcBorders>
              <w:bottom w:val="nil"/>
              <w:right w:val="nil"/>
            </w:tcBorders>
            <w:vAlign w:val="center"/>
          </w:tcPr>
          <w:p w:rsidR="00A17F1E" w:rsidRPr="00243966" w:rsidRDefault="00A17F1E" w:rsidP="00DE3CCD">
            <w:pPr>
              <w:pStyle w:val="NavadenTimesNewRoman"/>
              <w:widowControl/>
              <w:rPr>
                <w:rFonts w:ascii="Calibri" w:hAnsi="Calibri" w:cs="Arial"/>
                <w:sz w:val="24"/>
                <w:szCs w:val="24"/>
              </w:rPr>
            </w:pPr>
            <w:r w:rsidRPr="00243966">
              <w:rPr>
                <w:rFonts w:ascii="Calibri" w:hAnsi="Calibri" w:cs="Arial"/>
                <w:sz w:val="24"/>
                <w:szCs w:val="24"/>
              </w:rPr>
              <w:t xml:space="preserve">dan: </w:t>
            </w:r>
            <w:r w:rsidR="00F24944">
              <w:rPr>
                <w:rFonts w:ascii="Calibri" w:hAnsi="Calibri" w:cs="Arial"/>
                <w:sz w:val="24"/>
                <w:szCs w:val="24"/>
              </w:rPr>
              <w:t>2</w:t>
            </w:r>
            <w:r w:rsidR="00DE3CCD">
              <w:rPr>
                <w:rFonts w:ascii="Calibri" w:hAnsi="Calibri" w:cs="Arial"/>
                <w:sz w:val="24"/>
                <w:szCs w:val="24"/>
              </w:rPr>
              <w:t>7</w:t>
            </w:r>
            <w:r w:rsidR="00F24944">
              <w:rPr>
                <w:rFonts w:ascii="Calibri" w:hAnsi="Calibri" w:cs="Arial"/>
                <w:sz w:val="24"/>
                <w:szCs w:val="24"/>
              </w:rPr>
              <w:t>.11.2017</w:t>
            </w:r>
          </w:p>
        </w:tc>
        <w:tc>
          <w:tcPr>
            <w:tcW w:w="284" w:type="dxa"/>
            <w:tcBorders>
              <w:left w:val="nil"/>
              <w:bottom w:val="nil"/>
            </w:tcBorders>
            <w:vAlign w:val="center"/>
          </w:tcPr>
          <w:p w:rsidR="00A17F1E" w:rsidRPr="00243966" w:rsidRDefault="00A17F1E" w:rsidP="000F409E">
            <w:pPr>
              <w:pStyle w:val="NavadenTimesNewRoman"/>
              <w:widowControl/>
              <w:rPr>
                <w:rFonts w:ascii="Calibri" w:hAnsi="Calibri" w:cs="Arial"/>
                <w:b/>
                <w:sz w:val="24"/>
                <w:szCs w:val="24"/>
              </w:rPr>
            </w:pPr>
          </w:p>
        </w:tc>
        <w:tc>
          <w:tcPr>
            <w:tcW w:w="850" w:type="dxa"/>
            <w:vMerge w:val="restart"/>
            <w:tcBorders>
              <w:bottom w:val="nil"/>
            </w:tcBorders>
            <w:vAlign w:val="center"/>
          </w:tcPr>
          <w:p w:rsidR="00A17F1E" w:rsidRPr="00243966" w:rsidRDefault="00A17F1E" w:rsidP="000F409E">
            <w:pPr>
              <w:pStyle w:val="NavadenTimesNewRoman"/>
              <w:widowControl/>
              <w:jc w:val="right"/>
              <w:rPr>
                <w:rFonts w:ascii="Calibri" w:hAnsi="Calibri" w:cs="Arial"/>
                <w:sz w:val="24"/>
                <w:szCs w:val="24"/>
              </w:rPr>
            </w:pPr>
            <w:r w:rsidRPr="00243966">
              <w:rPr>
                <w:rFonts w:ascii="Calibri" w:hAnsi="Calibri" w:cs="Arial"/>
                <w:sz w:val="24"/>
                <w:szCs w:val="24"/>
              </w:rPr>
              <w:t>kraj</w:t>
            </w:r>
          </w:p>
        </w:tc>
        <w:tc>
          <w:tcPr>
            <w:tcW w:w="2410" w:type="dxa"/>
            <w:vMerge w:val="restart"/>
            <w:tcBorders>
              <w:bottom w:val="nil"/>
            </w:tcBorders>
            <w:vAlign w:val="center"/>
          </w:tcPr>
          <w:p w:rsidR="00A17F1E" w:rsidRPr="00243966" w:rsidRDefault="00140DEA" w:rsidP="000F409E">
            <w:pPr>
              <w:pStyle w:val="NavadenTimesNewRoman"/>
              <w:widowControl/>
              <w:rPr>
                <w:rFonts w:ascii="Calibri" w:hAnsi="Calibri" w:cs="Arial"/>
                <w:sz w:val="24"/>
                <w:szCs w:val="24"/>
              </w:rPr>
            </w:pPr>
            <w:r>
              <w:rPr>
                <w:rFonts w:ascii="Calibri" w:hAnsi="Calibri" w:cs="Arial"/>
                <w:sz w:val="24"/>
                <w:szCs w:val="24"/>
              </w:rPr>
              <w:t>Rečiška cesta 2, 4260 Bled</w:t>
            </w:r>
          </w:p>
        </w:tc>
      </w:tr>
      <w:tr w:rsidR="00A17F1E" w:rsidRPr="00243966" w:rsidTr="002C4AAD">
        <w:tblPrEx>
          <w:tblCellMar>
            <w:top w:w="0" w:type="dxa"/>
            <w:bottom w:w="0" w:type="dxa"/>
          </w:tblCellMar>
        </w:tblPrEx>
        <w:trPr>
          <w:cantSplit/>
          <w:trHeight w:val="315"/>
        </w:trPr>
        <w:tc>
          <w:tcPr>
            <w:tcW w:w="2694" w:type="dxa"/>
            <w:vMerge/>
            <w:vAlign w:val="center"/>
          </w:tcPr>
          <w:p w:rsidR="00A17F1E" w:rsidRPr="00243966" w:rsidRDefault="00A17F1E" w:rsidP="000F409E">
            <w:pPr>
              <w:jc w:val="right"/>
              <w:rPr>
                <w:rFonts w:ascii="Calibri" w:hAnsi="Calibri" w:cs="Arial"/>
                <w:sz w:val="24"/>
                <w:szCs w:val="24"/>
                <w:lang w:val="sl-SI"/>
              </w:rPr>
            </w:pPr>
          </w:p>
        </w:tc>
        <w:tc>
          <w:tcPr>
            <w:tcW w:w="708" w:type="dxa"/>
            <w:vMerge/>
            <w:tcBorders>
              <w:bottom w:val="nil"/>
            </w:tcBorders>
            <w:vAlign w:val="center"/>
          </w:tcPr>
          <w:p w:rsidR="00A17F1E" w:rsidRPr="00243966" w:rsidRDefault="00A17F1E" w:rsidP="000F409E">
            <w:pPr>
              <w:pStyle w:val="NavadenTimesNewRoman"/>
              <w:widowControl/>
              <w:jc w:val="right"/>
              <w:rPr>
                <w:rFonts w:ascii="Calibri" w:hAnsi="Calibri" w:cs="Arial"/>
                <w:sz w:val="24"/>
                <w:szCs w:val="24"/>
              </w:rPr>
            </w:pPr>
          </w:p>
        </w:tc>
        <w:tc>
          <w:tcPr>
            <w:tcW w:w="2268" w:type="dxa"/>
            <w:tcBorders>
              <w:top w:val="nil"/>
              <w:bottom w:val="nil"/>
              <w:right w:val="nil"/>
            </w:tcBorders>
            <w:vAlign w:val="center"/>
          </w:tcPr>
          <w:p w:rsidR="00A17F1E" w:rsidRPr="00243966" w:rsidRDefault="00A17F1E" w:rsidP="000F409E">
            <w:pPr>
              <w:pStyle w:val="NavadenTimesNewRoman"/>
              <w:widowControl/>
              <w:rPr>
                <w:rFonts w:ascii="Calibri" w:hAnsi="Calibri" w:cs="Arial"/>
                <w:sz w:val="24"/>
                <w:szCs w:val="24"/>
              </w:rPr>
            </w:pPr>
            <w:r w:rsidRPr="00243966">
              <w:rPr>
                <w:rFonts w:ascii="Calibri" w:hAnsi="Calibri" w:cs="Arial"/>
                <w:sz w:val="24"/>
                <w:szCs w:val="24"/>
              </w:rPr>
              <w:t xml:space="preserve">ura: </w:t>
            </w:r>
            <w:r w:rsidR="008D63EE">
              <w:rPr>
                <w:rFonts w:ascii="Calibri" w:hAnsi="Calibri" w:cs="Arial"/>
                <w:sz w:val="24"/>
                <w:szCs w:val="24"/>
              </w:rPr>
              <w:t>09.3</w:t>
            </w:r>
            <w:r w:rsidR="00F73484">
              <w:rPr>
                <w:rFonts w:ascii="Calibri" w:hAnsi="Calibri" w:cs="Arial"/>
                <w:sz w:val="24"/>
                <w:szCs w:val="24"/>
              </w:rPr>
              <w:t>0</w:t>
            </w:r>
          </w:p>
        </w:tc>
        <w:tc>
          <w:tcPr>
            <w:tcW w:w="284" w:type="dxa"/>
            <w:tcBorders>
              <w:top w:val="nil"/>
              <w:left w:val="nil"/>
              <w:bottom w:val="nil"/>
            </w:tcBorders>
            <w:vAlign w:val="center"/>
          </w:tcPr>
          <w:p w:rsidR="00A17F1E" w:rsidRPr="00243966" w:rsidRDefault="00A17F1E" w:rsidP="000F409E">
            <w:pPr>
              <w:pStyle w:val="NavadenTimesNewRoman"/>
              <w:widowControl/>
              <w:rPr>
                <w:rFonts w:ascii="Calibri" w:hAnsi="Calibri" w:cs="Arial"/>
                <w:sz w:val="24"/>
                <w:szCs w:val="24"/>
              </w:rPr>
            </w:pPr>
          </w:p>
        </w:tc>
        <w:tc>
          <w:tcPr>
            <w:tcW w:w="850" w:type="dxa"/>
            <w:vMerge/>
            <w:tcBorders>
              <w:bottom w:val="nil"/>
            </w:tcBorders>
            <w:vAlign w:val="center"/>
          </w:tcPr>
          <w:p w:rsidR="00A17F1E" w:rsidRPr="00243966" w:rsidRDefault="00A17F1E" w:rsidP="000F409E">
            <w:pPr>
              <w:pStyle w:val="NavadenTimesNewRoman"/>
              <w:widowControl/>
              <w:jc w:val="right"/>
              <w:rPr>
                <w:rFonts w:ascii="Calibri" w:hAnsi="Calibri" w:cs="Arial"/>
                <w:sz w:val="24"/>
                <w:szCs w:val="24"/>
              </w:rPr>
            </w:pPr>
          </w:p>
        </w:tc>
        <w:tc>
          <w:tcPr>
            <w:tcW w:w="2410" w:type="dxa"/>
            <w:vMerge/>
            <w:tcBorders>
              <w:bottom w:val="nil"/>
            </w:tcBorders>
            <w:vAlign w:val="center"/>
          </w:tcPr>
          <w:p w:rsidR="00A17F1E" w:rsidRPr="00243966" w:rsidRDefault="00A17F1E" w:rsidP="000F409E">
            <w:pPr>
              <w:pStyle w:val="NavadenTimesNewRoman"/>
              <w:widowControl/>
              <w:rPr>
                <w:rFonts w:ascii="Calibri" w:hAnsi="Calibri" w:cs="Arial"/>
                <w:sz w:val="24"/>
                <w:szCs w:val="24"/>
              </w:rPr>
            </w:pPr>
          </w:p>
        </w:tc>
      </w:tr>
      <w:tr w:rsidR="00A17F1E" w:rsidRPr="00243966" w:rsidTr="002C4AAD">
        <w:tblPrEx>
          <w:tblCellMar>
            <w:top w:w="0" w:type="dxa"/>
            <w:bottom w:w="0" w:type="dxa"/>
          </w:tblCellMar>
        </w:tblPrEx>
        <w:trPr>
          <w:cantSplit/>
        </w:trPr>
        <w:tc>
          <w:tcPr>
            <w:tcW w:w="2694" w:type="dxa"/>
            <w:vAlign w:val="center"/>
          </w:tcPr>
          <w:p w:rsidR="00A17F1E" w:rsidRPr="00243966" w:rsidRDefault="00A17F1E" w:rsidP="000F409E">
            <w:pPr>
              <w:jc w:val="right"/>
              <w:rPr>
                <w:rFonts w:ascii="Calibri" w:hAnsi="Calibri" w:cs="Arial"/>
                <w:sz w:val="24"/>
                <w:szCs w:val="24"/>
                <w:lang w:val="sl-SI"/>
              </w:rPr>
            </w:pPr>
            <w:r w:rsidRPr="00243966">
              <w:rPr>
                <w:rFonts w:ascii="Calibri" w:hAnsi="Calibri" w:cs="Arial"/>
                <w:sz w:val="24"/>
                <w:szCs w:val="24"/>
                <w:lang w:val="sl-SI"/>
              </w:rPr>
              <w:t>Razpisna dokumentacija:</w:t>
            </w:r>
          </w:p>
        </w:tc>
        <w:tc>
          <w:tcPr>
            <w:tcW w:w="6520" w:type="dxa"/>
            <w:gridSpan w:val="5"/>
          </w:tcPr>
          <w:p w:rsidR="00A17F1E" w:rsidRPr="00243966" w:rsidRDefault="00A17F1E" w:rsidP="000F409E">
            <w:pPr>
              <w:jc w:val="both"/>
              <w:rPr>
                <w:rFonts w:ascii="Calibri" w:hAnsi="Calibri" w:cs="Arial"/>
                <w:sz w:val="24"/>
                <w:szCs w:val="24"/>
                <w:lang w:val="sl-SI"/>
              </w:rPr>
            </w:pPr>
            <w:r w:rsidRPr="00243966">
              <w:rPr>
                <w:rFonts w:ascii="Calibri" w:hAnsi="Calibri" w:cs="Arial"/>
                <w:sz w:val="24"/>
                <w:szCs w:val="24"/>
                <w:lang w:val="sl-SI"/>
              </w:rPr>
              <w:t xml:space="preserve">Povabilo k oddaji ponudbe. </w:t>
            </w:r>
          </w:p>
          <w:p w:rsidR="00A17F1E" w:rsidRPr="00243966" w:rsidRDefault="00A17F1E" w:rsidP="000F409E">
            <w:pPr>
              <w:jc w:val="both"/>
              <w:rPr>
                <w:rFonts w:ascii="Calibri" w:hAnsi="Calibri" w:cs="Arial"/>
                <w:sz w:val="24"/>
                <w:szCs w:val="24"/>
                <w:lang w:val="sl-SI"/>
              </w:rPr>
            </w:pPr>
            <w:r w:rsidRPr="00243966">
              <w:rPr>
                <w:rFonts w:ascii="Calibri" w:hAnsi="Calibri" w:cs="Arial"/>
                <w:sz w:val="24"/>
                <w:szCs w:val="24"/>
                <w:lang w:val="sl-SI"/>
              </w:rPr>
              <w:t>Navodila ponudnikom za izdelavo ponudbe.</w:t>
            </w:r>
          </w:p>
          <w:p w:rsidR="00A17F1E" w:rsidRPr="00243966" w:rsidRDefault="00A17F1E" w:rsidP="000F409E">
            <w:pPr>
              <w:jc w:val="both"/>
              <w:rPr>
                <w:rFonts w:ascii="Calibri" w:hAnsi="Calibri" w:cs="Arial"/>
                <w:sz w:val="24"/>
                <w:szCs w:val="24"/>
                <w:lang w:val="sl-SI"/>
              </w:rPr>
            </w:pPr>
            <w:r w:rsidRPr="00243966">
              <w:rPr>
                <w:rFonts w:ascii="Calibri" w:hAnsi="Calibri" w:cs="Arial"/>
                <w:sz w:val="24"/>
                <w:szCs w:val="24"/>
                <w:lang w:val="sl-SI"/>
              </w:rPr>
              <w:t>Pogoj</w:t>
            </w:r>
            <w:r w:rsidR="00DC612D" w:rsidRPr="00243966">
              <w:rPr>
                <w:rFonts w:ascii="Calibri" w:hAnsi="Calibri" w:cs="Arial"/>
                <w:sz w:val="24"/>
                <w:szCs w:val="24"/>
                <w:lang w:val="sl-SI"/>
              </w:rPr>
              <w:t>i</w:t>
            </w:r>
            <w:r w:rsidRPr="00243966">
              <w:rPr>
                <w:rFonts w:ascii="Calibri" w:hAnsi="Calibri" w:cs="Arial"/>
                <w:sz w:val="24"/>
                <w:szCs w:val="24"/>
                <w:lang w:val="sl-SI"/>
              </w:rPr>
              <w:t xml:space="preserve"> za priznanje usposobljenosti.</w:t>
            </w:r>
          </w:p>
          <w:p w:rsidR="00A17F1E" w:rsidRPr="00243966" w:rsidRDefault="00A17F1E" w:rsidP="000F409E">
            <w:pPr>
              <w:jc w:val="both"/>
              <w:rPr>
                <w:rFonts w:ascii="Calibri" w:hAnsi="Calibri" w:cs="Arial"/>
                <w:sz w:val="24"/>
                <w:szCs w:val="24"/>
                <w:lang w:val="sl-SI"/>
              </w:rPr>
            </w:pPr>
            <w:r w:rsidRPr="00243966">
              <w:rPr>
                <w:rFonts w:ascii="Calibri" w:hAnsi="Calibri" w:cs="Arial"/>
                <w:sz w:val="24"/>
                <w:szCs w:val="24"/>
                <w:lang w:val="sl-SI"/>
              </w:rPr>
              <w:t xml:space="preserve">Obrazci za pripravo ponudbe. </w:t>
            </w:r>
          </w:p>
          <w:p w:rsidR="00154291" w:rsidRPr="00243966" w:rsidRDefault="00154291" w:rsidP="00DA331B">
            <w:pPr>
              <w:tabs>
                <w:tab w:val="left" w:pos="3870"/>
              </w:tabs>
              <w:jc w:val="both"/>
              <w:rPr>
                <w:rFonts w:ascii="Calibri" w:hAnsi="Calibri" w:cs="Arial"/>
                <w:b/>
                <w:sz w:val="24"/>
                <w:szCs w:val="24"/>
                <w:lang w:val="sl-SI"/>
              </w:rPr>
            </w:pPr>
            <w:r w:rsidRPr="00243966">
              <w:rPr>
                <w:rFonts w:ascii="Calibri" w:hAnsi="Calibri" w:cs="Arial"/>
                <w:sz w:val="24"/>
                <w:szCs w:val="24"/>
                <w:lang w:val="sl-SI"/>
              </w:rPr>
              <w:t>Specifikacija storitev.</w:t>
            </w:r>
            <w:r w:rsidR="00DA331B">
              <w:rPr>
                <w:rFonts w:ascii="Calibri" w:hAnsi="Calibri" w:cs="Arial"/>
                <w:sz w:val="24"/>
                <w:szCs w:val="24"/>
                <w:lang w:val="sl-SI"/>
              </w:rPr>
              <w:tab/>
            </w:r>
          </w:p>
        </w:tc>
      </w:tr>
      <w:tr w:rsidR="00A17F1E" w:rsidRPr="00243966" w:rsidTr="002C4AAD">
        <w:tblPrEx>
          <w:tblCellMar>
            <w:top w:w="0" w:type="dxa"/>
            <w:bottom w:w="0" w:type="dxa"/>
          </w:tblCellMar>
        </w:tblPrEx>
        <w:trPr>
          <w:cantSplit/>
        </w:trPr>
        <w:tc>
          <w:tcPr>
            <w:tcW w:w="2694" w:type="dxa"/>
            <w:vAlign w:val="center"/>
          </w:tcPr>
          <w:p w:rsidR="00A17F1E" w:rsidRPr="00243966" w:rsidRDefault="00A17F1E" w:rsidP="000F409E">
            <w:pPr>
              <w:jc w:val="right"/>
              <w:rPr>
                <w:rFonts w:ascii="Calibri" w:hAnsi="Calibri" w:cs="Arial"/>
                <w:sz w:val="24"/>
                <w:szCs w:val="24"/>
                <w:lang w:val="sl-SI"/>
              </w:rPr>
            </w:pPr>
            <w:r w:rsidRPr="00243966">
              <w:rPr>
                <w:rFonts w:ascii="Calibri" w:hAnsi="Calibri" w:cs="Arial"/>
                <w:sz w:val="24"/>
                <w:szCs w:val="24"/>
                <w:lang w:val="sl-SI"/>
              </w:rPr>
              <w:t>Razpisna dokumentacija dostopna na:</w:t>
            </w:r>
          </w:p>
        </w:tc>
        <w:tc>
          <w:tcPr>
            <w:tcW w:w="6520" w:type="dxa"/>
            <w:gridSpan w:val="5"/>
          </w:tcPr>
          <w:p w:rsidR="00A17F1E" w:rsidRPr="00243966" w:rsidRDefault="00DC612D" w:rsidP="000F409E">
            <w:pPr>
              <w:widowControl/>
              <w:suppressAutoHyphens w:val="0"/>
              <w:rPr>
                <w:rFonts w:ascii="Calibri" w:hAnsi="Calibri" w:cs="Arial"/>
                <w:sz w:val="24"/>
                <w:szCs w:val="24"/>
                <w:lang w:val="sl-SI"/>
              </w:rPr>
            </w:pPr>
            <w:r w:rsidRPr="00243966">
              <w:rPr>
                <w:rFonts w:ascii="Calibri" w:hAnsi="Calibri" w:cs="Arial"/>
                <w:sz w:val="24"/>
                <w:szCs w:val="24"/>
                <w:lang w:val="sl-SI"/>
              </w:rPr>
              <w:t>Uradni spletni strani naročnika</w:t>
            </w:r>
          </w:p>
        </w:tc>
      </w:tr>
      <w:tr w:rsidR="000164E0" w:rsidRPr="00243966" w:rsidTr="002C4AAD">
        <w:tblPrEx>
          <w:tblCellMar>
            <w:top w:w="0" w:type="dxa"/>
            <w:bottom w:w="0" w:type="dxa"/>
          </w:tblCellMar>
        </w:tblPrEx>
        <w:trPr>
          <w:cantSplit/>
        </w:trPr>
        <w:tc>
          <w:tcPr>
            <w:tcW w:w="2694" w:type="dxa"/>
            <w:vAlign w:val="center"/>
          </w:tcPr>
          <w:p w:rsidR="000164E0" w:rsidRPr="00243966" w:rsidRDefault="000164E0" w:rsidP="000F409E">
            <w:pPr>
              <w:jc w:val="right"/>
              <w:rPr>
                <w:rFonts w:ascii="Calibri" w:hAnsi="Calibri" w:cs="Arial"/>
                <w:sz w:val="24"/>
                <w:szCs w:val="24"/>
                <w:lang w:val="sl-SI"/>
              </w:rPr>
            </w:pPr>
            <w:r w:rsidRPr="00243966">
              <w:rPr>
                <w:rFonts w:ascii="Calibri" w:hAnsi="Calibri" w:cs="Arial"/>
                <w:sz w:val="24"/>
                <w:szCs w:val="24"/>
                <w:lang w:val="sl-SI"/>
              </w:rPr>
              <w:t>Kontaktna oseba naročnika</w:t>
            </w:r>
          </w:p>
        </w:tc>
        <w:tc>
          <w:tcPr>
            <w:tcW w:w="6520" w:type="dxa"/>
            <w:gridSpan w:val="5"/>
          </w:tcPr>
          <w:p w:rsidR="009C38BE" w:rsidRDefault="009C38BE" w:rsidP="000F409E">
            <w:pPr>
              <w:snapToGrid w:val="0"/>
              <w:rPr>
                <w:rFonts w:ascii="Calibri" w:hAnsi="Calibri" w:cs="Arial"/>
                <w:sz w:val="24"/>
                <w:szCs w:val="24"/>
                <w:lang w:val="sl-SI"/>
              </w:rPr>
            </w:pPr>
            <w:r w:rsidRPr="009C38BE">
              <w:rPr>
                <w:rFonts w:ascii="Calibri" w:hAnsi="Calibri" w:cs="Arial"/>
                <w:sz w:val="24"/>
                <w:szCs w:val="24"/>
                <w:lang w:val="sl-SI"/>
              </w:rPr>
              <w:t xml:space="preserve">Štefan Korošec, univ.dipl.org. </w:t>
            </w:r>
          </w:p>
          <w:p w:rsidR="00BF202A" w:rsidRPr="00243966" w:rsidRDefault="009C38BE" w:rsidP="000F409E">
            <w:pPr>
              <w:snapToGrid w:val="0"/>
              <w:rPr>
                <w:rFonts w:ascii="Calibri" w:hAnsi="Calibri" w:cs="Arial"/>
                <w:sz w:val="24"/>
                <w:szCs w:val="24"/>
                <w:lang w:val="sl-SI"/>
              </w:rPr>
            </w:pPr>
            <w:r>
              <w:rPr>
                <w:rFonts w:ascii="Calibri" w:hAnsi="Calibri" w:cs="Arial"/>
                <w:sz w:val="24"/>
                <w:szCs w:val="24"/>
                <w:lang w:val="sl-SI"/>
              </w:rPr>
              <w:t>t</w:t>
            </w:r>
            <w:r w:rsidR="00BF202A" w:rsidRPr="00243966">
              <w:rPr>
                <w:rFonts w:ascii="Calibri" w:hAnsi="Calibri" w:cs="Arial"/>
                <w:sz w:val="24"/>
                <w:szCs w:val="24"/>
                <w:lang w:val="sl-SI"/>
              </w:rPr>
              <w:t xml:space="preserve">el. </w:t>
            </w:r>
            <w:r w:rsidRPr="009C38BE">
              <w:rPr>
                <w:rFonts w:ascii="Calibri" w:hAnsi="Calibri" w:cs="Arial"/>
                <w:sz w:val="24"/>
                <w:szCs w:val="24"/>
                <w:lang w:val="sl-SI"/>
              </w:rPr>
              <w:t>+386 45780532</w:t>
            </w:r>
            <w:r>
              <w:rPr>
                <w:rFonts w:ascii="Calibri" w:hAnsi="Calibri" w:cs="Arial"/>
                <w:sz w:val="24"/>
                <w:szCs w:val="24"/>
                <w:lang w:val="sl-SI"/>
              </w:rPr>
              <w:t xml:space="preserve">, </w:t>
            </w:r>
            <w:r w:rsidR="00BF202A" w:rsidRPr="00243966">
              <w:rPr>
                <w:rFonts w:ascii="Calibri" w:hAnsi="Calibri" w:cs="Arial"/>
                <w:sz w:val="24"/>
                <w:szCs w:val="24"/>
                <w:lang w:val="sl-SI"/>
              </w:rPr>
              <w:t>e-mail:</w:t>
            </w:r>
            <w:r w:rsidRPr="00241056">
              <w:rPr>
                <w:lang w:val="de-DE"/>
              </w:rPr>
              <w:t xml:space="preserve"> </w:t>
            </w:r>
            <w:r w:rsidRPr="009C38BE">
              <w:rPr>
                <w:rFonts w:ascii="Calibri" w:hAnsi="Calibri" w:cs="Arial"/>
                <w:sz w:val="24"/>
                <w:szCs w:val="24"/>
                <w:lang w:val="sl-SI"/>
              </w:rPr>
              <w:t>stefan.korosec@ibled.si</w:t>
            </w:r>
          </w:p>
        </w:tc>
      </w:tr>
    </w:tbl>
    <w:p w:rsidR="00BF202A" w:rsidRPr="00243966" w:rsidRDefault="00BF202A" w:rsidP="000F409E">
      <w:pPr>
        <w:pStyle w:val="Heading5"/>
        <w:tabs>
          <w:tab w:val="left" w:pos="0"/>
        </w:tabs>
        <w:rPr>
          <w:rFonts w:ascii="Calibri" w:hAnsi="Calibri" w:cs="Arial"/>
          <w:sz w:val="28"/>
          <w:szCs w:val="28"/>
        </w:rPr>
      </w:pPr>
    </w:p>
    <w:p w:rsidR="00BF202A" w:rsidRPr="00243966" w:rsidRDefault="00BF202A" w:rsidP="000F409E">
      <w:pPr>
        <w:pStyle w:val="Heading5"/>
        <w:tabs>
          <w:tab w:val="left" w:pos="0"/>
        </w:tabs>
        <w:rPr>
          <w:rFonts w:ascii="Calibri" w:hAnsi="Calibri" w:cs="Arial"/>
          <w:sz w:val="28"/>
          <w:szCs w:val="28"/>
        </w:rPr>
      </w:pPr>
    </w:p>
    <w:p w:rsidR="00BF202A" w:rsidRPr="00243966" w:rsidRDefault="00BF202A" w:rsidP="000F409E">
      <w:pPr>
        <w:pStyle w:val="Heading5"/>
        <w:tabs>
          <w:tab w:val="left" w:pos="0"/>
        </w:tabs>
        <w:jc w:val="right"/>
        <w:rPr>
          <w:rFonts w:ascii="Calibri" w:hAnsi="Calibri" w:cs="Arial"/>
          <w:b w:val="0"/>
          <w:sz w:val="24"/>
          <w:szCs w:val="24"/>
        </w:rPr>
      </w:pPr>
      <w:r w:rsidRPr="00243966">
        <w:rPr>
          <w:rFonts w:ascii="Calibri" w:hAnsi="Calibri" w:cs="Arial"/>
          <w:b w:val="0"/>
          <w:sz w:val="24"/>
          <w:szCs w:val="24"/>
        </w:rPr>
        <w:t>Naročnik:</w:t>
      </w:r>
    </w:p>
    <w:p w:rsidR="00BF202A" w:rsidRPr="00243966" w:rsidRDefault="009C38BE" w:rsidP="000F409E">
      <w:pPr>
        <w:jc w:val="right"/>
        <w:rPr>
          <w:rFonts w:ascii="Calibri" w:hAnsi="Calibri" w:cs="Arial"/>
          <w:sz w:val="24"/>
          <w:szCs w:val="24"/>
          <w:lang w:val="sl-SI"/>
        </w:rPr>
      </w:pPr>
      <w:r>
        <w:rPr>
          <w:rFonts w:ascii="Calibri" w:hAnsi="Calibri" w:cs="Arial"/>
          <w:sz w:val="24"/>
          <w:szCs w:val="24"/>
          <w:lang w:val="sl-SI"/>
        </w:rPr>
        <w:t>Infrastruktura Bled d.o.o.</w:t>
      </w:r>
    </w:p>
    <w:p w:rsidR="00BF202A" w:rsidRPr="00243966" w:rsidRDefault="009C38BE" w:rsidP="000F409E">
      <w:pPr>
        <w:jc w:val="right"/>
        <w:rPr>
          <w:sz w:val="24"/>
          <w:szCs w:val="24"/>
          <w:lang w:val="sl-SI"/>
        </w:rPr>
      </w:pPr>
      <w:r>
        <w:rPr>
          <w:rFonts w:ascii="Calibri" w:hAnsi="Calibri" w:cs="Arial"/>
          <w:sz w:val="24"/>
          <w:szCs w:val="24"/>
          <w:lang w:val="sl-SI"/>
        </w:rPr>
        <w:t>Direktor mag. Janez Resman</w:t>
      </w:r>
    </w:p>
    <w:p w:rsidR="00BF202A" w:rsidRPr="00243966" w:rsidRDefault="00BF202A" w:rsidP="000F409E">
      <w:pPr>
        <w:pStyle w:val="Heading5"/>
        <w:tabs>
          <w:tab w:val="left" w:pos="0"/>
        </w:tabs>
        <w:rPr>
          <w:rFonts w:ascii="Calibri" w:hAnsi="Calibri" w:cs="Arial"/>
          <w:sz w:val="28"/>
          <w:szCs w:val="28"/>
        </w:rPr>
      </w:pPr>
    </w:p>
    <w:p w:rsidR="00E6277D" w:rsidRPr="00243966" w:rsidRDefault="00E6277D" w:rsidP="000F409E">
      <w:pPr>
        <w:rPr>
          <w:lang w:val="sl-SI"/>
        </w:rPr>
      </w:pPr>
    </w:p>
    <w:p w:rsidR="00E6277D" w:rsidRPr="00243966" w:rsidRDefault="00E6277D" w:rsidP="000F409E">
      <w:pPr>
        <w:rPr>
          <w:lang w:val="sl-SI"/>
        </w:rPr>
      </w:pPr>
    </w:p>
    <w:p w:rsidR="00E6277D" w:rsidRPr="00243966" w:rsidRDefault="00E6277D" w:rsidP="000F409E">
      <w:pPr>
        <w:rPr>
          <w:lang w:val="sl-SI"/>
        </w:rPr>
      </w:pPr>
    </w:p>
    <w:p w:rsidR="00E6277D" w:rsidRPr="00243966" w:rsidRDefault="00E6277D" w:rsidP="000F409E">
      <w:pPr>
        <w:rPr>
          <w:lang w:val="sl-SI"/>
        </w:rPr>
      </w:pPr>
    </w:p>
    <w:p w:rsidR="00E6277D" w:rsidRPr="00243966" w:rsidRDefault="00E6277D" w:rsidP="000F409E">
      <w:pPr>
        <w:rPr>
          <w:lang w:val="sl-SI"/>
        </w:rPr>
      </w:pPr>
    </w:p>
    <w:p w:rsidR="00E6277D" w:rsidRPr="00243966" w:rsidRDefault="00E6277D" w:rsidP="000F409E">
      <w:pPr>
        <w:rPr>
          <w:lang w:val="sl-SI"/>
        </w:rPr>
      </w:pPr>
    </w:p>
    <w:p w:rsidR="00E6277D" w:rsidRPr="00243966" w:rsidRDefault="00E6277D" w:rsidP="000F409E">
      <w:pPr>
        <w:rPr>
          <w:lang w:val="sl-SI"/>
        </w:rPr>
      </w:pPr>
    </w:p>
    <w:p w:rsidR="00E6277D" w:rsidRPr="00243966" w:rsidRDefault="00E6277D" w:rsidP="000F409E">
      <w:pPr>
        <w:rPr>
          <w:lang w:val="sl-SI"/>
        </w:rPr>
      </w:pPr>
    </w:p>
    <w:p w:rsidR="00E6277D" w:rsidRDefault="00E6277D" w:rsidP="000F409E">
      <w:pPr>
        <w:rPr>
          <w:lang w:val="sl-SI"/>
        </w:rPr>
      </w:pPr>
    </w:p>
    <w:p w:rsidR="00A51BF1" w:rsidRDefault="00A51BF1" w:rsidP="000F409E">
      <w:pPr>
        <w:rPr>
          <w:lang w:val="sl-SI"/>
        </w:rPr>
      </w:pPr>
    </w:p>
    <w:p w:rsidR="00AC5223" w:rsidRDefault="00AC5223" w:rsidP="000F409E">
      <w:pPr>
        <w:rPr>
          <w:lang w:val="sl-SI"/>
        </w:rPr>
      </w:pPr>
    </w:p>
    <w:p w:rsidR="00AC5223" w:rsidRDefault="00AC5223" w:rsidP="000F409E">
      <w:pPr>
        <w:rPr>
          <w:lang w:val="sl-SI"/>
        </w:rPr>
      </w:pPr>
    </w:p>
    <w:p w:rsidR="00AC5223" w:rsidRDefault="00AC5223" w:rsidP="000F409E">
      <w:pPr>
        <w:rPr>
          <w:lang w:val="sl-SI"/>
        </w:rPr>
      </w:pPr>
    </w:p>
    <w:p w:rsidR="00A51BF1" w:rsidRPr="00243966" w:rsidRDefault="00A51BF1" w:rsidP="000F409E">
      <w:pPr>
        <w:rPr>
          <w:lang w:val="sl-SI"/>
        </w:rPr>
      </w:pPr>
    </w:p>
    <w:p w:rsidR="00E6277D" w:rsidRPr="00243966" w:rsidRDefault="00E6277D" w:rsidP="000F409E">
      <w:pPr>
        <w:rPr>
          <w:lang w:val="sl-SI"/>
        </w:rPr>
      </w:pPr>
    </w:p>
    <w:p w:rsidR="00E6277D" w:rsidRDefault="00E6277D" w:rsidP="000F409E">
      <w:pPr>
        <w:rPr>
          <w:lang w:val="sl-SI"/>
        </w:rPr>
      </w:pPr>
    </w:p>
    <w:p w:rsidR="00982AC6" w:rsidRPr="00243966" w:rsidRDefault="00982AC6" w:rsidP="000F409E">
      <w:pPr>
        <w:rPr>
          <w:lang w:val="sl-SI"/>
        </w:rPr>
      </w:pPr>
    </w:p>
    <w:p w:rsidR="00E6277D" w:rsidRPr="00243966" w:rsidRDefault="00E6277D" w:rsidP="000F409E">
      <w:pPr>
        <w:rPr>
          <w:color w:val="1F497D"/>
          <w:lang w:val="sl-SI"/>
        </w:rPr>
      </w:pPr>
    </w:p>
    <w:p w:rsidR="000517B5" w:rsidRPr="00243966" w:rsidRDefault="000517B5" w:rsidP="000F409E">
      <w:pPr>
        <w:pStyle w:val="Heading5"/>
        <w:tabs>
          <w:tab w:val="left" w:pos="0"/>
        </w:tabs>
        <w:rPr>
          <w:rFonts w:ascii="Calibri" w:hAnsi="Calibri" w:cs="Arial"/>
          <w:sz w:val="28"/>
          <w:szCs w:val="28"/>
        </w:rPr>
      </w:pPr>
      <w:r w:rsidRPr="00243966">
        <w:rPr>
          <w:rFonts w:ascii="Calibri" w:hAnsi="Calibri" w:cs="Arial"/>
          <w:sz w:val="28"/>
          <w:szCs w:val="28"/>
        </w:rPr>
        <w:lastRenderedPageBreak/>
        <w:t>NAVODILA PONUDNIKOM ZA IZDELAVO PONUDB</w:t>
      </w:r>
    </w:p>
    <w:p w:rsidR="000517B5" w:rsidRPr="00243966" w:rsidRDefault="000517B5" w:rsidP="000F409E">
      <w:pPr>
        <w:rPr>
          <w:rFonts w:ascii="Calibri" w:hAnsi="Calibri" w:cs="Arial"/>
          <w:b/>
          <w:sz w:val="24"/>
          <w:szCs w:val="24"/>
          <w:lang w:val="sl-SI"/>
        </w:rPr>
      </w:pPr>
    </w:p>
    <w:p w:rsidR="000517B5" w:rsidRPr="00243966" w:rsidRDefault="000517B5" w:rsidP="000F409E">
      <w:pPr>
        <w:jc w:val="both"/>
        <w:rPr>
          <w:rFonts w:ascii="Calibri" w:hAnsi="Calibri" w:cs="Arial"/>
          <w:sz w:val="24"/>
          <w:szCs w:val="24"/>
          <w:lang w:val="sl-SI"/>
        </w:rPr>
      </w:pPr>
      <w:r w:rsidRPr="00243966">
        <w:rPr>
          <w:rFonts w:ascii="Calibri" w:hAnsi="Calibri" w:cs="Arial"/>
          <w:sz w:val="24"/>
          <w:szCs w:val="24"/>
          <w:lang w:val="sl-SI"/>
        </w:rPr>
        <w:t xml:space="preserve">Navodila ponudnikom za izdelavo ponudbe vsebujejo </w:t>
      </w:r>
      <w:r w:rsidR="0032797C" w:rsidRPr="00243966">
        <w:rPr>
          <w:rFonts w:ascii="Calibri" w:hAnsi="Calibri" w:cs="Arial"/>
          <w:sz w:val="24"/>
          <w:szCs w:val="24"/>
          <w:lang w:val="sl-SI"/>
        </w:rPr>
        <w:t xml:space="preserve">navedbo </w:t>
      </w:r>
      <w:r w:rsidRPr="00243966">
        <w:rPr>
          <w:rFonts w:ascii="Calibri" w:hAnsi="Calibri" w:cs="Arial"/>
          <w:sz w:val="24"/>
          <w:szCs w:val="24"/>
          <w:lang w:val="sl-SI"/>
        </w:rPr>
        <w:t>dokumentacije, ki jo mora vsebovati ponudba in način</w:t>
      </w:r>
      <w:r w:rsidR="00A17F1E" w:rsidRPr="00243966">
        <w:rPr>
          <w:rFonts w:ascii="Calibri" w:hAnsi="Calibri" w:cs="Arial"/>
          <w:sz w:val="24"/>
          <w:szCs w:val="24"/>
          <w:lang w:val="sl-SI"/>
        </w:rPr>
        <w:t>,</w:t>
      </w:r>
      <w:r w:rsidRPr="00243966">
        <w:rPr>
          <w:rFonts w:ascii="Calibri" w:hAnsi="Calibri" w:cs="Arial"/>
          <w:sz w:val="24"/>
          <w:szCs w:val="24"/>
          <w:lang w:val="sl-SI"/>
        </w:rPr>
        <w:t xml:space="preserve"> kako mora biti ta dokumentacija pripravljena in urejena.</w:t>
      </w:r>
    </w:p>
    <w:p w:rsidR="000517B5" w:rsidRPr="00243966" w:rsidRDefault="000517B5" w:rsidP="000F409E">
      <w:pPr>
        <w:rPr>
          <w:rFonts w:ascii="Calibri" w:hAnsi="Calibri" w:cs="Arial"/>
          <w:b/>
          <w:sz w:val="24"/>
          <w:szCs w:val="24"/>
          <w:lang w:val="sl-SI"/>
        </w:rPr>
      </w:pPr>
    </w:p>
    <w:p w:rsidR="0032797C" w:rsidRPr="00243966" w:rsidRDefault="0032797C" w:rsidP="000F409E">
      <w:pPr>
        <w:rPr>
          <w:rFonts w:ascii="Calibri" w:hAnsi="Calibri" w:cs="Arial"/>
          <w:b/>
          <w:sz w:val="24"/>
          <w:szCs w:val="24"/>
          <w:lang w:val="sl-SI"/>
        </w:rPr>
      </w:pPr>
    </w:p>
    <w:p w:rsidR="000517B5" w:rsidRPr="00243966" w:rsidRDefault="000517B5" w:rsidP="000F409E">
      <w:pPr>
        <w:rPr>
          <w:rFonts w:ascii="Calibri" w:hAnsi="Calibri" w:cs="Arial"/>
          <w:b/>
          <w:sz w:val="24"/>
          <w:szCs w:val="24"/>
          <w:lang w:val="sl-SI"/>
        </w:rPr>
      </w:pPr>
      <w:r w:rsidRPr="00243966">
        <w:rPr>
          <w:rFonts w:ascii="Calibri" w:hAnsi="Calibri" w:cs="Arial"/>
          <w:b/>
          <w:sz w:val="24"/>
          <w:szCs w:val="24"/>
          <w:lang w:val="sl-SI"/>
        </w:rPr>
        <w:t xml:space="preserve">1. Predpisi, ki se upoštevajo pri izvedbi javnega </w:t>
      </w:r>
      <w:r w:rsidR="000177D2" w:rsidRPr="00243966">
        <w:rPr>
          <w:rFonts w:ascii="Calibri" w:hAnsi="Calibri" w:cs="Arial"/>
          <w:b/>
          <w:sz w:val="24"/>
          <w:szCs w:val="24"/>
          <w:lang w:val="sl-SI"/>
        </w:rPr>
        <w:t>naročila</w:t>
      </w:r>
    </w:p>
    <w:p w:rsidR="000517B5" w:rsidRPr="00243966" w:rsidRDefault="000517B5" w:rsidP="000F409E">
      <w:pPr>
        <w:rPr>
          <w:rFonts w:ascii="Calibri" w:hAnsi="Calibri" w:cs="Arial"/>
          <w:sz w:val="24"/>
          <w:szCs w:val="24"/>
          <w:lang w:val="sl-SI"/>
        </w:rPr>
      </w:pPr>
    </w:p>
    <w:p w:rsidR="000517B5" w:rsidRPr="00243966" w:rsidRDefault="000517B5" w:rsidP="000F409E">
      <w:pPr>
        <w:jc w:val="both"/>
        <w:rPr>
          <w:rFonts w:ascii="Calibri" w:hAnsi="Calibri" w:cs="Arial"/>
          <w:sz w:val="24"/>
          <w:szCs w:val="24"/>
          <w:lang w:val="sl-SI"/>
        </w:rPr>
      </w:pPr>
      <w:r w:rsidRPr="00243966">
        <w:rPr>
          <w:rFonts w:ascii="Calibri" w:hAnsi="Calibri" w:cs="Arial"/>
          <w:sz w:val="24"/>
          <w:szCs w:val="24"/>
          <w:lang w:val="sl-SI"/>
        </w:rPr>
        <w:t>Javn</w:t>
      </w:r>
      <w:r w:rsidR="000177D2" w:rsidRPr="00243966">
        <w:rPr>
          <w:rFonts w:ascii="Calibri" w:hAnsi="Calibri" w:cs="Arial"/>
          <w:sz w:val="24"/>
          <w:szCs w:val="24"/>
          <w:lang w:val="sl-SI"/>
        </w:rPr>
        <w:t>o naročilo</w:t>
      </w:r>
      <w:r w:rsidRPr="00243966">
        <w:rPr>
          <w:rFonts w:ascii="Calibri" w:hAnsi="Calibri" w:cs="Arial"/>
          <w:sz w:val="24"/>
          <w:szCs w:val="24"/>
          <w:lang w:val="sl-SI"/>
        </w:rPr>
        <w:t xml:space="preserve"> bo izveden</w:t>
      </w:r>
      <w:r w:rsidR="000177D2" w:rsidRPr="00243966">
        <w:rPr>
          <w:rFonts w:ascii="Calibri" w:hAnsi="Calibri" w:cs="Arial"/>
          <w:sz w:val="24"/>
          <w:szCs w:val="24"/>
          <w:lang w:val="sl-SI"/>
        </w:rPr>
        <w:t>o</w:t>
      </w:r>
      <w:r w:rsidRPr="00243966">
        <w:rPr>
          <w:rFonts w:ascii="Calibri" w:hAnsi="Calibri" w:cs="Arial"/>
          <w:sz w:val="24"/>
          <w:szCs w:val="24"/>
          <w:lang w:val="sl-SI"/>
        </w:rPr>
        <w:t xml:space="preserve"> ob upoštevanju </w:t>
      </w:r>
      <w:r w:rsidR="0032797C" w:rsidRPr="00243966">
        <w:rPr>
          <w:rFonts w:ascii="Calibri" w:hAnsi="Calibri" w:cs="Arial"/>
          <w:sz w:val="24"/>
          <w:szCs w:val="24"/>
          <w:lang w:val="sl-SI"/>
        </w:rPr>
        <w:t>veljavnih predpisov,</w:t>
      </w:r>
      <w:r w:rsidR="00D70EC3" w:rsidRPr="00243966">
        <w:rPr>
          <w:rFonts w:ascii="Calibri" w:hAnsi="Calibri" w:cs="Arial"/>
          <w:sz w:val="24"/>
          <w:szCs w:val="24"/>
          <w:lang w:val="sl-SI"/>
        </w:rPr>
        <w:t xml:space="preserve"> predvsem ZJN-</w:t>
      </w:r>
      <w:r w:rsidR="00E6277D" w:rsidRPr="00243966">
        <w:rPr>
          <w:rFonts w:ascii="Calibri" w:hAnsi="Calibri" w:cs="Arial"/>
          <w:sz w:val="24"/>
          <w:szCs w:val="24"/>
          <w:lang w:val="sl-SI"/>
        </w:rPr>
        <w:t>3</w:t>
      </w:r>
      <w:r w:rsidR="00FF39DC">
        <w:rPr>
          <w:rFonts w:ascii="Calibri" w:hAnsi="Calibri" w:cs="Arial"/>
          <w:sz w:val="24"/>
          <w:szCs w:val="24"/>
          <w:lang w:val="sl-SI"/>
        </w:rPr>
        <w:t xml:space="preserve"> in področne zakonodaje.</w:t>
      </w:r>
    </w:p>
    <w:p w:rsidR="00D70EC3" w:rsidRPr="00243966" w:rsidRDefault="00D70EC3" w:rsidP="000F409E">
      <w:pPr>
        <w:rPr>
          <w:rFonts w:ascii="Calibri" w:hAnsi="Calibri" w:cs="Arial"/>
          <w:b/>
          <w:sz w:val="24"/>
          <w:szCs w:val="24"/>
          <w:lang w:val="sl-SI"/>
        </w:rPr>
      </w:pPr>
    </w:p>
    <w:p w:rsidR="00D70EC3" w:rsidRPr="00243966" w:rsidRDefault="00D70EC3" w:rsidP="000F409E">
      <w:pPr>
        <w:rPr>
          <w:rFonts w:ascii="Calibri" w:hAnsi="Calibri" w:cs="Arial"/>
          <w:b/>
          <w:sz w:val="24"/>
          <w:szCs w:val="24"/>
          <w:lang w:val="sl-SI"/>
        </w:rPr>
      </w:pPr>
    </w:p>
    <w:p w:rsidR="000517B5" w:rsidRPr="00243966" w:rsidRDefault="000517B5" w:rsidP="000F409E">
      <w:pPr>
        <w:rPr>
          <w:rFonts w:ascii="Calibri" w:hAnsi="Calibri" w:cs="Arial"/>
          <w:b/>
          <w:sz w:val="24"/>
          <w:szCs w:val="24"/>
          <w:lang w:val="sl-SI"/>
        </w:rPr>
      </w:pPr>
      <w:r w:rsidRPr="00243966">
        <w:rPr>
          <w:rFonts w:ascii="Calibri" w:hAnsi="Calibri" w:cs="Arial"/>
          <w:b/>
          <w:sz w:val="24"/>
          <w:szCs w:val="24"/>
          <w:lang w:val="sl-SI"/>
        </w:rPr>
        <w:t>2.  Predmet javnega naročila</w:t>
      </w:r>
    </w:p>
    <w:p w:rsidR="000517B5" w:rsidRPr="00243966" w:rsidRDefault="000517B5" w:rsidP="000F409E">
      <w:pPr>
        <w:rPr>
          <w:rFonts w:ascii="Calibri" w:hAnsi="Calibri" w:cs="Arial"/>
          <w:b/>
          <w:sz w:val="24"/>
          <w:szCs w:val="24"/>
          <w:lang w:val="sl-SI"/>
        </w:rPr>
      </w:pPr>
    </w:p>
    <w:p w:rsidR="000517B5" w:rsidRPr="00243966" w:rsidRDefault="000517B5" w:rsidP="000F409E">
      <w:pPr>
        <w:jc w:val="both"/>
        <w:rPr>
          <w:rFonts w:ascii="Calibri" w:hAnsi="Calibri" w:cs="Arial"/>
          <w:sz w:val="24"/>
          <w:szCs w:val="24"/>
          <w:lang w:val="sl-SI"/>
        </w:rPr>
      </w:pPr>
      <w:r w:rsidRPr="00243966">
        <w:rPr>
          <w:rFonts w:ascii="Calibri" w:hAnsi="Calibri" w:cs="Arial"/>
          <w:sz w:val="24"/>
          <w:szCs w:val="24"/>
          <w:lang w:val="sl-SI"/>
        </w:rPr>
        <w:t>Predmet javnega naročila „</w:t>
      </w:r>
      <w:r w:rsidR="00DA331B">
        <w:rPr>
          <w:rFonts w:ascii="Calibri" w:hAnsi="Calibri" w:cs="Arial"/>
          <w:sz w:val="24"/>
          <w:szCs w:val="24"/>
          <w:lang w:val="sl-SI"/>
        </w:rPr>
        <w:t>Nakup komunalnega vozila s priključki na finančni leasing</w:t>
      </w:r>
      <w:r w:rsidRPr="00243966">
        <w:rPr>
          <w:rFonts w:ascii="Calibri" w:hAnsi="Calibri" w:cs="Arial"/>
          <w:sz w:val="24"/>
          <w:szCs w:val="24"/>
          <w:lang w:val="sl-SI"/>
        </w:rPr>
        <w:t>“</w:t>
      </w:r>
      <w:r w:rsidR="00F15C35" w:rsidRPr="00243966">
        <w:rPr>
          <w:rFonts w:ascii="Calibri" w:hAnsi="Calibri" w:cs="Arial"/>
          <w:sz w:val="24"/>
          <w:szCs w:val="24"/>
          <w:lang w:val="sl-SI"/>
        </w:rPr>
        <w:t xml:space="preserve"> je podrobneje določen v z</w:t>
      </w:r>
      <w:r w:rsidRPr="00243966">
        <w:rPr>
          <w:rFonts w:ascii="Calibri" w:hAnsi="Calibri" w:cs="Arial"/>
          <w:sz w:val="24"/>
          <w:szCs w:val="24"/>
          <w:lang w:val="sl-SI"/>
        </w:rPr>
        <w:t>ahteva</w:t>
      </w:r>
      <w:r w:rsidR="00F15C35" w:rsidRPr="00243966">
        <w:rPr>
          <w:rFonts w:ascii="Calibri" w:hAnsi="Calibri" w:cs="Arial"/>
          <w:sz w:val="24"/>
          <w:szCs w:val="24"/>
          <w:lang w:val="sl-SI"/>
        </w:rPr>
        <w:t>h</w:t>
      </w:r>
      <w:r w:rsidRPr="00243966">
        <w:rPr>
          <w:rFonts w:ascii="Calibri" w:hAnsi="Calibri" w:cs="Arial"/>
          <w:sz w:val="24"/>
          <w:szCs w:val="24"/>
          <w:lang w:val="sl-SI"/>
        </w:rPr>
        <w:t xml:space="preserve"> naročnika in </w:t>
      </w:r>
      <w:r w:rsidR="00FB55F3">
        <w:rPr>
          <w:rFonts w:ascii="Calibri" w:hAnsi="Calibri" w:cs="Arial"/>
          <w:sz w:val="24"/>
          <w:szCs w:val="24"/>
          <w:lang w:val="sl-SI"/>
        </w:rPr>
        <w:t xml:space="preserve">tehnični </w:t>
      </w:r>
      <w:r w:rsidRPr="00243966">
        <w:rPr>
          <w:rFonts w:ascii="Calibri" w:hAnsi="Calibri" w:cs="Arial"/>
          <w:sz w:val="24"/>
          <w:szCs w:val="24"/>
          <w:lang w:val="sl-SI"/>
        </w:rPr>
        <w:t>specifikacij</w:t>
      </w:r>
      <w:r w:rsidR="00F15C35" w:rsidRPr="00243966">
        <w:rPr>
          <w:rFonts w:ascii="Calibri" w:hAnsi="Calibri" w:cs="Arial"/>
          <w:sz w:val="24"/>
          <w:szCs w:val="24"/>
          <w:lang w:val="sl-SI"/>
        </w:rPr>
        <w:t>i</w:t>
      </w:r>
      <w:r w:rsidRPr="00243966">
        <w:rPr>
          <w:rFonts w:ascii="Calibri" w:hAnsi="Calibri" w:cs="Arial"/>
          <w:sz w:val="24"/>
          <w:szCs w:val="24"/>
          <w:lang w:val="sl-SI"/>
        </w:rPr>
        <w:t xml:space="preserve">, ki so sestavni del </w:t>
      </w:r>
      <w:r w:rsidR="001D5BC6" w:rsidRPr="00243966">
        <w:rPr>
          <w:rFonts w:ascii="Calibri" w:hAnsi="Calibri" w:cs="Arial"/>
          <w:sz w:val="24"/>
          <w:szCs w:val="24"/>
          <w:lang w:val="sl-SI"/>
        </w:rPr>
        <w:t xml:space="preserve">te </w:t>
      </w:r>
      <w:r w:rsidRPr="00243966">
        <w:rPr>
          <w:rFonts w:ascii="Calibri" w:hAnsi="Calibri" w:cs="Arial"/>
          <w:sz w:val="24"/>
          <w:szCs w:val="24"/>
          <w:lang w:val="sl-SI"/>
        </w:rPr>
        <w:t xml:space="preserve">razpisne dokumentacije. </w:t>
      </w:r>
    </w:p>
    <w:p w:rsidR="000517B5" w:rsidRPr="00243966" w:rsidRDefault="000517B5" w:rsidP="000F409E">
      <w:pPr>
        <w:jc w:val="both"/>
        <w:rPr>
          <w:rFonts w:ascii="Calibri" w:hAnsi="Calibri" w:cs="Arial"/>
          <w:sz w:val="24"/>
          <w:szCs w:val="24"/>
          <w:lang w:val="sl-SI"/>
        </w:rPr>
      </w:pPr>
    </w:p>
    <w:p w:rsidR="00116BC2" w:rsidRPr="00243966" w:rsidRDefault="00AC4FAB" w:rsidP="000F409E">
      <w:pPr>
        <w:jc w:val="both"/>
        <w:rPr>
          <w:rFonts w:ascii="Calibri" w:hAnsi="Calibri" w:cs="Arial"/>
          <w:sz w:val="24"/>
          <w:szCs w:val="24"/>
          <w:lang w:val="sl-SI"/>
        </w:rPr>
      </w:pPr>
      <w:r>
        <w:rPr>
          <w:rFonts w:ascii="Calibri" w:hAnsi="Calibri" w:cs="Arial"/>
          <w:sz w:val="24"/>
          <w:szCs w:val="24"/>
          <w:lang w:val="sl-SI"/>
        </w:rPr>
        <w:t>Blago</w:t>
      </w:r>
      <w:r w:rsidR="00116BC2" w:rsidRPr="00243966">
        <w:rPr>
          <w:rFonts w:ascii="Calibri" w:hAnsi="Calibri" w:cs="Arial"/>
          <w:sz w:val="24"/>
          <w:szCs w:val="24"/>
          <w:lang w:val="sl-SI"/>
        </w:rPr>
        <w:t xml:space="preserve">, ki </w:t>
      </w:r>
      <w:r>
        <w:rPr>
          <w:rFonts w:ascii="Calibri" w:hAnsi="Calibri" w:cs="Arial"/>
          <w:sz w:val="24"/>
          <w:szCs w:val="24"/>
          <w:lang w:val="sl-SI"/>
        </w:rPr>
        <w:t>je</w:t>
      </w:r>
      <w:r w:rsidR="00116BC2" w:rsidRPr="00243966">
        <w:rPr>
          <w:rFonts w:ascii="Calibri" w:hAnsi="Calibri" w:cs="Arial"/>
          <w:sz w:val="24"/>
          <w:szCs w:val="24"/>
          <w:lang w:val="sl-SI"/>
        </w:rPr>
        <w:t xml:space="preserve"> predmet tega javnega naročila se bo </w:t>
      </w:r>
      <w:r>
        <w:rPr>
          <w:rFonts w:ascii="Calibri" w:hAnsi="Calibri" w:cs="Arial"/>
          <w:sz w:val="24"/>
          <w:szCs w:val="24"/>
          <w:lang w:val="sl-SI"/>
        </w:rPr>
        <w:t>dobav</w:t>
      </w:r>
      <w:r w:rsidR="00866A82">
        <w:rPr>
          <w:rFonts w:ascii="Calibri" w:hAnsi="Calibri" w:cs="Arial"/>
          <w:sz w:val="24"/>
          <w:szCs w:val="24"/>
          <w:lang w:val="sl-SI"/>
        </w:rPr>
        <w:t>ilo</w:t>
      </w:r>
      <w:r w:rsidR="00982AC6">
        <w:rPr>
          <w:rFonts w:ascii="Calibri" w:hAnsi="Calibri" w:cs="Arial"/>
          <w:sz w:val="24"/>
          <w:szCs w:val="24"/>
          <w:lang w:val="sl-SI"/>
        </w:rPr>
        <w:t xml:space="preserve"> </w:t>
      </w:r>
      <w:r w:rsidR="00AF1D36">
        <w:rPr>
          <w:rFonts w:ascii="Calibri" w:hAnsi="Calibri" w:cs="Arial"/>
          <w:sz w:val="24"/>
          <w:szCs w:val="24"/>
          <w:lang w:val="sl-SI"/>
        </w:rPr>
        <w:t>n</w:t>
      </w:r>
      <w:r w:rsidR="00982AC6">
        <w:rPr>
          <w:rFonts w:ascii="Calibri" w:hAnsi="Calibri" w:cs="Arial"/>
          <w:sz w:val="24"/>
          <w:szCs w:val="24"/>
          <w:lang w:val="sl-SI"/>
        </w:rPr>
        <w:t xml:space="preserve">a sedežu naročnika. </w:t>
      </w:r>
    </w:p>
    <w:p w:rsidR="00116BC2" w:rsidRPr="00243966" w:rsidRDefault="00116BC2" w:rsidP="000F409E">
      <w:pPr>
        <w:jc w:val="both"/>
        <w:rPr>
          <w:rFonts w:ascii="Calibri" w:hAnsi="Calibri" w:cs="Arial"/>
          <w:b/>
          <w:color w:val="1F497D"/>
          <w:sz w:val="24"/>
          <w:szCs w:val="24"/>
          <w:lang w:val="sl-SI"/>
        </w:rPr>
      </w:pPr>
    </w:p>
    <w:p w:rsidR="000517B5" w:rsidRDefault="000517B5" w:rsidP="000F409E">
      <w:pPr>
        <w:jc w:val="both"/>
        <w:rPr>
          <w:rFonts w:ascii="Calibri" w:hAnsi="Calibri" w:cs="Arial"/>
          <w:sz w:val="24"/>
          <w:szCs w:val="24"/>
          <w:lang w:val="sl-SI"/>
        </w:rPr>
      </w:pPr>
      <w:r w:rsidRPr="00243966">
        <w:rPr>
          <w:rFonts w:ascii="Calibri" w:hAnsi="Calibri" w:cs="Arial"/>
          <w:sz w:val="24"/>
          <w:szCs w:val="24"/>
          <w:lang w:val="sl-SI"/>
        </w:rPr>
        <w:t xml:space="preserve">Obseg </w:t>
      </w:r>
      <w:r w:rsidR="00AC4FAB">
        <w:rPr>
          <w:rFonts w:ascii="Calibri" w:hAnsi="Calibri" w:cs="Arial"/>
          <w:sz w:val="24"/>
          <w:szCs w:val="24"/>
          <w:lang w:val="sl-SI"/>
        </w:rPr>
        <w:t>predmeta javnega naročila</w:t>
      </w:r>
      <w:r w:rsidRPr="00243966">
        <w:rPr>
          <w:rFonts w:ascii="Calibri" w:hAnsi="Calibri" w:cs="Arial"/>
          <w:sz w:val="24"/>
          <w:szCs w:val="24"/>
          <w:lang w:val="sl-SI"/>
        </w:rPr>
        <w:t xml:space="preserve"> je razviden iz </w:t>
      </w:r>
      <w:r w:rsidR="00866A82">
        <w:rPr>
          <w:rFonts w:ascii="Calibri" w:hAnsi="Calibri" w:cs="Arial"/>
          <w:sz w:val="24"/>
          <w:szCs w:val="24"/>
          <w:lang w:val="sl-SI"/>
        </w:rPr>
        <w:t xml:space="preserve">tehnične </w:t>
      </w:r>
      <w:r w:rsidRPr="00243966">
        <w:rPr>
          <w:rFonts w:ascii="Calibri" w:hAnsi="Calibri" w:cs="Arial"/>
          <w:sz w:val="24"/>
          <w:szCs w:val="24"/>
          <w:lang w:val="sl-SI"/>
        </w:rPr>
        <w:t xml:space="preserve">specifikacije, ki je sestavni del razpisne </w:t>
      </w:r>
      <w:r w:rsidRPr="008C6590">
        <w:rPr>
          <w:rFonts w:ascii="Calibri" w:hAnsi="Calibri" w:cs="Arial"/>
          <w:sz w:val="24"/>
          <w:szCs w:val="24"/>
          <w:lang w:val="sl-SI"/>
        </w:rPr>
        <w:t>dokumentacije</w:t>
      </w:r>
      <w:r w:rsidR="00876FC7" w:rsidRPr="008C6590">
        <w:rPr>
          <w:rFonts w:ascii="Calibri" w:hAnsi="Calibri" w:cs="Arial"/>
          <w:sz w:val="24"/>
          <w:szCs w:val="24"/>
          <w:lang w:val="sl-SI"/>
        </w:rPr>
        <w:t xml:space="preserve"> (Ponudbeni obrazec </w:t>
      </w:r>
      <w:r w:rsidR="00E73FFF" w:rsidRPr="008C6590">
        <w:rPr>
          <w:rFonts w:ascii="Calibri" w:hAnsi="Calibri" w:cs="Arial"/>
          <w:sz w:val="24"/>
          <w:szCs w:val="24"/>
          <w:lang w:val="sl-SI"/>
        </w:rPr>
        <w:t>1</w:t>
      </w:r>
      <w:r w:rsidR="00F8591F" w:rsidRPr="008C6590">
        <w:rPr>
          <w:rFonts w:ascii="Calibri" w:hAnsi="Calibri" w:cs="Arial"/>
          <w:sz w:val="24"/>
          <w:szCs w:val="24"/>
          <w:lang w:val="sl-SI"/>
        </w:rPr>
        <w:t>3</w:t>
      </w:r>
      <w:r w:rsidR="00876FC7" w:rsidRPr="008C6590">
        <w:rPr>
          <w:rFonts w:ascii="Calibri" w:hAnsi="Calibri" w:cs="Arial"/>
          <w:sz w:val="24"/>
          <w:szCs w:val="24"/>
          <w:lang w:val="sl-SI"/>
        </w:rPr>
        <w:t xml:space="preserve"> v excell</w:t>
      </w:r>
      <w:r w:rsidR="00876FC7">
        <w:rPr>
          <w:rFonts w:ascii="Calibri" w:hAnsi="Calibri" w:cs="Arial"/>
          <w:sz w:val="24"/>
          <w:szCs w:val="24"/>
          <w:lang w:val="sl-SI"/>
        </w:rPr>
        <w:t xml:space="preserve"> formatu)</w:t>
      </w:r>
      <w:r w:rsidRPr="00243966">
        <w:rPr>
          <w:rFonts w:ascii="Calibri" w:hAnsi="Calibri" w:cs="Arial"/>
          <w:sz w:val="24"/>
          <w:szCs w:val="24"/>
          <w:lang w:val="sl-SI"/>
        </w:rPr>
        <w:t xml:space="preserve">. </w:t>
      </w:r>
    </w:p>
    <w:p w:rsidR="00A47621" w:rsidRPr="00243966" w:rsidRDefault="00A47621" w:rsidP="000F409E">
      <w:pPr>
        <w:jc w:val="both"/>
        <w:rPr>
          <w:rFonts w:ascii="Calibri" w:hAnsi="Calibri" w:cs="Arial"/>
          <w:color w:val="1F497D"/>
          <w:sz w:val="24"/>
          <w:szCs w:val="24"/>
          <w:lang w:val="sl-SI"/>
        </w:rPr>
      </w:pPr>
    </w:p>
    <w:p w:rsidR="000517B5" w:rsidRDefault="000517B5" w:rsidP="000F409E">
      <w:pPr>
        <w:pStyle w:val="BodyText21"/>
        <w:rPr>
          <w:rFonts w:ascii="Calibri" w:hAnsi="Calibri" w:cs="Arial"/>
          <w:szCs w:val="24"/>
          <w:lang w:val="sl-SI"/>
        </w:rPr>
      </w:pPr>
      <w:r w:rsidRPr="00243966">
        <w:rPr>
          <w:rFonts w:ascii="Calibri" w:hAnsi="Calibri" w:cs="Arial"/>
          <w:szCs w:val="24"/>
          <w:lang w:val="sl-SI"/>
        </w:rPr>
        <w:t xml:space="preserve">Po </w:t>
      </w:r>
      <w:r w:rsidRPr="008C6590">
        <w:rPr>
          <w:rFonts w:ascii="Calibri" w:hAnsi="Calibri" w:cs="Arial"/>
          <w:szCs w:val="24"/>
          <w:lang w:val="sl-SI"/>
        </w:rPr>
        <w:t xml:space="preserve">ocenitvi ponudb bo naročnik sklenil </w:t>
      </w:r>
      <w:r w:rsidR="00A861B4" w:rsidRPr="008C6590">
        <w:rPr>
          <w:rFonts w:ascii="Calibri" w:hAnsi="Calibri" w:cs="Arial"/>
          <w:b/>
          <w:szCs w:val="24"/>
          <w:lang w:val="sl-SI"/>
        </w:rPr>
        <w:t>pogodbo</w:t>
      </w:r>
      <w:r w:rsidR="0070533B" w:rsidRPr="008C6590">
        <w:rPr>
          <w:rFonts w:ascii="Calibri" w:hAnsi="Calibri" w:cs="Arial"/>
          <w:b/>
          <w:szCs w:val="24"/>
          <w:lang w:val="sl-SI"/>
        </w:rPr>
        <w:t xml:space="preserve"> </w:t>
      </w:r>
      <w:r w:rsidR="00C41E76" w:rsidRPr="008C6590">
        <w:rPr>
          <w:rFonts w:ascii="Calibri" w:hAnsi="Calibri" w:cs="Arial"/>
          <w:b/>
          <w:szCs w:val="24"/>
          <w:lang w:val="sl-SI"/>
        </w:rPr>
        <w:t xml:space="preserve">z enim gospodarskim subjektom </w:t>
      </w:r>
      <w:r w:rsidR="00C41E76" w:rsidRPr="008C6590">
        <w:rPr>
          <w:rFonts w:ascii="Calibri" w:hAnsi="Calibri" w:cs="Arial"/>
          <w:szCs w:val="24"/>
          <w:lang w:val="sl-SI"/>
        </w:rPr>
        <w:t xml:space="preserve">(oziroma skupino ponudnikov, povezano z aktom o skupnem izvajanju javnega naročila) </w:t>
      </w:r>
      <w:r w:rsidRPr="008C6590">
        <w:rPr>
          <w:rFonts w:ascii="Calibri" w:hAnsi="Calibri" w:cs="Arial"/>
          <w:szCs w:val="24"/>
          <w:lang w:val="sl-SI"/>
        </w:rPr>
        <w:t xml:space="preserve">za </w:t>
      </w:r>
      <w:r w:rsidRPr="008C6590">
        <w:rPr>
          <w:rFonts w:ascii="Calibri" w:hAnsi="Calibri" w:cs="Arial"/>
          <w:b/>
          <w:szCs w:val="24"/>
          <w:lang w:val="sl-SI"/>
        </w:rPr>
        <w:t xml:space="preserve">dobo </w:t>
      </w:r>
      <w:r w:rsidR="00452048" w:rsidRPr="008C6590">
        <w:rPr>
          <w:rFonts w:ascii="Calibri" w:hAnsi="Calibri" w:cs="Arial"/>
          <w:b/>
          <w:szCs w:val="24"/>
          <w:lang w:val="sl-SI"/>
        </w:rPr>
        <w:t>izvršitve dobave vozila s priključki</w:t>
      </w:r>
      <w:r w:rsidR="00E6277D" w:rsidRPr="008C6590">
        <w:rPr>
          <w:rFonts w:ascii="Calibri" w:hAnsi="Calibri" w:cs="Arial"/>
          <w:b/>
          <w:szCs w:val="24"/>
          <w:lang w:val="sl-SI"/>
        </w:rPr>
        <w:t xml:space="preserve"> </w:t>
      </w:r>
      <w:r w:rsidR="001A0C09" w:rsidRPr="008C6590">
        <w:rPr>
          <w:rFonts w:ascii="Calibri" w:hAnsi="Calibri" w:cs="Arial"/>
          <w:szCs w:val="24"/>
          <w:lang w:val="sl-SI"/>
        </w:rPr>
        <w:t>brez možnosti podaljšanja</w:t>
      </w:r>
      <w:r w:rsidR="00853B87" w:rsidRPr="008C6590">
        <w:rPr>
          <w:rFonts w:ascii="Calibri" w:hAnsi="Calibri" w:cs="Arial"/>
          <w:szCs w:val="24"/>
          <w:lang w:val="sl-SI"/>
        </w:rPr>
        <w:t xml:space="preserve">. </w:t>
      </w:r>
      <w:r w:rsidR="00487D64" w:rsidRPr="008C6590">
        <w:rPr>
          <w:rFonts w:ascii="Calibri" w:hAnsi="Calibri" w:cs="Arial"/>
          <w:szCs w:val="24"/>
          <w:lang w:val="sl-SI"/>
        </w:rPr>
        <w:t>Naročnik lahko predčasno prekine pogodbo v primerih in iz razlogov, ki so navedeni v pogodbi.</w:t>
      </w:r>
      <w:r w:rsidR="00487D64" w:rsidRPr="00243966">
        <w:rPr>
          <w:rFonts w:ascii="Calibri" w:hAnsi="Calibri" w:cs="Arial"/>
          <w:szCs w:val="24"/>
          <w:lang w:val="sl-SI"/>
        </w:rPr>
        <w:t xml:space="preserve"> </w:t>
      </w:r>
    </w:p>
    <w:p w:rsidR="00A47621" w:rsidRPr="00243966" w:rsidRDefault="00A47621" w:rsidP="000F409E">
      <w:pPr>
        <w:jc w:val="both"/>
        <w:rPr>
          <w:rFonts w:ascii="Calibri" w:hAnsi="Calibri" w:cs="Arial"/>
          <w:sz w:val="24"/>
          <w:szCs w:val="24"/>
          <w:lang w:val="sl-SI"/>
        </w:rPr>
      </w:pPr>
    </w:p>
    <w:p w:rsidR="009B4E6D" w:rsidRPr="00AF1D36" w:rsidRDefault="00FF7DF9" w:rsidP="000F409E">
      <w:pPr>
        <w:jc w:val="both"/>
        <w:rPr>
          <w:rFonts w:ascii="Calibri" w:hAnsi="Calibri" w:cs="Arial"/>
          <w:sz w:val="24"/>
          <w:szCs w:val="24"/>
          <w:lang w:val="sl-SI"/>
        </w:rPr>
      </w:pPr>
      <w:r>
        <w:rPr>
          <w:rFonts w:ascii="Calibri" w:hAnsi="Calibri" w:cs="Arial"/>
          <w:sz w:val="24"/>
          <w:szCs w:val="24"/>
          <w:lang w:val="sl-SI"/>
        </w:rPr>
        <w:t xml:space="preserve">Ker je zahtevana kompatibilnost vseh priključkov s komunalnim vozilom se </w:t>
      </w:r>
      <w:r w:rsidR="009B4E6D" w:rsidRPr="00243966">
        <w:rPr>
          <w:rFonts w:ascii="Calibri" w:hAnsi="Calibri" w:cs="Arial"/>
          <w:sz w:val="24"/>
          <w:szCs w:val="24"/>
          <w:lang w:val="sl-SI"/>
        </w:rPr>
        <w:t xml:space="preserve">Javno naročilo </w:t>
      </w:r>
      <w:r w:rsidR="009B4E6D" w:rsidRPr="00243966">
        <w:rPr>
          <w:rFonts w:ascii="Calibri" w:hAnsi="Calibri" w:cs="Arial"/>
          <w:b/>
          <w:sz w:val="24"/>
          <w:szCs w:val="24"/>
          <w:lang w:val="sl-SI"/>
        </w:rPr>
        <w:t>ne</w:t>
      </w:r>
      <w:r w:rsidR="009B4E6D" w:rsidRPr="00243966">
        <w:rPr>
          <w:rFonts w:ascii="Calibri" w:hAnsi="Calibri" w:cs="Arial"/>
          <w:sz w:val="24"/>
          <w:szCs w:val="24"/>
          <w:lang w:val="sl-SI"/>
        </w:rPr>
        <w:t xml:space="preserve"> </w:t>
      </w:r>
      <w:r w:rsidR="009B4E6D" w:rsidRPr="00AF1D36">
        <w:rPr>
          <w:rFonts w:ascii="Calibri" w:hAnsi="Calibri" w:cs="Arial"/>
          <w:sz w:val="24"/>
          <w:szCs w:val="24"/>
          <w:lang w:val="sl-SI"/>
        </w:rPr>
        <w:t>izvaja po sklopih.</w:t>
      </w:r>
    </w:p>
    <w:p w:rsidR="00AF1D36" w:rsidRPr="00AF1D36" w:rsidRDefault="00AF1D36" w:rsidP="000F409E">
      <w:pPr>
        <w:jc w:val="both"/>
        <w:rPr>
          <w:rFonts w:ascii="Calibri" w:hAnsi="Calibri" w:cs="Arial"/>
          <w:sz w:val="24"/>
          <w:szCs w:val="24"/>
          <w:lang w:val="sl-SI"/>
        </w:rPr>
      </w:pPr>
    </w:p>
    <w:p w:rsidR="00AF1D36" w:rsidRPr="007015E5" w:rsidRDefault="00AF1D36" w:rsidP="000F409E">
      <w:pPr>
        <w:jc w:val="both"/>
        <w:rPr>
          <w:rFonts w:ascii="Calibri" w:hAnsi="Calibri" w:cs="Arial"/>
          <w:sz w:val="24"/>
          <w:szCs w:val="24"/>
          <w:lang w:val="sl-SI"/>
        </w:rPr>
      </w:pPr>
      <w:r w:rsidRPr="007015E5">
        <w:rPr>
          <w:rFonts w:ascii="Calibri" w:hAnsi="Calibri" w:cs="Arial"/>
          <w:sz w:val="24"/>
          <w:szCs w:val="24"/>
          <w:lang w:val="sl-SI"/>
        </w:rPr>
        <w:t xml:space="preserve">Doba trajanja </w:t>
      </w:r>
      <w:r w:rsidRPr="007015E5">
        <w:rPr>
          <w:rFonts w:ascii="Calibri" w:hAnsi="Calibri" w:cs="Arial"/>
          <w:b/>
          <w:sz w:val="24"/>
          <w:szCs w:val="24"/>
          <w:lang w:val="sl-SI"/>
        </w:rPr>
        <w:t>finančnega leasinga</w:t>
      </w:r>
      <w:r w:rsidRPr="007015E5">
        <w:rPr>
          <w:rFonts w:ascii="Calibri" w:hAnsi="Calibri" w:cs="Arial"/>
          <w:sz w:val="24"/>
          <w:szCs w:val="24"/>
          <w:lang w:val="sl-SI"/>
        </w:rPr>
        <w:t xml:space="preserve"> je 5 (pet) leta oziroma 60 mesečnih obrokov z začetnim pologom v višini 20.000,00 EUR.</w:t>
      </w:r>
    </w:p>
    <w:p w:rsidR="003C63AA" w:rsidRPr="007015E5" w:rsidRDefault="003C63AA" w:rsidP="000F409E">
      <w:pPr>
        <w:jc w:val="both"/>
        <w:rPr>
          <w:rFonts w:ascii="Calibri" w:hAnsi="Calibri" w:cs="Arial"/>
          <w:sz w:val="24"/>
          <w:szCs w:val="24"/>
          <w:lang w:val="sl-SI"/>
        </w:rPr>
      </w:pPr>
    </w:p>
    <w:p w:rsidR="00EE5A79" w:rsidRPr="007015E5" w:rsidRDefault="00EE5A79" w:rsidP="00EE5A79">
      <w:pPr>
        <w:jc w:val="both"/>
        <w:rPr>
          <w:rFonts w:ascii="Calibri" w:hAnsi="Calibri" w:cs="Arial"/>
          <w:sz w:val="24"/>
          <w:szCs w:val="24"/>
          <w:lang w:val="sl-SI"/>
        </w:rPr>
      </w:pPr>
      <w:r w:rsidRPr="007015E5">
        <w:rPr>
          <w:rFonts w:ascii="Calibri" w:hAnsi="Calibri" w:cs="Arial"/>
          <w:sz w:val="24"/>
          <w:szCs w:val="24"/>
          <w:lang w:val="sl-SI"/>
        </w:rPr>
        <w:t>Plačilo se izvede po naslednjem principu:</w:t>
      </w:r>
    </w:p>
    <w:p w:rsidR="00EE5A79" w:rsidRPr="007015E5" w:rsidRDefault="00EE5A79" w:rsidP="00EE5A79">
      <w:pPr>
        <w:numPr>
          <w:ilvl w:val="0"/>
          <w:numId w:val="39"/>
        </w:numPr>
        <w:jc w:val="both"/>
        <w:rPr>
          <w:rFonts w:ascii="Calibri" w:hAnsi="Calibri" w:cs="Arial"/>
          <w:sz w:val="24"/>
          <w:szCs w:val="24"/>
          <w:lang w:val="sl-SI"/>
        </w:rPr>
      </w:pPr>
      <w:r w:rsidRPr="007015E5">
        <w:rPr>
          <w:rFonts w:ascii="Calibri" w:hAnsi="Calibri" w:cs="Arial"/>
          <w:sz w:val="24"/>
          <w:szCs w:val="24"/>
          <w:lang w:val="sl-SI"/>
        </w:rPr>
        <w:t>polog v višini 20.000,00 EUR, ki vključuje vse povezane stroške in DDV v roku 30 dni po prevzemu vozila in prejemu pravilno izdanega računa,</w:t>
      </w:r>
    </w:p>
    <w:p w:rsidR="00EE5A79" w:rsidRPr="007015E5" w:rsidRDefault="00EE5A79" w:rsidP="00EE5A79">
      <w:pPr>
        <w:numPr>
          <w:ilvl w:val="0"/>
          <w:numId w:val="39"/>
        </w:numPr>
        <w:jc w:val="both"/>
        <w:rPr>
          <w:rFonts w:ascii="Calibri" w:hAnsi="Calibri" w:cs="Arial"/>
          <w:sz w:val="24"/>
          <w:szCs w:val="24"/>
          <w:lang w:val="sl-SI"/>
        </w:rPr>
      </w:pPr>
      <w:r w:rsidRPr="007015E5">
        <w:rPr>
          <w:rFonts w:ascii="Calibri" w:hAnsi="Calibri" w:cs="Arial"/>
          <w:sz w:val="24"/>
          <w:szCs w:val="24"/>
          <w:lang w:val="sl-SI"/>
        </w:rPr>
        <w:t xml:space="preserve">preostalih </w:t>
      </w:r>
      <w:r w:rsidR="00D40A63" w:rsidRPr="007015E5">
        <w:rPr>
          <w:rFonts w:ascii="Calibri" w:hAnsi="Calibri" w:cs="Arial"/>
          <w:sz w:val="24"/>
          <w:szCs w:val="24"/>
          <w:lang w:val="sl-SI"/>
        </w:rPr>
        <w:t>60</w:t>
      </w:r>
      <w:r w:rsidRPr="007015E5">
        <w:rPr>
          <w:rFonts w:ascii="Calibri" w:hAnsi="Calibri" w:cs="Arial"/>
          <w:sz w:val="24"/>
          <w:szCs w:val="24"/>
          <w:lang w:val="sl-SI"/>
        </w:rPr>
        <w:t xml:space="preserve"> obrokov se plačuje mesečno v skladu z anuitetnim načrtom.</w:t>
      </w:r>
    </w:p>
    <w:p w:rsidR="00EA39AF" w:rsidRPr="007015E5" w:rsidRDefault="00EA39AF" w:rsidP="00EA39AF">
      <w:pPr>
        <w:jc w:val="both"/>
        <w:rPr>
          <w:rFonts w:ascii="Calibri" w:hAnsi="Calibri" w:cs="Arial"/>
          <w:sz w:val="24"/>
          <w:szCs w:val="24"/>
          <w:lang w:val="sl-SI"/>
        </w:rPr>
      </w:pPr>
    </w:p>
    <w:p w:rsidR="00EA39AF" w:rsidRPr="007015E5" w:rsidRDefault="00EA39AF" w:rsidP="00EA39AF">
      <w:pPr>
        <w:jc w:val="both"/>
        <w:rPr>
          <w:rFonts w:ascii="Calibri" w:hAnsi="Calibri" w:cs="Arial"/>
          <w:sz w:val="24"/>
          <w:szCs w:val="24"/>
          <w:lang w:val="sl-SI"/>
        </w:rPr>
      </w:pPr>
      <w:r w:rsidRPr="007015E5">
        <w:rPr>
          <w:rFonts w:ascii="Calibri" w:hAnsi="Calibri" w:cs="Arial"/>
          <w:sz w:val="24"/>
          <w:szCs w:val="24"/>
          <w:lang w:val="sl-SI"/>
        </w:rPr>
        <w:t>Naročnik - leasingojemalec s plačilom zadnjega obroka najema - leasinga (ob pogoju, da so poravnane vse njegove obveznosti po pogodbi) prejme predmet leasinga v last. Leasingodajalec bo leasingojemalcu po plačilu zadnjega obroka izdal listino, primerno za prenos lastninske pravice.</w:t>
      </w:r>
    </w:p>
    <w:p w:rsidR="00487D64" w:rsidRPr="00243966" w:rsidRDefault="00487D64" w:rsidP="000F409E">
      <w:pPr>
        <w:jc w:val="both"/>
        <w:rPr>
          <w:rFonts w:ascii="Calibri" w:hAnsi="Calibri" w:cs="Arial"/>
          <w:color w:val="1F497D"/>
          <w:sz w:val="24"/>
          <w:szCs w:val="24"/>
          <w:lang w:val="sl-SI"/>
        </w:rPr>
      </w:pPr>
    </w:p>
    <w:p w:rsidR="00487D64" w:rsidRPr="00243966" w:rsidRDefault="00487D64" w:rsidP="000F409E">
      <w:pPr>
        <w:rPr>
          <w:rFonts w:ascii="Calibri" w:hAnsi="Calibri" w:cs="Arial"/>
          <w:b/>
          <w:sz w:val="24"/>
          <w:szCs w:val="24"/>
          <w:lang w:val="sl-SI"/>
        </w:rPr>
      </w:pPr>
      <w:r w:rsidRPr="00243966">
        <w:rPr>
          <w:rFonts w:ascii="Calibri" w:hAnsi="Calibri" w:cs="Arial"/>
          <w:b/>
          <w:sz w:val="24"/>
          <w:szCs w:val="24"/>
          <w:lang w:val="sl-SI"/>
        </w:rPr>
        <w:t>3.  Pogoji za ponudnike</w:t>
      </w:r>
    </w:p>
    <w:p w:rsidR="00487D64" w:rsidRPr="00243966" w:rsidRDefault="00487D64" w:rsidP="000F409E">
      <w:pPr>
        <w:jc w:val="both"/>
        <w:rPr>
          <w:rFonts w:ascii="Calibri" w:hAnsi="Calibri" w:cs="Arial"/>
          <w:sz w:val="24"/>
          <w:szCs w:val="24"/>
          <w:lang w:val="sl-SI"/>
        </w:rPr>
      </w:pPr>
    </w:p>
    <w:p w:rsidR="00487D64" w:rsidRPr="00243966" w:rsidRDefault="00487D64" w:rsidP="000F409E">
      <w:pPr>
        <w:jc w:val="both"/>
        <w:rPr>
          <w:rFonts w:ascii="Calibri" w:hAnsi="Calibri" w:cs="Arial"/>
          <w:sz w:val="24"/>
          <w:szCs w:val="24"/>
          <w:lang w:val="sl-SI"/>
        </w:rPr>
      </w:pPr>
      <w:r w:rsidRPr="00243966">
        <w:rPr>
          <w:rFonts w:ascii="Calibri" w:hAnsi="Calibri" w:cs="Arial"/>
          <w:sz w:val="24"/>
          <w:szCs w:val="24"/>
          <w:lang w:val="sl-SI"/>
        </w:rPr>
        <w:t xml:space="preserve">Kot ponudnik lahko na razpisu kandidira vsak gospodarski subjekt, ki je pravna ali fizična oseba, registrirana za dejavnost, ki je predmet razpisa in ima za opravljanje te dejavnosti vsa </w:t>
      </w:r>
      <w:r w:rsidRPr="00243966">
        <w:rPr>
          <w:rFonts w:ascii="Calibri" w:hAnsi="Calibri" w:cs="Arial"/>
          <w:sz w:val="24"/>
          <w:szCs w:val="24"/>
          <w:lang w:val="sl-SI"/>
        </w:rPr>
        <w:lastRenderedPageBreak/>
        <w:t>predpisana dovoljenja ter izpolnjuje razpisne pogoje, opredeljene s to razpisno dokumentacijo.</w:t>
      </w:r>
    </w:p>
    <w:p w:rsidR="00487D64" w:rsidRPr="00243966" w:rsidRDefault="00487D64" w:rsidP="000F409E">
      <w:pPr>
        <w:jc w:val="both"/>
        <w:rPr>
          <w:rFonts w:ascii="Calibri" w:hAnsi="Calibri" w:cs="Arial"/>
          <w:color w:val="1F497D"/>
          <w:sz w:val="24"/>
          <w:szCs w:val="24"/>
          <w:lang w:val="sl-SI"/>
        </w:rPr>
      </w:pPr>
    </w:p>
    <w:p w:rsidR="00487D64" w:rsidRPr="00243966" w:rsidRDefault="00487D64" w:rsidP="000F409E">
      <w:pPr>
        <w:jc w:val="both"/>
        <w:rPr>
          <w:rFonts w:ascii="Calibri" w:hAnsi="Calibri" w:cs="Arial"/>
          <w:sz w:val="24"/>
          <w:szCs w:val="24"/>
          <w:lang w:val="sl-SI"/>
        </w:rPr>
      </w:pPr>
      <w:r w:rsidRPr="00243966">
        <w:rPr>
          <w:rFonts w:ascii="Calibri" w:hAnsi="Calibri" w:cs="Arial"/>
          <w:sz w:val="24"/>
          <w:szCs w:val="24"/>
          <w:lang w:val="sl-SI"/>
        </w:rPr>
        <w:t>V primeru statusnih sprememb ponudnika bo ponudnik moral dokazati, da je univerzalni pravni naslednik svojega prednika in da je zmožen uspešno izvesti ali zaključiti naročila, tako kadrovsko, finančno in tehnično.</w:t>
      </w:r>
    </w:p>
    <w:p w:rsidR="00487D64" w:rsidRPr="00243966" w:rsidRDefault="00487D64" w:rsidP="000F409E">
      <w:pPr>
        <w:jc w:val="both"/>
        <w:rPr>
          <w:rFonts w:ascii="Calibri" w:hAnsi="Calibri" w:cs="Arial"/>
          <w:sz w:val="24"/>
          <w:szCs w:val="24"/>
          <w:lang w:val="sl-SI"/>
        </w:rPr>
      </w:pPr>
    </w:p>
    <w:p w:rsidR="003C63AA" w:rsidRPr="00243966" w:rsidRDefault="00487D64" w:rsidP="000F409E">
      <w:pPr>
        <w:jc w:val="both"/>
        <w:rPr>
          <w:rFonts w:ascii="Calibri" w:hAnsi="Calibri" w:cs="Arial"/>
          <w:sz w:val="24"/>
          <w:szCs w:val="24"/>
          <w:lang w:val="sl-SI"/>
        </w:rPr>
      </w:pPr>
      <w:r w:rsidRPr="00243966">
        <w:rPr>
          <w:rFonts w:ascii="Calibri" w:hAnsi="Calibri" w:cs="Arial"/>
          <w:sz w:val="24"/>
          <w:szCs w:val="24"/>
          <w:lang w:val="sl-SI"/>
        </w:rPr>
        <w:t>Ponudniki s sedežem v tuji državi morajo izpolnjevati enake pogoje kot ponudniki s sedežem v Republiki Sloveniji. Ponudniki, ki nimajo sedeža v Republiki Sloveniji, morajo za izpolnjevanje posameznega pogoja predložiti dokazila. Če država, v kateri ima ponudnik svoj sedež, ne izdaja katerega izmed dokumentov, zahtevanih s to razpisno dokumentacijo, lahko ponudniki predložijo zapriseženo izjavo prič ali zapriseženo lastno izjavo, s katero potrdijo izpolnjevanje naročnikovih zahtev.</w:t>
      </w:r>
    </w:p>
    <w:p w:rsidR="00487D64" w:rsidRPr="00243966" w:rsidRDefault="00487D64" w:rsidP="000F409E">
      <w:pPr>
        <w:jc w:val="both"/>
        <w:rPr>
          <w:rFonts w:ascii="Calibri" w:hAnsi="Calibri" w:cs="Arial"/>
          <w:sz w:val="24"/>
          <w:szCs w:val="24"/>
          <w:lang w:val="sl-SI"/>
        </w:rPr>
      </w:pPr>
    </w:p>
    <w:p w:rsidR="00487D64" w:rsidRPr="00243966" w:rsidRDefault="00487D64" w:rsidP="000F409E">
      <w:pPr>
        <w:jc w:val="both"/>
        <w:rPr>
          <w:rFonts w:ascii="Calibri" w:hAnsi="Calibri" w:cs="Arial"/>
          <w:sz w:val="24"/>
          <w:szCs w:val="24"/>
          <w:lang w:val="sl-SI"/>
        </w:rPr>
      </w:pPr>
      <w:r w:rsidRPr="00243966">
        <w:rPr>
          <w:rFonts w:ascii="Calibri" w:hAnsi="Calibri" w:cs="Arial"/>
          <w:sz w:val="24"/>
          <w:szCs w:val="24"/>
          <w:lang w:val="sl-SI"/>
        </w:rPr>
        <w:t xml:space="preserve">Ponudbo lahko odda </w:t>
      </w:r>
      <w:r w:rsidRPr="00243966">
        <w:rPr>
          <w:rFonts w:ascii="Calibri" w:hAnsi="Calibri" w:cs="Arial"/>
          <w:sz w:val="24"/>
          <w:szCs w:val="24"/>
          <w:u w:val="single"/>
          <w:lang w:val="sl-SI"/>
        </w:rPr>
        <w:t>skupina gospodarskih subjektov</w:t>
      </w:r>
      <w:r w:rsidRPr="00243966">
        <w:rPr>
          <w:rFonts w:ascii="Calibri" w:hAnsi="Calibri" w:cs="Arial"/>
          <w:sz w:val="24"/>
          <w:szCs w:val="24"/>
          <w:lang w:val="sl-SI"/>
        </w:rPr>
        <w:t>, vključno z začasnimi združenji. Naročnik od slednjih v fazi oddaje ponudbe ne zahteva določene pravne oblike. V ponudbi mora skupina gospodarskih subjektov predložiti s strani zakonitih zastopnikov vseh sodelujočih v skupni ponudbi podpisan sporazum oziroma pogodbo, iz katere izhajajo sledeče informacije:</w:t>
      </w:r>
    </w:p>
    <w:p w:rsidR="00487D64" w:rsidRPr="00243966" w:rsidRDefault="00487D64" w:rsidP="000F409E">
      <w:pPr>
        <w:numPr>
          <w:ilvl w:val="0"/>
          <w:numId w:val="12"/>
        </w:numPr>
        <w:jc w:val="both"/>
        <w:rPr>
          <w:rFonts w:ascii="Calibri" w:hAnsi="Calibri" w:cs="Arial"/>
          <w:sz w:val="24"/>
          <w:szCs w:val="24"/>
          <w:lang w:val="sl-SI"/>
        </w:rPr>
      </w:pPr>
      <w:r w:rsidRPr="00243966">
        <w:rPr>
          <w:rFonts w:ascii="Calibri" w:hAnsi="Calibri" w:cs="Arial"/>
          <w:sz w:val="24"/>
          <w:szCs w:val="24"/>
          <w:lang w:val="sl-SI"/>
        </w:rPr>
        <w:t>imenovanje nosilca posla pri izvedbi javnega naročila,</w:t>
      </w:r>
    </w:p>
    <w:p w:rsidR="00487D64" w:rsidRPr="00243966" w:rsidRDefault="00487D64" w:rsidP="000F409E">
      <w:pPr>
        <w:numPr>
          <w:ilvl w:val="0"/>
          <w:numId w:val="12"/>
        </w:numPr>
        <w:jc w:val="both"/>
        <w:rPr>
          <w:rFonts w:ascii="Calibri" w:hAnsi="Calibri" w:cs="Arial"/>
          <w:sz w:val="24"/>
          <w:szCs w:val="24"/>
          <w:lang w:val="sl-SI"/>
        </w:rPr>
      </w:pPr>
      <w:r w:rsidRPr="00243966">
        <w:rPr>
          <w:rFonts w:ascii="Calibri" w:hAnsi="Calibri" w:cs="Arial"/>
          <w:sz w:val="24"/>
          <w:szCs w:val="24"/>
          <w:lang w:val="sl-SI"/>
        </w:rPr>
        <w:t>pooblastilo nosilcu posla in odgovorni osebi za podpis ponudbe, za komunikacijo z naročnikom, za zastopnika za sprejem pošiljk ter podpis pogodbe,</w:t>
      </w:r>
    </w:p>
    <w:p w:rsidR="00487D64" w:rsidRPr="00243966" w:rsidRDefault="00487D64" w:rsidP="000F409E">
      <w:pPr>
        <w:numPr>
          <w:ilvl w:val="0"/>
          <w:numId w:val="12"/>
        </w:numPr>
        <w:jc w:val="both"/>
        <w:rPr>
          <w:rFonts w:ascii="Calibri" w:hAnsi="Calibri" w:cs="Arial"/>
          <w:sz w:val="24"/>
          <w:szCs w:val="24"/>
          <w:lang w:val="sl-SI"/>
        </w:rPr>
      </w:pPr>
      <w:r w:rsidRPr="00243966">
        <w:rPr>
          <w:rFonts w:ascii="Calibri" w:hAnsi="Calibri" w:cs="Arial"/>
          <w:sz w:val="24"/>
          <w:szCs w:val="24"/>
          <w:lang w:val="sl-SI"/>
        </w:rPr>
        <w:t>obseg posla (natančna navedba vrste in obsega del), ki ga bo opravil posamezni gospodarski subjekt v skupni ponudbi prevzel in odgovornosti posameznega gospodarskega subjekta v skupni ponudbi,</w:t>
      </w:r>
    </w:p>
    <w:p w:rsidR="00487D64" w:rsidRPr="00243966" w:rsidRDefault="00487D64" w:rsidP="000F409E">
      <w:pPr>
        <w:numPr>
          <w:ilvl w:val="0"/>
          <w:numId w:val="12"/>
        </w:numPr>
        <w:jc w:val="both"/>
        <w:rPr>
          <w:rFonts w:ascii="Calibri" w:hAnsi="Calibri" w:cs="Arial"/>
          <w:sz w:val="24"/>
          <w:szCs w:val="24"/>
          <w:lang w:val="sl-SI"/>
        </w:rPr>
      </w:pPr>
      <w:r w:rsidRPr="00243966">
        <w:rPr>
          <w:rFonts w:ascii="Calibri" w:hAnsi="Calibri" w:cs="Arial"/>
          <w:sz w:val="24"/>
          <w:szCs w:val="24"/>
          <w:lang w:val="sl-SI"/>
        </w:rPr>
        <w:t>izjava, da so vsi gospodarski subjekti v skupni ponudbi seznanjeni z navodili ponudnikom in razpisnimi pogoji ter merili za dodelitev javnega naročila in da z njimi v celoti soglašajo,</w:t>
      </w:r>
    </w:p>
    <w:p w:rsidR="00487D64" w:rsidRPr="00243966" w:rsidRDefault="00487D64" w:rsidP="000F409E">
      <w:pPr>
        <w:numPr>
          <w:ilvl w:val="0"/>
          <w:numId w:val="12"/>
        </w:numPr>
        <w:jc w:val="both"/>
        <w:rPr>
          <w:rFonts w:ascii="Calibri" w:hAnsi="Calibri" w:cs="Arial"/>
          <w:sz w:val="24"/>
          <w:szCs w:val="24"/>
          <w:lang w:val="sl-SI"/>
        </w:rPr>
      </w:pPr>
      <w:r w:rsidRPr="00243966">
        <w:rPr>
          <w:rFonts w:ascii="Calibri" w:hAnsi="Calibri" w:cs="Arial"/>
          <w:sz w:val="24"/>
          <w:szCs w:val="24"/>
          <w:lang w:val="sl-SI"/>
        </w:rPr>
        <w:t>izjava, da so vsi gospodarski subjekti v skupni ponudbi seznanjeni s plačilnimi pogoji iz razpisne dokumentacije, in</w:t>
      </w:r>
    </w:p>
    <w:p w:rsidR="00487D64" w:rsidRPr="00243966" w:rsidRDefault="00487D64" w:rsidP="000F409E">
      <w:pPr>
        <w:numPr>
          <w:ilvl w:val="0"/>
          <w:numId w:val="12"/>
        </w:numPr>
        <w:jc w:val="both"/>
        <w:rPr>
          <w:rFonts w:ascii="Calibri" w:hAnsi="Calibri" w:cs="Arial"/>
          <w:sz w:val="24"/>
          <w:szCs w:val="24"/>
          <w:lang w:val="sl-SI"/>
        </w:rPr>
      </w:pPr>
      <w:r w:rsidRPr="00243966">
        <w:rPr>
          <w:rFonts w:ascii="Calibri" w:hAnsi="Calibri" w:cs="Arial"/>
          <w:sz w:val="24"/>
          <w:szCs w:val="24"/>
          <w:lang w:val="sl-SI"/>
        </w:rPr>
        <w:t>navedba, da gospodarski subjekti odgovarjajo naročniku neomejeno solidarno za izvedbo celotnega naročila.</w:t>
      </w:r>
    </w:p>
    <w:p w:rsidR="00487D64" w:rsidRPr="00243966" w:rsidRDefault="00487D64" w:rsidP="000F409E">
      <w:pPr>
        <w:jc w:val="both"/>
        <w:rPr>
          <w:rFonts w:ascii="Calibri" w:hAnsi="Calibri" w:cs="Arial"/>
          <w:sz w:val="24"/>
          <w:szCs w:val="24"/>
          <w:lang w:val="sl-SI"/>
        </w:rPr>
      </w:pPr>
    </w:p>
    <w:p w:rsidR="00487D64" w:rsidRPr="00243966" w:rsidRDefault="00487D64" w:rsidP="000F409E">
      <w:pPr>
        <w:jc w:val="both"/>
        <w:rPr>
          <w:rFonts w:ascii="Calibri" w:hAnsi="Calibri" w:cs="Arial"/>
          <w:sz w:val="24"/>
          <w:szCs w:val="24"/>
          <w:lang w:val="sl-SI"/>
        </w:rPr>
      </w:pPr>
      <w:r w:rsidRPr="00243966">
        <w:rPr>
          <w:rFonts w:ascii="Calibri" w:hAnsi="Calibri" w:cs="Arial"/>
          <w:sz w:val="24"/>
          <w:szCs w:val="24"/>
          <w:lang w:val="sl-SI"/>
        </w:rPr>
        <w:t xml:space="preserve">Izkazovanje, da niso podani razlogi za izključitev, kot jih opredeljuje 75. člen ZJN-3 in so navedeni v poglavju »Pogoji za ugotavljanje sposobnosti«, mora biti podano s strani vseh sodelujočih gospodarskih subjektov v skupni ponudbi. </w:t>
      </w:r>
    </w:p>
    <w:p w:rsidR="00487D64" w:rsidRPr="00243966" w:rsidRDefault="00487D64" w:rsidP="000F409E">
      <w:pPr>
        <w:jc w:val="both"/>
        <w:rPr>
          <w:rFonts w:ascii="Calibri" w:hAnsi="Calibri" w:cs="Arial"/>
          <w:color w:val="1F497D"/>
          <w:sz w:val="24"/>
          <w:szCs w:val="24"/>
          <w:lang w:val="sl-SI"/>
        </w:rPr>
      </w:pPr>
    </w:p>
    <w:p w:rsidR="00487D64" w:rsidRPr="00243966" w:rsidRDefault="00487D64" w:rsidP="000F409E">
      <w:pPr>
        <w:jc w:val="both"/>
        <w:rPr>
          <w:rFonts w:ascii="Calibri" w:hAnsi="Calibri" w:cs="Arial"/>
          <w:sz w:val="24"/>
          <w:szCs w:val="24"/>
          <w:lang w:val="sl-SI"/>
        </w:rPr>
      </w:pPr>
      <w:r w:rsidRPr="00243966">
        <w:rPr>
          <w:rFonts w:ascii="Calibri" w:hAnsi="Calibri" w:cs="Arial"/>
          <w:sz w:val="24"/>
          <w:szCs w:val="24"/>
          <w:lang w:val="sl-SI"/>
        </w:rPr>
        <w:t>Izpolnjevanje pogojev za sodelovanje, kot jih opredeljuje 76. člen ZJN-3, se, če ni pri posameznem pogoju te razpisne dokumentacije določeno drugače, ugotavlja kumulativno, za vse gospodarske subjekte v skupni ponudbi.</w:t>
      </w:r>
    </w:p>
    <w:p w:rsidR="00487D64" w:rsidRPr="00243966" w:rsidRDefault="00487D64" w:rsidP="000F409E">
      <w:pPr>
        <w:jc w:val="both"/>
        <w:rPr>
          <w:rFonts w:ascii="Calibri" w:hAnsi="Calibri" w:cs="Arial"/>
          <w:color w:val="1F497D"/>
          <w:sz w:val="24"/>
          <w:szCs w:val="24"/>
          <w:lang w:val="sl-SI"/>
        </w:rPr>
      </w:pPr>
    </w:p>
    <w:p w:rsidR="00487D64" w:rsidRPr="00243966" w:rsidRDefault="00487D64" w:rsidP="000F409E">
      <w:pPr>
        <w:jc w:val="both"/>
        <w:rPr>
          <w:rFonts w:ascii="Calibri" w:hAnsi="Calibri" w:cs="Arial"/>
          <w:sz w:val="24"/>
          <w:szCs w:val="24"/>
          <w:lang w:val="sl-SI"/>
        </w:rPr>
      </w:pPr>
      <w:r w:rsidRPr="00243966">
        <w:rPr>
          <w:rFonts w:ascii="Calibri" w:hAnsi="Calibri" w:cs="Arial"/>
          <w:sz w:val="24"/>
          <w:szCs w:val="24"/>
          <w:lang w:val="sl-SI"/>
        </w:rPr>
        <w:t>Obrazci, ki jih je dolžan priložiti za vsakega posameznega partnerja v primeru skupne ponudbe so določeni v poglavju »Pogoji za priznanje usposobljenosti«. Izkazovanje, da niso podani razlogi za izključitev, kot jih opredeljuje 75. člen ZJN-3 in so navedeni v poglavju Pogoji za ugotavljanje sposobnosti te razpisne dokumentacije, mora biti podano s strani vseh sodelujočih gospodarskih subjektov v skupni ponudbi. Izpolnjevanje pogojev za sodelovanje, kot jih opredeljuje 76. člen ZJN-3, se, če ni pri posameznem pogoju te razpisne dokumentacije določeno drugače, ugotavlja kumulativno, za vse gospodarske subjekte v skupni ponudbi.</w:t>
      </w:r>
    </w:p>
    <w:p w:rsidR="00487D64" w:rsidRPr="00243966" w:rsidRDefault="00487D64" w:rsidP="000F409E">
      <w:pPr>
        <w:jc w:val="both"/>
        <w:rPr>
          <w:rFonts w:ascii="Calibri" w:hAnsi="Calibri" w:cs="Arial"/>
          <w:sz w:val="24"/>
          <w:szCs w:val="24"/>
          <w:lang w:val="sl-SI"/>
        </w:rPr>
      </w:pPr>
    </w:p>
    <w:p w:rsidR="00487D64" w:rsidRPr="00243966" w:rsidRDefault="00487D64" w:rsidP="000F409E">
      <w:pPr>
        <w:jc w:val="both"/>
        <w:rPr>
          <w:rFonts w:ascii="Calibri" w:hAnsi="Calibri" w:cs="Arial"/>
          <w:color w:val="1F497D"/>
          <w:sz w:val="24"/>
          <w:szCs w:val="24"/>
          <w:lang w:val="sl-SI"/>
        </w:rPr>
      </w:pPr>
      <w:r w:rsidRPr="00243966">
        <w:rPr>
          <w:rFonts w:ascii="Calibri" w:hAnsi="Calibri" w:cs="Arial"/>
          <w:sz w:val="24"/>
          <w:szCs w:val="24"/>
          <w:lang w:val="sl-SI"/>
        </w:rPr>
        <w:t xml:space="preserve">Ponudnik lahko nastopi tudi s </w:t>
      </w:r>
      <w:r w:rsidRPr="00243966">
        <w:rPr>
          <w:rFonts w:ascii="Calibri" w:hAnsi="Calibri" w:cs="Arial"/>
          <w:sz w:val="24"/>
          <w:szCs w:val="24"/>
          <w:u w:val="single"/>
          <w:lang w:val="sl-SI"/>
        </w:rPr>
        <w:t>podizvajalci.</w:t>
      </w:r>
      <w:r w:rsidRPr="00243966">
        <w:rPr>
          <w:rFonts w:ascii="Calibri" w:hAnsi="Calibri" w:cs="Arial"/>
          <w:sz w:val="24"/>
          <w:szCs w:val="24"/>
          <w:lang w:val="sl-SI"/>
        </w:rPr>
        <w:t xml:space="preserve"> Za podizvajalsko razmerje gre v vseh primerih, ko glavni izvajalec del javnega naročila odda v izvajanje drugi osebi, to je podizvajalcu. Podizvajalec je gospodarski subjekt, ki je pravna ali fizična oseba in za ponudnika, s katerim je naročnik sklenil </w:t>
      </w:r>
      <w:r w:rsidR="00A861B4">
        <w:rPr>
          <w:rFonts w:ascii="Calibri" w:hAnsi="Calibri" w:cs="Arial"/>
          <w:sz w:val="24"/>
          <w:szCs w:val="24"/>
          <w:lang w:val="sl-SI"/>
        </w:rPr>
        <w:t>pogodbo</w:t>
      </w:r>
      <w:r w:rsidRPr="00243966">
        <w:rPr>
          <w:rFonts w:ascii="Calibri" w:hAnsi="Calibri" w:cs="Arial"/>
          <w:sz w:val="24"/>
          <w:szCs w:val="24"/>
          <w:lang w:val="sl-SI"/>
        </w:rPr>
        <w:t xml:space="preserve"> o izvedbi javnega naročila, dobavlja blago ali izvaja storitev oziroma gradnjo, ki je neposredno povezana s predmetom javnega naročila. V razmerju do naročnika ponudnik kot glavni ponudnik v celoti odgovarja za izvedbo prevzetega naročila ne glede na število podizvajalcev</w:t>
      </w:r>
      <w:r w:rsidRPr="00243966">
        <w:rPr>
          <w:rFonts w:ascii="Calibri" w:hAnsi="Calibri" w:cs="Arial"/>
          <w:color w:val="1F497D"/>
          <w:sz w:val="24"/>
          <w:szCs w:val="24"/>
          <w:lang w:val="sl-SI"/>
        </w:rPr>
        <w:t>.</w:t>
      </w:r>
    </w:p>
    <w:p w:rsidR="00487D64" w:rsidRPr="00243966" w:rsidRDefault="00487D64" w:rsidP="000F409E">
      <w:pPr>
        <w:jc w:val="both"/>
        <w:rPr>
          <w:rFonts w:ascii="Calibri" w:hAnsi="Calibri" w:cs="Arial"/>
          <w:sz w:val="24"/>
          <w:szCs w:val="24"/>
          <w:lang w:val="sl-SI"/>
        </w:rPr>
      </w:pPr>
    </w:p>
    <w:p w:rsidR="00487D64" w:rsidRPr="00243966" w:rsidRDefault="00487D64" w:rsidP="000F409E">
      <w:pPr>
        <w:jc w:val="both"/>
        <w:rPr>
          <w:rFonts w:ascii="Calibri" w:hAnsi="Calibri" w:cs="Arial"/>
          <w:sz w:val="24"/>
          <w:szCs w:val="24"/>
          <w:lang w:val="sl-SI"/>
        </w:rPr>
      </w:pPr>
      <w:r w:rsidRPr="00243966">
        <w:rPr>
          <w:rFonts w:ascii="Calibri" w:hAnsi="Calibri" w:cs="Arial"/>
          <w:sz w:val="24"/>
          <w:szCs w:val="24"/>
          <w:lang w:val="sl-SI"/>
        </w:rPr>
        <w:t>Če bo ponudnik izvajal javno naročilo s podizvajalci, mora v ponudbi:</w:t>
      </w:r>
    </w:p>
    <w:p w:rsidR="00487D64" w:rsidRPr="00243966" w:rsidRDefault="00487D64" w:rsidP="000F409E">
      <w:pPr>
        <w:numPr>
          <w:ilvl w:val="0"/>
          <w:numId w:val="13"/>
        </w:numPr>
        <w:jc w:val="both"/>
        <w:rPr>
          <w:rFonts w:ascii="Calibri" w:hAnsi="Calibri" w:cs="Arial"/>
          <w:sz w:val="24"/>
          <w:szCs w:val="24"/>
          <w:lang w:val="sl-SI"/>
        </w:rPr>
      </w:pPr>
      <w:r w:rsidRPr="00243966">
        <w:rPr>
          <w:rFonts w:ascii="Calibri" w:hAnsi="Calibri" w:cs="Arial"/>
          <w:sz w:val="24"/>
          <w:szCs w:val="24"/>
          <w:lang w:val="sl-SI"/>
        </w:rPr>
        <w:t>navesti vse podizvajalce ter vsak del javnega naročila, ki ga namerava oddati v podizvajanje,</w:t>
      </w:r>
    </w:p>
    <w:p w:rsidR="00487D64" w:rsidRPr="00243966" w:rsidRDefault="00487D64" w:rsidP="000F409E">
      <w:pPr>
        <w:numPr>
          <w:ilvl w:val="0"/>
          <w:numId w:val="13"/>
        </w:numPr>
        <w:jc w:val="both"/>
        <w:rPr>
          <w:rFonts w:ascii="Calibri" w:hAnsi="Calibri" w:cs="Arial"/>
          <w:sz w:val="24"/>
          <w:szCs w:val="24"/>
          <w:lang w:val="sl-SI"/>
        </w:rPr>
      </w:pPr>
      <w:r w:rsidRPr="00243966">
        <w:rPr>
          <w:rFonts w:ascii="Calibri" w:hAnsi="Calibri" w:cs="Arial"/>
          <w:sz w:val="24"/>
          <w:szCs w:val="24"/>
          <w:lang w:val="sl-SI"/>
        </w:rPr>
        <w:t>priložiti izpolnjene ESPD teh podizvajalcev v skladu z 79. členom ZJN-3,</w:t>
      </w:r>
    </w:p>
    <w:p w:rsidR="00487D64" w:rsidRPr="00243966" w:rsidRDefault="00487D64" w:rsidP="000F409E">
      <w:pPr>
        <w:numPr>
          <w:ilvl w:val="0"/>
          <w:numId w:val="13"/>
        </w:numPr>
        <w:jc w:val="both"/>
        <w:rPr>
          <w:rFonts w:ascii="Calibri" w:hAnsi="Calibri" w:cs="Arial"/>
          <w:sz w:val="24"/>
          <w:szCs w:val="24"/>
          <w:lang w:val="sl-SI"/>
        </w:rPr>
      </w:pPr>
      <w:r w:rsidRPr="00243966">
        <w:rPr>
          <w:rFonts w:ascii="Calibri" w:hAnsi="Calibri" w:cs="Arial"/>
          <w:sz w:val="24"/>
          <w:szCs w:val="24"/>
          <w:lang w:val="sl-SI"/>
        </w:rPr>
        <w:t>predložiti zahtevo za podizvajalca za neposredno plačilo, če podizvajalec to zahteva.</w:t>
      </w:r>
    </w:p>
    <w:p w:rsidR="00487D64" w:rsidRPr="00243966" w:rsidRDefault="00487D64" w:rsidP="000F409E">
      <w:pPr>
        <w:jc w:val="both"/>
        <w:rPr>
          <w:rFonts w:ascii="Calibri" w:hAnsi="Calibri" w:cs="Arial"/>
          <w:color w:val="1F497D"/>
          <w:sz w:val="24"/>
          <w:szCs w:val="24"/>
          <w:lang w:val="sl-SI"/>
        </w:rPr>
      </w:pPr>
    </w:p>
    <w:p w:rsidR="00487D64" w:rsidRPr="00243966" w:rsidRDefault="00487D64" w:rsidP="000F409E">
      <w:pPr>
        <w:jc w:val="both"/>
        <w:rPr>
          <w:rFonts w:ascii="Calibri" w:hAnsi="Calibri" w:cs="Arial"/>
          <w:sz w:val="24"/>
          <w:szCs w:val="24"/>
          <w:lang w:val="sl-SI"/>
        </w:rPr>
      </w:pPr>
      <w:r w:rsidRPr="00243966">
        <w:rPr>
          <w:rFonts w:ascii="Calibri" w:hAnsi="Calibri" w:cs="Arial"/>
          <w:sz w:val="24"/>
          <w:szCs w:val="24"/>
          <w:lang w:val="sl-SI"/>
        </w:rPr>
        <w:t>Če bo izvajalec nove podizvajalce priglasil v faz</w:t>
      </w:r>
      <w:r w:rsidR="00AF7257" w:rsidRPr="00243966">
        <w:rPr>
          <w:rFonts w:ascii="Calibri" w:hAnsi="Calibri" w:cs="Arial"/>
          <w:sz w:val="24"/>
          <w:szCs w:val="24"/>
          <w:lang w:val="sl-SI"/>
        </w:rPr>
        <w:t>i</w:t>
      </w:r>
      <w:r w:rsidRPr="00243966">
        <w:rPr>
          <w:rFonts w:ascii="Calibri" w:hAnsi="Calibri" w:cs="Arial"/>
          <w:sz w:val="24"/>
          <w:szCs w:val="24"/>
          <w:lang w:val="sl-SI"/>
        </w:rPr>
        <w:t xml:space="preserve"> izvajanja </w:t>
      </w:r>
      <w:r w:rsidR="00A861B4">
        <w:rPr>
          <w:rFonts w:ascii="Calibri" w:hAnsi="Calibri" w:cs="Arial"/>
          <w:sz w:val="24"/>
          <w:szCs w:val="24"/>
          <w:lang w:val="sl-SI"/>
        </w:rPr>
        <w:t>pogodbe</w:t>
      </w:r>
      <w:r w:rsidRPr="00243966">
        <w:rPr>
          <w:rFonts w:ascii="Calibri" w:hAnsi="Calibri" w:cs="Arial"/>
          <w:sz w:val="24"/>
          <w:szCs w:val="24"/>
          <w:lang w:val="sl-SI"/>
        </w:rPr>
        <w:t>, mora najkasneje v petih dneh po angažiranju novega podizvajalca:</w:t>
      </w:r>
    </w:p>
    <w:p w:rsidR="00487D64" w:rsidRPr="00243966" w:rsidRDefault="00487D64" w:rsidP="000F409E">
      <w:pPr>
        <w:numPr>
          <w:ilvl w:val="0"/>
          <w:numId w:val="14"/>
        </w:numPr>
        <w:jc w:val="both"/>
        <w:rPr>
          <w:rFonts w:ascii="Calibri" w:hAnsi="Calibri" w:cs="Arial"/>
          <w:sz w:val="24"/>
          <w:szCs w:val="24"/>
          <w:lang w:val="sl-SI"/>
        </w:rPr>
      </w:pPr>
      <w:r w:rsidRPr="00243966">
        <w:rPr>
          <w:rFonts w:ascii="Calibri" w:hAnsi="Calibri" w:cs="Arial"/>
          <w:sz w:val="24"/>
          <w:szCs w:val="24"/>
          <w:lang w:val="sl-SI"/>
        </w:rPr>
        <w:t>navesti firmo/ime in sedež/naslov novega podizvajalca ter del javnega naročila, ki ga namerava oddati v podizvajanje temu subjektu,</w:t>
      </w:r>
    </w:p>
    <w:p w:rsidR="00487D64" w:rsidRPr="00243966" w:rsidRDefault="00487D64" w:rsidP="000F409E">
      <w:pPr>
        <w:numPr>
          <w:ilvl w:val="0"/>
          <w:numId w:val="14"/>
        </w:numPr>
        <w:jc w:val="both"/>
        <w:rPr>
          <w:rFonts w:ascii="Calibri" w:hAnsi="Calibri" w:cs="Arial"/>
          <w:sz w:val="24"/>
          <w:szCs w:val="24"/>
          <w:lang w:val="sl-SI"/>
        </w:rPr>
      </w:pPr>
      <w:r w:rsidRPr="00243966">
        <w:rPr>
          <w:rFonts w:ascii="Calibri" w:hAnsi="Calibri" w:cs="Arial"/>
          <w:sz w:val="24"/>
          <w:szCs w:val="24"/>
          <w:lang w:val="sl-SI"/>
        </w:rPr>
        <w:t>navesti kontaktne podatke in zakonite zastopnike novo predlaganih podizvajalcev,</w:t>
      </w:r>
    </w:p>
    <w:p w:rsidR="00487D64" w:rsidRPr="00243966" w:rsidRDefault="00487D64" w:rsidP="000F409E">
      <w:pPr>
        <w:numPr>
          <w:ilvl w:val="0"/>
          <w:numId w:val="14"/>
        </w:numPr>
        <w:jc w:val="both"/>
        <w:rPr>
          <w:rFonts w:ascii="Calibri" w:hAnsi="Calibri" w:cs="Arial"/>
          <w:sz w:val="24"/>
          <w:szCs w:val="24"/>
          <w:lang w:val="sl-SI"/>
        </w:rPr>
      </w:pPr>
      <w:r w:rsidRPr="00243966">
        <w:rPr>
          <w:rFonts w:ascii="Calibri" w:hAnsi="Calibri" w:cs="Arial"/>
          <w:sz w:val="24"/>
          <w:szCs w:val="24"/>
          <w:lang w:val="sl-SI"/>
        </w:rPr>
        <w:t>priložiti izpolnjene ESPD teh podizvajalcev v skladu z 79. členom ZJN-3 ali dokazila o neobstoju razlogov za izključitev ter izpolnjevanju pogojev ter</w:t>
      </w:r>
    </w:p>
    <w:p w:rsidR="00487D64" w:rsidRPr="00243966" w:rsidRDefault="00487D64" w:rsidP="000F409E">
      <w:pPr>
        <w:numPr>
          <w:ilvl w:val="0"/>
          <w:numId w:val="14"/>
        </w:numPr>
        <w:jc w:val="both"/>
        <w:rPr>
          <w:rFonts w:ascii="Calibri" w:hAnsi="Calibri" w:cs="Arial"/>
          <w:sz w:val="24"/>
          <w:szCs w:val="24"/>
          <w:lang w:val="sl-SI"/>
        </w:rPr>
      </w:pPr>
      <w:r w:rsidRPr="00243966">
        <w:rPr>
          <w:rFonts w:ascii="Calibri" w:hAnsi="Calibri" w:cs="Arial"/>
          <w:sz w:val="24"/>
          <w:szCs w:val="24"/>
          <w:lang w:val="sl-SI"/>
        </w:rPr>
        <w:t>priložiti zahtevo podizvajalca za neposredno plačilo, če podizvajalec to zahteva,</w:t>
      </w:r>
    </w:p>
    <w:p w:rsidR="00487D64" w:rsidRPr="00243966" w:rsidRDefault="00487D64" w:rsidP="000F409E">
      <w:pPr>
        <w:numPr>
          <w:ilvl w:val="0"/>
          <w:numId w:val="14"/>
        </w:numPr>
        <w:jc w:val="both"/>
        <w:rPr>
          <w:rFonts w:ascii="Calibri" w:hAnsi="Calibri" w:cs="Arial"/>
          <w:sz w:val="24"/>
          <w:szCs w:val="24"/>
          <w:lang w:val="sl-SI"/>
        </w:rPr>
      </w:pPr>
      <w:r w:rsidRPr="00243966">
        <w:rPr>
          <w:rFonts w:ascii="Calibri" w:hAnsi="Calibri" w:cs="Arial"/>
          <w:sz w:val="24"/>
          <w:szCs w:val="24"/>
          <w:lang w:val="sl-SI"/>
        </w:rPr>
        <w:t>priložiti referenčna dokazila, v kolikor je ponudnik ob oddaji ponudbe tehnično in strokovno sposobnost izkazoval z referencami podizvajalca, katerega zamenjuje z novim podizvajalcem.</w:t>
      </w:r>
    </w:p>
    <w:p w:rsidR="00487D64" w:rsidRPr="00243966" w:rsidRDefault="00487D64" w:rsidP="000F409E">
      <w:pPr>
        <w:jc w:val="both"/>
        <w:rPr>
          <w:rFonts w:ascii="Calibri" w:hAnsi="Calibri" w:cs="Arial"/>
          <w:color w:val="1F497D"/>
          <w:sz w:val="24"/>
          <w:szCs w:val="24"/>
          <w:lang w:val="sl-SI"/>
        </w:rPr>
      </w:pPr>
    </w:p>
    <w:p w:rsidR="00487D64" w:rsidRPr="00243966" w:rsidRDefault="00487D64" w:rsidP="000F409E">
      <w:pPr>
        <w:jc w:val="both"/>
        <w:rPr>
          <w:rFonts w:ascii="Calibri" w:hAnsi="Calibri" w:cs="Arial"/>
          <w:sz w:val="24"/>
          <w:szCs w:val="24"/>
          <w:lang w:val="sl-SI"/>
        </w:rPr>
      </w:pPr>
      <w:r w:rsidRPr="00243966">
        <w:rPr>
          <w:rFonts w:ascii="Calibri" w:hAnsi="Calibri" w:cs="Arial"/>
          <w:sz w:val="24"/>
          <w:szCs w:val="24"/>
          <w:lang w:val="sl-SI"/>
        </w:rPr>
        <w:t>Glavni izvajalec mora med izvajanjem javnega naročila naročnika v skladu s tretjim odstavkom 94. člena ZJN-3 obvestiti o morebitnih spremembah informacij o podizvajalcih in poslati informacije o novih podizvajalcih, ki jih namerava naknadno vključiti v izvajanje javnega naročila, in sicer najkasneje v petih dneh po spremembi.</w:t>
      </w:r>
    </w:p>
    <w:p w:rsidR="00487D64" w:rsidRPr="00243966" w:rsidRDefault="00487D64" w:rsidP="000F409E">
      <w:pPr>
        <w:jc w:val="both"/>
        <w:rPr>
          <w:rFonts w:ascii="Calibri" w:hAnsi="Calibri" w:cs="Arial"/>
          <w:sz w:val="24"/>
          <w:szCs w:val="24"/>
          <w:lang w:val="sl-SI"/>
        </w:rPr>
      </w:pPr>
    </w:p>
    <w:p w:rsidR="00487D64" w:rsidRPr="00243966" w:rsidRDefault="00487D64" w:rsidP="000F409E">
      <w:pPr>
        <w:jc w:val="both"/>
        <w:rPr>
          <w:rFonts w:ascii="Calibri" w:hAnsi="Calibri" w:cs="Arial"/>
          <w:sz w:val="24"/>
          <w:szCs w:val="24"/>
          <w:lang w:val="sl-SI"/>
        </w:rPr>
      </w:pPr>
      <w:r w:rsidRPr="00243966">
        <w:rPr>
          <w:rFonts w:ascii="Calibri" w:hAnsi="Calibri" w:cs="Arial"/>
          <w:sz w:val="24"/>
          <w:szCs w:val="24"/>
          <w:lang w:val="sl-SI"/>
        </w:rPr>
        <w:t xml:space="preserve">Podizvajalci, ki bodo v javno naročilo vključeni po sklenitvi </w:t>
      </w:r>
      <w:r w:rsidR="00A861B4">
        <w:rPr>
          <w:rFonts w:ascii="Calibri" w:hAnsi="Calibri" w:cs="Arial"/>
          <w:sz w:val="24"/>
          <w:szCs w:val="24"/>
          <w:lang w:val="sl-SI"/>
        </w:rPr>
        <w:t>pogodbe</w:t>
      </w:r>
      <w:r w:rsidRPr="00243966">
        <w:rPr>
          <w:rFonts w:ascii="Calibri" w:hAnsi="Calibri" w:cs="Arial"/>
          <w:sz w:val="24"/>
          <w:szCs w:val="24"/>
          <w:lang w:val="sl-SI"/>
        </w:rPr>
        <w:t xml:space="preserve"> z glavnim izvajalcem ali s konzorcijem izvajalcev, morajo ESPD obrazec ali dokazila o izpolnjevanju pogojev predložiti ob nominaciji, pred pričetkom izvedbe del. Noben naknadno angažiran podizvajalec, ki ni bil priglašen že ob oddaji ponudbe, ne sme pričeti z izvedbo del prej, preden naročnik ne odobri njegovega angažiranja. Naročnik bo izvajalca potrdil takoj, ko bo preveril izpolnjevanje pogojev, ki veljajo za podizvajalca. Zaradi časovnega vidika trajanja preverjanja pogojev naročnik svetuje, da se za novo angažirane podizvajalce predloži dokazila o izpolnjevanju sorazmernih pogojev in ne zgolj ESPD obrazca.</w:t>
      </w:r>
    </w:p>
    <w:p w:rsidR="00487D64" w:rsidRPr="00243966" w:rsidRDefault="00487D64" w:rsidP="000F409E">
      <w:pPr>
        <w:jc w:val="both"/>
        <w:rPr>
          <w:rFonts w:ascii="Calibri" w:hAnsi="Calibri" w:cs="Arial"/>
          <w:sz w:val="24"/>
          <w:szCs w:val="24"/>
          <w:lang w:val="sl-SI"/>
        </w:rPr>
      </w:pPr>
    </w:p>
    <w:p w:rsidR="00487D64" w:rsidRPr="00243966" w:rsidRDefault="00487D64" w:rsidP="000F409E">
      <w:pPr>
        <w:jc w:val="both"/>
        <w:rPr>
          <w:rFonts w:ascii="Calibri" w:hAnsi="Calibri" w:cs="Arial"/>
          <w:color w:val="1F497D"/>
          <w:sz w:val="24"/>
          <w:szCs w:val="24"/>
          <w:lang w:val="sl-SI"/>
        </w:rPr>
      </w:pPr>
      <w:r w:rsidRPr="00243966">
        <w:rPr>
          <w:rFonts w:ascii="Calibri" w:hAnsi="Calibri" w:cs="Arial"/>
          <w:sz w:val="24"/>
          <w:szCs w:val="24"/>
          <w:lang w:val="sl-SI"/>
        </w:rPr>
        <w:t>Naročnik lahko zavrne predlog za zamenjavo podizvajalca oziroma vključitev novega podizvajalca v primeru, ko so podani razlogi za izključitev gospodarskega subjekta, če podizvajalec ne izpolnjuje pogojev, ki jih je naročnik določil za podizvajalce v tej dokumentaciji ter tudi, če bi to lahko vplivalo na nemoteno izvajanje predmeta javnega naročila. Naročnik bo o morebitni zavrnitvi novega podizvajalca obvestil glavnega izvajalca najpozneje v desetih dneh od prejema predloga za zamenjavo, pri čemer gre v tem primeru za instrukcijski rok, ki ne vpliva na pravico naročnika do zavrnitve podizvajalca, če za to obstajajo utemeljeni razlogi.</w:t>
      </w:r>
    </w:p>
    <w:p w:rsidR="00487D64" w:rsidRPr="00243966" w:rsidRDefault="00487D64" w:rsidP="000F409E">
      <w:pPr>
        <w:jc w:val="both"/>
        <w:rPr>
          <w:rFonts w:ascii="Calibri" w:hAnsi="Calibri" w:cs="Arial"/>
          <w:sz w:val="24"/>
          <w:szCs w:val="24"/>
          <w:lang w:val="sl-SI"/>
        </w:rPr>
      </w:pPr>
    </w:p>
    <w:p w:rsidR="00487D64" w:rsidRPr="00243966" w:rsidRDefault="00487D64" w:rsidP="000F409E">
      <w:pPr>
        <w:jc w:val="both"/>
        <w:rPr>
          <w:rFonts w:ascii="Calibri" w:hAnsi="Calibri" w:cs="Arial"/>
          <w:sz w:val="24"/>
          <w:szCs w:val="24"/>
          <w:lang w:val="sl-SI"/>
        </w:rPr>
      </w:pPr>
      <w:r w:rsidRPr="00243966">
        <w:rPr>
          <w:rFonts w:ascii="Calibri" w:hAnsi="Calibri" w:cs="Arial"/>
          <w:sz w:val="24"/>
          <w:szCs w:val="24"/>
          <w:lang w:val="sl-SI"/>
        </w:rPr>
        <w:t>Naročnik ponudnike/izvajalce in podizvajalce obvešča, da neposredno plačilo podizvajalcem na podlagi ZJN-3 ni več obvezno, zaradi česar lahko do neposrednega plačila podizvajalcem pride le v primeru, da podizvajalec to zahteva, pri čemer je lahko takšna zahteva podana zgolj ob oddaji ponudbe glavnemu izvajalcu, ki mora zahtevo posredovati naročniku ob prvi priglasitvi podizvajalca. V kolikor zahteva za neposredno plačilo s strani podizvajalca ne bo dana pravočasno, takšne zahteve v kasnejši fazi izvedbe del naročniku ni potrebno več upoštevati, razen, v kolikor so izpolnjeni pogoji po 631. členu OZ.</w:t>
      </w:r>
    </w:p>
    <w:p w:rsidR="00487D64" w:rsidRPr="00243966" w:rsidRDefault="00487D64" w:rsidP="000F409E">
      <w:pPr>
        <w:jc w:val="both"/>
        <w:rPr>
          <w:rFonts w:ascii="Calibri" w:hAnsi="Calibri" w:cs="Arial"/>
          <w:sz w:val="24"/>
          <w:szCs w:val="24"/>
          <w:lang w:val="sl-SI"/>
        </w:rPr>
      </w:pPr>
    </w:p>
    <w:p w:rsidR="009B4E6D" w:rsidRPr="00243966" w:rsidRDefault="00487D64" w:rsidP="000F409E">
      <w:pPr>
        <w:jc w:val="both"/>
        <w:rPr>
          <w:rFonts w:ascii="Calibri" w:hAnsi="Calibri" w:cs="Arial"/>
          <w:sz w:val="24"/>
          <w:szCs w:val="24"/>
          <w:lang w:val="sl-SI"/>
        </w:rPr>
      </w:pPr>
      <w:r w:rsidRPr="00243966">
        <w:rPr>
          <w:rFonts w:ascii="Calibri" w:hAnsi="Calibri" w:cs="Arial"/>
          <w:sz w:val="24"/>
          <w:szCs w:val="24"/>
          <w:lang w:val="sl-SI"/>
        </w:rPr>
        <w:t>Določbe v zvezi z neposrednimi plačili podizvajalcem veljajo tudi za vse ostale podizvajalce v podizvajalski verigi.</w:t>
      </w:r>
    </w:p>
    <w:p w:rsidR="006D28B3" w:rsidRDefault="006D28B3" w:rsidP="000F409E">
      <w:pPr>
        <w:jc w:val="both"/>
        <w:rPr>
          <w:rFonts w:ascii="Calibri" w:hAnsi="Calibri" w:cs="Arial"/>
          <w:sz w:val="24"/>
          <w:szCs w:val="24"/>
          <w:lang w:val="sl-SI"/>
        </w:rPr>
      </w:pPr>
    </w:p>
    <w:p w:rsidR="007730E5" w:rsidRPr="00243966" w:rsidRDefault="007730E5" w:rsidP="000F409E">
      <w:pPr>
        <w:jc w:val="both"/>
        <w:rPr>
          <w:rFonts w:ascii="Calibri" w:hAnsi="Calibri" w:cs="Arial"/>
          <w:sz w:val="24"/>
          <w:szCs w:val="24"/>
          <w:lang w:val="sl-SI"/>
        </w:rPr>
      </w:pPr>
    </w:p>
    <w:p w:rsidR="000517B5" w:rsidRPr="00243966" w:rsidRDefault="00EB1F2B" w:rsidP="000F409E">
      <w:pPr>
        <w:jc w:val="both"/>
        <w:rPr>
          <w:rFonts w:ascii="Calibri" w:hAnsi="Calibri" w:cs="Arial"/>
          <w:b/>
          <w:sz w:val="24"/>
          <w:szCs w:val="24"/>
          <w:lang w:val="sl-SI"/>
        </w:rPr>
      </w:pPr>
      <w:r w:rsidRPr="00243966">
        <w:rPr>
          <w:rFonts w:ascii="Calibri" w:hAnsi="Calibri" w:cs="Arial"/>
          <w:b/>
          <w:sz w:val="24"/>
          <w:szCs w:val="24"/>
          <w:lang w:val="sl-SI"/>
        </w:rPr>
        <w:t>4</w:t>
      </w:r>
      <w:r w:rsidR="000517B5" w:rsidRPr="00243966">
        <w:rPr>
          <w:rFonts w:ascii="Calibri" w:hAnsi="Calibri" w:cs="Arial"/>
          <w:b/>
          <w:sz w:val="24"/>
          <w:szCs w:val="24"/>
          <w:lang w:val="sl-SI"/>
        </w:rPr>
        <w:t>. Jezik v postopku izvedbe javnega naročila</w:t>
      </w:r>
    </w:p>
    <w:p w:rsidR="000517B5" w:rsidRPr="00243966" w:rsidRDefault="000517B5" w:rsidP="000F409E">
      <w:pPr>
        <w:jc w:val="both"/>
        <w:rPr>
          <w:rFonts w:ascii="Calibri" w:hAnsi="Calibri" w:cs="Arial"/>
          <w:sz w:val="24"/>
          <w:szCs w:val="24"/>
          <w:lang w:val="sl-SI"/>
        </w:rPr>
      </w:pPr>
    </w:p>
    <w:p w:rsidR="00487D64" w:rsidRPr="00243966" w:rsidRDefault="00487D64" w:rsidP="000F409E">
      <w:pPr>
        <w:jc w:val="both"/>
        <w:rPr>
          <w:rFonts w:ascii="Calibri" w:hAnsi="Calibri" w:cs="Arial"/>
          <w:sz w:val="24"/>
          <w:szCs w:val="24"/>
          <w:lang w:val="sl-SI"/>
        </w:rPr>
      </w:pPr>
      <w:r w:rsidRPr="00243966">
        <w:rPr>
          <w:rFonts w:ascii="Calibri" w:hAnsi="Calibri" w:cs="Arial"/>
          <w:sz w:val="24"/>
          <w:szCs w:val="24"/>
          <w:lang w:val="sl-SI"/>
        </w:rPr>
        <w:t xml:space="preserve">Ponudnik mora ponudbo izdelati v slovenskem jeziku. </w:t>
      </w:r>
    </w:p>
    <w:p w:rsidR="00487D64" w:rsidRPr="00243966" w:rsidRDefault="00487D64" w:rsidP="000F409E">
      <w:pPr>
        <w:jc w:val="both"/>
        <w:rPr>
          <w:rFonts w:ascii="Calibri" w:hAnsi="Calibri" w:cs="Arial"/>
          <w:sz w:val="24"/>
          <w:szCs w:val="24"/>
          <w:lang w:val="sl-SI"/>
        </w:rPr>
      </w:pPr>
    </w:p>
    <w:p w:rsidR="00487D64" w:rsidRPr="00243966" w:rsidRDefault="00487D64" w:rsidP="000F409E">
      <w:pPr>
        <w:jc w:val="both"/>
        <w:rPr>
          <w:rFonts w:ascii="Calibri" w:hAnsi="Calibri" w:cs="Arial"/>
          <w:sz w:val="24"/>
          <w:szCs w:val="24"/>
          <w:lang w:val="sl-SI"/>
        </w:rPr>
      </w:pPr>
      <w:r w:rsidRPr="00243966">
        <w:rPr>
          <w:rFonts w:ascii="Calibri" w:hAnsi="Calibri" w:cs="Arial"/>
          <w:sz w:val="24"/>
          <w:szCs w:val="24"/>
          <w:lang w:val="sl-SI"/>
        </w:rPr>
        <w:t>Postopek javnega naročanja poteka v slovenskem jeziku. Ponudnik lahko uporabi v angleškem jeziku že uveljavljene tehnične izraze, vendar le v tehničnem delu ponudbe.</w:t>
      </w:r>
    </w:p>
    <w:p w:rsidR="00487D64" w:rsidRPr="00243966" w:rsidRDefault="00487D64" w:rsidP="000F409E">
      <w:pPr>
        <w:jc w:val="both"/>
        <w:rPr>
          <w:rFonts w:ascii="Calibri" w:hAnsi="Calibri" w:cs="Arial"/>
          <w:sz w:val="24"/>
          <w:szCs w:val="24"/>
          <w:lang w:val="sl-SI"/>
        </w:rPr>
      </w:pPr>
    </w:p>
    <w:p w:rsidR="00487D64" w:rsidRPr="00243966" w:rsidRDefault="00487D64" w:rsidP="000F409E">
      <w:pPr>
        <w:jc w:val="both"/>
        <w:rPr>
          <w:rFonts w:ascii="Calibri" w:hAnsi="Calibri" w:cs="Arial"/>
          <w:sz w:val="24"/>
          <w:szCs w:val="24"/>
          <w:lang w:val="sl-SI"/>
        </w:rPr>
      </w:pPr>
      <w:r w:rsidRPr="00243966">
        <w:rPr>
          <w:rFonts w:ascii="Calibri" w:hAnsi="Calibri" w:cs="Arial"/>
          <w:sz w:val="24"/>
          <w:szCs w:val="24"/>
          <w:lang w:val="sl-SI"/>
        </w:rPr>
        <w:t xml:space="preserve">Ponudba je lahko v delu, ki se nanaša na tehnične značilnosti, kakovost in tehnično dokumentacijo, kot so na primer tehnični opis, potrdila o kakovosti in certifikati, predloženi tudi v </w:t>
      </w:r>
      <w:r w:rsidR="008B7E8B">
        <w:rPr>
          <w:rFonts w:ascii="Calibri" w:hAnsi="Calibri" w:cs="Arial"/>
          <w:sz w:val="24"/>
          <w:szCs w:val="24"/>
          <w:lang w:val="sl-SI"/>
        </w:rPr>
        <w:t xml:space="preserve">angleškem </w:t>
      </w:r>
      <w:r w:rsidRPr="00243966">
        <w:rPr>
          <w:rFonts w:ascii="Calibri" w:hAnsi="Calibri" w:cs="Arial"/>
          <w:sz w:val="24"/>
          <w:szCs w:val="24"/>
          <w:lang w:val="sl-SI"/>
        </w:rPr>
        <w:t>jeziku</w:t>
      </w:r>
      <w:r w:rsidR="008B7E8B">
        <w:rPr>
          <w:rFonts w:ascii="Calibri" w:hAnsi="Calibri" w:cs="Arial"/>
          <w:sz w:val="24"/>
          <w:szCs w:val="24"/>
          <w:lang w:val="sl-SI"/>
        </w:rPr>
        <w:t xml:space="preserve">. </w:t>
      </w:r>
      <w:r w:rsidRPr="00243966">
        <w:rPr>
          <w:rFonts w:ascii="Calibri" w:hAnsi="Calibri" w:cs="Arial"/>
          <w:sz w:val="24"/>
          <w:szCs w:val="24"/>
          <w:lang w:val="sl-SI"/>
        </w:rPr>
        <w:t xml:space="preserve">Če naročnik ob pregledovanju in ocenjevanju ponudb meni, da je treba del ponudbe, ki ni predložen v slovenskem jeziku, prevesti v slovenski jezik, lahko od ponudnika zahteva, da to stori na lastne stroške, ter mu za to določi ustrezen rok. </w:t>
      </w:r>
    </w:p>
    <w:p w:rsidR="00487D64" w:rsidRPr="00243966" w:rsidRDefault="00487D64" w:rsidP="000F409E">
      <w:pPr>
        <w:jc w:val="both"/>
        <w:rPr>
          <w:rFonts w:ascii="Calibri" w:hAnsi="Calibri" w:cs="Arial"/>
          <w:sz w:val="24"/>
          <w:szCs w:val="24"/>
          <w:lang w:val="sl-SI"/>
        </w:rPr>
      </w:pPr>
    </w:p>
    <w:p w:rsidR="00487D64" w:rsidRPr="00243966" w:rsidRDefault="00487D64" w:rsidP="000F409E">
      <w:pPr>
        <w:jc w:val="both"/>
        <w:rPr>
          <w:rFonts w:ascii="Calibri" w:hAnsi="Calibri" w:cs="Arial"/>
          <w:sz w:val="24"/>
          <w:szCs w:val="24"/>
          <w:lang w:val="sl-SI"/>
        </w:rPr>
      </w:pPr>
      <w:r w:rsidRPr="00243966">
        <w:rPr>
          <w:rFonts w:ascii="Calibri" w:hAnsi="Calibri" w:cs="Arial"/>
          <w:sz w:val="24"/>
          <w:szCs w:val="24"/>
          <w:lang w:val="sl-SI"/>
        </w:rPr>
        <w:t>Za presojo spornih vprašanj, se vedno uporablja ponudba v slovenskem jeziku in del ponudbe v overjenem prevodu v slovenski jezik.</w:t>
      </w:r>
    </w:p>
    <w:p w:rsidR="006D28B3" w:rsidRPr="00243966" w:rsidRDefault="006D28B3" w:rsidP="000F409E">
      <w:pPr>
        <w:rPr>
          <w:rFonts w:ascii="Calibri" w:hAnsi="Calibri" w:cs="Arial"/>
          <w:sz w:val="24"/>
          <w:szCs w:val="24"/>
          <w:lang w:val="sl-SI"/>
        </w:rPr>
      </w:pPr>
    </w:p>
    <w:p w:rsidR="00542BF8" w:rsidRPr="00243966" w:rsidRDefault="00542BF8" w:rsidP="000F409E">
      <w:pPr>
        <w:rPr>
          <w:rFonts w:ascii="Calibri" w:hAnsi="Calibri" w:cs="Arial"/>
          <w:sz w:val="24"/>
          <w:szCs w:val="24"/>
          <w:lang w:val="sl-SI"/>
        </w:rPr>
      </w:pPr>
    </w:p>
    <w:p w:rsidR="000517B5" w:rsidRPr="00243966" w:rsidRDefault="00EB1F2B" w:rsidP="000F409E">
      <w:pPr>
        <w:jc w:val="both"/>
        <w:rPr>
          <w:rFonts w:ascii="Calibri" w:hAnsi="Calibri" w:cs="Arial"/>
          <w:b/>
          <w:sz w:val="24"/>
          <w:szCs w:val="24"/>
          <w:lang w:val="sl-SI"/>
        </w:rPr>
      </w:pPr>
      <w:r w:rsidRPr="00243966">
        <w:rPr>
          <w:rFonts w:ascii="Calibri" w:hAnsi="Calibri" w:cs="Arial"/>
          <w:b/>
          <w:sz w:val="24"/>
          <w:szCs w:val="24"/>
          <w:lang w:val="sl-SI"/>
        </w:rPr>
        <w:t>5</w:t>
      </w:r>
      <w:r w:rsidR="000517B5" w:rsidRPr="00243966">
        <w:rPr>
          <w:rFonts w:ascii="Calibri" w:hAnsi="Calibri" w:cs="Arial"/>
          <w:b/>
          <w:sz w:val="24"/>
          <w:szCs w:val="24"/>
          <w:lang w:val="sl-SI"/>
        </w:rPr>
        <w:t>. Zaupnost podatkov v postopku izvedbe javnega naročila</w:t>
      </w:r>
    </w:p>
    <w:p w:rsidR="000517B5" w:rsidRPr="00243966" w:rsidRDefault="000517B5" w:rsidP="000F409E">
      <w:pPr>
        <w:rPr>
          <w:rFonts w:ascii="Calibri" w:hAnsi="Calibri" w:cs="Arial"/>
          <w:sz w:val="24"/>
          <w:szCs w:val="24"/>
          <w:lang w:val="sl-SI"/>
        </w:rPr>
      </w:pPr>
    </w:p>
    <w:p w:rsidR="00B95262" w:rsidRPr="00243966" w:rsidRDefault="00B95262" w:rsidP="000F409E">
      <w:pPr>
        <w:jc w:val="both"/>
        <w:rPr>
          <w:rFonts w:ascii="Calibri" w:hAnsi="Calibri" w:cs="Arial"/>
          <w:sz w:val="24"/>
          <w:szCs w:val="24"/>
          <w:lang w:val="sl-SI"/>
        </w:rPr>
      </w:pPr>
      <w:r w:rsidRPr="00243966">
        <w:rPr>
          <w:rFonts w:ascii="Calibri" w:hAnsi="Calibri" w:cs="Arial"/>
          <w:sz w:val="24"/>
          <w:szCs w:val="24"/>
          <w:lang w:val="sl-SI"/>
        </w:rPr>
        <w:t>Ponudniki, ki z udeležbo v postopku oziroma</w:t>
      </w:r>
      <w:r w:rsidR="0070533B">
        <w:rPr>
          <w:rFonts w:ascii="Calibri" w:hAnsi="Calibri" w:cs="Arial"/>
          <w:sz w:val="24"/>
          <w:szCs w:val="24"/>
          <w:lang w:val="sl-SI"/>
        </w:rPr>
        <w:t xml:space="preserve"> ob </w:t>
      </w:r>
      <w:r w:rsidRPr="00243966">
        <w:rPr>
          <w:rFonts w:ascii="Calibri" w:hAnsi="Calibri" w:cs="Arial"/>
          <w:sz w:val="24"/>
          <w:szCs w:val="24"/>
          <w:lang w:val="sl-SI"/>
        </w:rPr>
        <w:t xml:space="preserve">izvajanju obveznosti </w:t>
      </w:r>
      <w:r w:rsidR="0070533B">
        <w:rPr>
          <w:rFonts w:ascii="Calibri" w:hAnsi="Calibri" w:cs="Arial"/>
          <w:sz w:val="24"/>
          <w:szCs w:val="24"/>
          <w:lang w:val="sl-SI"/>
        </w:rPr>
        <w:t xml:space="preserve">po </w:t>
      </w:r>
      <w:r w:rsidR="00A861B4">
        <w:rPr>
          <w:rFonts w:ascii="Calibri" w:hAnsi="Calibri" w:cs="Arial"/>
          <w:sz w:val="24"/>
          <w:szCs w:val="24"/>
          <w:lang w:val="sl-SI"/>
        </w:rPr>
        <w:t>pogodbi</w:t>
      </w:r>
      <w:r w:rsidR="0070533B">
        <w:rPr>
          <w:rFonts w:ascii="Calibri" w:hAnsi="Calibri" w:cs="Arial"/>
          <w:sz w:val="24"/>
          <w:szCs w:val="24"/>
          <w:lang w:val="sl-SI"/>
        </w:rPr>
        <w:t xml:space="preserve"> </w:t>
      </w:r>
      <w:r w:rsidRPr="00243966">
        <w:rPr>
          <w:rFonts w:ascii="Calibri" w:hAnsi="Calibri" w:cs="Arial"/>
          <w:sz w:val="24"/>
          <w:szCs w:val="24"/>
          <w:lang w:val="sl-SI"/>
        </w:rPr>
        <w:t>izvedo za zaupne podatke oziroma poslovne skrivnosti, so jih dolžni varovati v skladu s predpisi.</w:t>
      </w:r>
    </w:p>
    <w:p w:rsidR="00B95262" w:rsidRPr="00243966" w:rsidRDefault="00B95262" w:rsidP="000F409E">
      <w:pPr>
        <w:jc w:val="both"/>
        <w:rPr>
          <w:rFonts w:ascii="Calibri" w:hAnsi="Calibri" w:cs="Arial"/>
          <w:sz w:val="24"/>
          <w:szCs w:val="24"/>
          <w:lang w:val="sl-SI"/>
        </w:rPr>
      </w:pPr>
      <w:r w:rsidRPr="00243966">
        <w:rPr>
          <w:rFonts w:ascii="Calibri" w:hAnsi="Calibri" w:cs="Arial"/>
          <w:sz w:val="24"/>
          <w:szCs w:val="24"/>
          <w:lang w:val="sl-SI"/>
        </w:rPr>
        <w:tab/>
      </w:r>
    </w:p>
    <w:p w:rsidR="00B95262" w:rsidRPr="00243966" w:rsidRDefault="00B95262" w:rsidP="000F409E">
      <w:pPr>
        <w:jc w:val="both"/>
        <w:rPr>
          <w:rFonts w:ascii="Calibri" w:hAnsi="Calibri" w:cs="Arial"/>
          <w:sz w:val="24"/>
          <w:szCs w:val="24"/>
          <w:lang w:val="sl-SI"/>
        </w:rPr>
      </w:pPr>
      <w:r w:rsidRPr="00243966">
        <w:rPr>
          <w:rFonts w:ascii="Calibri" w:hAnsi="Calibri" w:cs="Arial"/>
          <w:sz w:val="24"/>
          <w:szCs w:val="24"/>
          <w:lang w:val="sl-SI"/>
        </w:rPr>
        <w:t xml:space="preserve">Podatki, ki jih bo ponudnik upravičeno označil kot zaupne oziroma poslovno skrivnost, bodo uporabljeni zgolj za namene postopka in ne bodo dostopni nikomur zunaj kroga oseb, ki bodo vključene v postopek konkretnega javnega naročila. Ti podatki ne bodo objavljeni na odpiranju ponudb niti v nadaljevanju postopka ali pozneje. Te osebe kot tudi naročnik bodo v celoti odgovorni za varovanje zaupnosti tako dobljenih podatkov. </w:t>
      </w:r>
    </w:p>
    <w:p w:rsidR="00B95262" w:rsidRPr="00243966" w:rsidRDefault="00B95262" w:rsidP="000F409E">
      <w:pPr>
        <w:jc w:val="both"/>
        <w:rPr>
          <w:rFonts w:ascii="Calibri" w:hAnsi="Calibri" w:cs="Arial"/>
          <w:color w:val="1F497D"/>
          <w:sz w:val="24"/>
          <w:szCs w:val="24"/>
          <w:lang w:val="sl-SI"/>
        </w:rPr>
      </w:pPr>
      <w:r w:rsidRPr="00243966">
        <w:rPr>
          <w:rFonts w:ascii="Calibri" w:hAnsi="Calibri" w:cs="Arial"/>
          <w:color w:val="1F497D"/>
          <w:sz w:val="24"/>
          <w:szCs w:val="24"/>
          <w:lang w:val="sl-SI"/>
        </w:rPr>
        <w:tab/>
      </w:r>
    </w:p>
    <w:p w:rsidR="00B95262" w:rsidRDefault="00B95262" w:rsidP="000F409E">
      <w:pPr>
        <w:jc w:val="both"/>
        <w:rPr>
          <w:rFonts w:ascii="Calibri" w:hAnsi="Calibri" w:cs="Arial"/>
          <w:sz w:val="24"/>
          <w:szCs w:val="24"/>
          <w:lang w:val="sl-SI"/>
        </w:rPr>
      </w:pPr>
      <w:r w:rsidRPr="00243966">
        <w:rPr>
          <w:rFonts w:ascii="Calibri" w:hAnsi="Calibri" w:cs="Arial"/>
          <w:sz w:val="24"/>
          <w:szCs w:val="24"/>
          <w:lang w:val="sl-SI"/>
        </w:rPr>
        <w:t>Na podlagi drugega odstavka 35. člena ZJN-3 so javni podatki specifikacije ponujenega blaga, storitve ali gradnje in količina iz te specifikacije, cena na enoto, vrednost posamezne postavke in skupna vrednost iz ponudbe ter vsi tisti podatki, ki so vplivali na razvrstitev ponudbe v okviru drugih meril.</w:t>
      </w:r>
    </w:p>
    <w:p w:rsidR="00AC4FAB" w:rsidRPr="00243966" w:rsidRDefault="00AC4FAB" w:rsidP="000F409E">
      <w:pPr>
        <w:jc w:val="both"/>
        <w:rPr>
          <w:rFonts w:ascii="Calibri" w:hAnsi="Calibri" w:cs="Arial"/>
          <w:sz w:val="24"/>
          <w:szCs w:val="24"/>
          <w:lang w:val="sl-SI"/>
        </w:rPr>
      </w:pPr>
    </w:p>
    <w:p w:rsidR="00B95262" w:rsidRDefault="00B95262" w:rsidP="000F409E">
      <w:pPr>
        <w:jc w:val="both"/>
        <w:rPr>
          <w:rFonts w:ascii="Calibri" w:hAnsi="Calibri" w:cs="Arial"/>
          <w:sz w:val="24"/>
          <w:szCs w:val="24"/>
          <w:lang w:val="sl-SI"/>
        </w:rPr>
      </w:pPr>
      <w:r w:rsidRPr="00243966">
        <w:rPr>
          <w:rFonts w:ascii="Calibri" w:hAnsi="Calibri" w:cs="Arial"/>
          <w:sz w:val="24"/>
          <w:szCs w:val="24"/>
          <w:lang w:val="sl-SI"/>
        </w:rPr>
        <w:t>Kot poslovno skrivnost lahko ponudnik označi dokumente, ki vsebujejo podatke, pa ti niso vsebovani v nobenem javnem registru ali drugače javno dostopni, ter poslovne podatke, ki so s predpisi ali internimi akti ponudnika označeni kot zaupni/poslovna skrivnost. Ponudnik mora v tem primeru predložiti sklep o varovanju poslovne skrivnosti v katerem je opredeljeno, katere podatke ponudnik šteje za poslovno skrivnost. Naročnik bo obravnaval kot takšne tiste dokumente v ponudbeni dokumentaciji, ki bodo opredeljeni v sklepu o varovanju teh podatkov in bodo jasno označeni kot poslovna skrivnost (npr. bodo imeli v desnem zgornjem kotu z velikimi črkami izpisano »ZAUPNO« ali »POSLOVNA SKRIVNOST«). Če naj bo zaupen samo določen podatek v obrazcu ali dokumentu, mora biti zaupni del podčrtan z rdečo barvo, v isti vrstici ob desnem robu pa oznaka »ZAUPNO« ali »POSLOVNA SKRIVNOST«. Ob tem naročnik opozarja ponudnike, da pod zaupne podatke ali poslovno skrivnost ne sodijo podatki, ki so predmet ocenjevanja ponudb oziroma na podlagi predpisov ne sodijo pod zaupne ali poslovno skrivnost. Vsi podatki, ki so na podlagi ZJN-3 javni oziroma podatki, ki so javni na podlagi drugega zakona, ne bodo obravnavani kot poslovna skrivnost, ne glede na to, ali jih bo ponudnik označil kot take.</w:t>
      </w:r>
    </w:p>
    <w:p w:rsidR="009C5A06" w:rsidRDefault="009C5A06" w:rsidP="000F409E">
      <w:pPr>
        <w:jc w:val="both"/>
        <w:rPr>
          <w:rFonts w:ascii="Calibri" w:hAnsi="Calibri" w:cs="Arial"/>
          <w:sz w:val="24"/>
          <w:szCs w:val="24"/>
          <w:lang w:val="sl-SI"/>
        </w:rPr>
      </w:pPr>
    </w:p>
    <w:p w:rsidR="007730E5" w:rsidRPr="00243966" w:rsidRDefault="007730E5" w:rsidP="000F409E">
      <w:pPr>
        <w:jc w:val="both"/>
        <w:rPr>
          <w:rFonts w:ascii="Calibri" w:hAnsi="Calibri" w:cs="Arial"/>
          <w:sz w:val="24"/>
          <w:szCs w:val="24"/>
          <w:lang w:val="sl-SI"/>
        </w:rPr>
      </w:pPr>
    </w:p>
    <w:p w:rsidR="000517B5" w:rsidRPr="00243966" w:rsidRDefault="0004158B" w:rsidP="000F409E">
      <w:pPr>
        <w:jc w:val="both"/>
        <w:rPr>
          <w:rFonts w:ascii="Calibri" w:hAnsi="Calibri" w:cs="Arial"/>
          <w:b/>
          <w:sz w:val="24"/>
          <w:szCs w:val="24"/>
          <w:lang w:val="sl-SI"/>
        </w:rPr>
      </w:pPr>
      <w:r w:rsidRPr="00243966">
        <w:rPr>
          <w:rFonts w:ascii="Calibri" w:hAnsi="Calibri" w:cs="Arial"/>
          <w:b/>
          <w:sz w:val="24"/>
          <w:szCs w:val="24"/>
          <w:lang w:val="sl-SI"/>
        </w:rPr>
        <w:t>6</w:t>
      </w:r>
      <w:r w:rsidR="000517B5" w:rsidRPr="00243966">
        <w:rPr>
          <w:rFonts w:ascii="Calibri" w:hAnsi="Calibri" w:cs="Arial"/>
          <w:b/>
          <w:sz w:val="24"/>
          <w:szCs w:val="24"/>
          <w:lang w:val="sl-SI"/>
        </w:rPr>
        <w:t>. Rok za dodatna pojasnila v zvezi s pripravo ponudbe</w:t>
      </w:r>
    </w:p>
    <w:p w:rsidR="000517B5" w:rsidRPr="00243966" w:rsidRDefault="000517B5" w:rsidP="000F409E">
      <w:pPr>
        <w:jc w:val="both"/>
        <w:rPr>
          <w:rFonts w:ascii="Calibri" w:hAnsi="Calibri" w:cs="Arial"/>
          <w:sz w:val="24"/>
          <w:szCs w:val="24"/>
          <w:lang w:val="sl-SI"/>
        </w:rPr>
      </w:pPr>
    </w:p>
    <w:p w:rsidR="00EB1F2B" w:rsidRPr="00243966" w:rsidRDefault="00EB1F2B" w:rsidP="000F409E">
      <w:pPr>
        <w:pStyle w:val="BodyText21"/>
        <w:rPr>
          <w:rFonts w:ascii="Calibri" w:hAnsi="Calibri" w:cs="Arial"/>
          <w:szCs w:val="24"/>
          <w:lang w:val="sl-SI"/>
        </w:rPr>
      </w:pPr>
      <w:r w:rsidRPr="00243966">
        <w:rPr>
          <w:rFonts w:ascii="Calibri" w:hAnsi="Calibri" w:cs="Arial"/>
          <w:szCs w:val="24"/>
          <w:lang w:val="sl-SI"/>
        </w:rPr>
        <w:t xml:space="preserve">Naročnik si pridržuje pravico, da razpisno dokumentacijo delno spremeni ali dopolni ter po potrebi podaljša rok za oddajo ponudb. Vse spremembe in dopolnitve razpisne dokumentacije bo naročnik podal najkasneje do </w:t>
      </w:r>
      <w:r w:rsidR="007730E5">
        <w:rPr>
          <w:rFonts w:ascii="Calibri" w:hAnsi="Calibri" w:cs="Arial"/>
          <w:szCs w:val="24"/>
          <w:lang w:val="sl-SI"/>
        </w:rPr>
        <w:t>21</w:t>
      </w:r>
      <w:r w:rsidR="008B7E8B">
        <w:rPr>
          <w:rFonts w:ascii="Calibri" w:hAnsi="Calibri" w:cs="Arial"/>
          <w:szCs w:val="24"/>
          <w:lang w:val="sl-SI"/>
        </w:rPr>
        <w:t>.11.2017</w:t>
      </w:r>
      <w:r w:rsidRPr="00243966">
        <w:rPr>
          <w:rFonts w:ascii="Calibri" w:hAnsi="Calibri" w:cs="Arial"/>
          <w:szCs w:val="24"/>
          <w:lang w:val="sl-SI"/>
        </w:rPr>
        <w:t xml:space="preserve"> do </w:t>
      </w:r>
      <w:r w:rsidR="008B7E8B">
        <w:rPr>
          <w:rFonts w:ascii="Calibri" w:hAnsi="Calibri" w:cs="Arial"/>
          <w:szCs w:val="24"/>
          <w:lang w:val="sl-SI"/>
        </w:rPr>
        <w:t>9.30</w:t>
      </w:r>
      <w:r w:rsidRPr="00243966">
        <w:rPr>
          <w:rFonts w:ascii="Calibri" w:hAnsi="Calibri" w:cs="Arial"/>
          <w:szCs w:val="24"/>
          <w:lang w:val="sl-SI"/>
        </w:rPr>
        <w:t xml:space="preserve"> ure. Spremembe in dopolnitve razpisne dokumentacije so sestavni del razpisne dokumentacije. </w:t>
      </w:r>
    </w:p>
    <w:p w:rsidR="00EB1F2B" w:rsidRPr="00243966" w:rsidRDefault="00EB1F2B" w:rsidP="000F409E">
      <w:pPr>
        <w:pStyle w:val="BodyText21"/>
        <w:rPr>
          <w:rFonts w:ascii="Calibri" w:hAnsi="Calibri" w:cs="Arial"/>
          <w:szCs w:val="24"/>
          <w:lang w:val="sl-SI"/>
        </w:rPr>
      </w:pPr>
    </w:p>
    <w:p w:rsidR="00EB1F2B" w:rsidRPr="00243966" w:rsidRDefault="00EB1F2B" w:rsidP="000F409E">
      <w:pPr>
        <w:pStyle w:val="BodyText21"/>
        <w:rPr>
          <w:rFonts w:ascii="Calibri" w:hAnsi="Calibri" w:cs="Arial"/>
          <w:szCs w:val="24"/>
          <w:lang w:val="sl-SI"/>
        </w:rPr>
      </w:pPr>
      <w:r w:rsidRPr="00243966">
        <w:rPr>
          <w:rFonts w:ascii="Calibri" w:hAnsi="Calibri" w:cs="Arial"/>
          <w:szCs w:val="24"/>
          <w:lang w:val="sl-SI"/>
        </w:rPr>
        <w:t xml:space="preserve">Skrajni rok, do katerega ponudnik še lahko zahteva dodatna pojasnila v zvezi z razpisno dokumentacijo, je do </w:t>
      </w:r>
      <w:r w:rsidR="007730E5">
        <w:rPr>
          <w:rFonts w:ascii="Calibri" w:hAnsi="Calibri" w:cs="Arial"/>
          <w:szCs w:val="24"/>
          <w:lang w:val="sl-SI"/>
        </w:rPr>
        <w:t>20</w:t>
      </w:r>
      <w:r w:rsidR="008B7E8B">
        <w:rPr>
          <w:rFonts w:ascii="Calibri" w:hAnsi="Calibri" w:cs="Arial"/>
          <w:szCs w:val="24"/>
          <w:lang w:val="sl-SI"/>
        </w:rPr>
        <w:t>.11.2017</w:t>
      </w:r>
      <w:r w:rsidRPr="00243966">
        <w:rPr>
          <w:rFonts w:ascii="Calibri" w:hAnsi="Calibri" w:cs="Arial"/>
          <w:szCs w:val="24"/>
          <w:lang w:val="sl-SI"/>
        </w:rPr>
        <w:t xml:space="preserve"> do </w:t>
      </w:r>
      <w:r w:rsidR="008B7E8B">
        <w:rPr>
          <w:rFonts w:ascii="Calibri" w:hAnsi="Calibri" w:cs="Arial"/>
          <w:szCs w:val="24"/>
          <w:lang w:val="sl-SI"/>
        </w:rPr>
        <w:t>10</w:t>
      </w:r>
      <w:r w:rsidR="003D0F54">
        <w:rPr>
          <w:rFonts w:ascii="Calibri" w:hAnsi="Calibri" w:cs="Arial"/>
          <w:szCs w:val="24"/>
          <w:lang w:val="sl-SI"/>
        </w:rPr>
        <w:t>.00</w:t>
      </w:r>
      <w:r w:rsidRPr="00243966">
        <w:rPr>
          <w:rFonts w:ascii="Calibri" w:hAnsi="Calibri" w:cs="Arial"/>
          <w:szCs w:val="24"/>
          <w:lang w:val="sl-SI"/>
        </w:rPr>
        <w:t xml:space="preserve"> ure. Naročnik bo na vprašanja podal odgovor do </w:t>
      </w:r>
      <w:r w:rsidR="007730E5">
        <w:rPr>
          <w:rFonts w:ascii="Calibri" w:hAnsi="Calibri" w:cs="Arial"/>
          <w:szCs w:val="24"/>
          <w:lang w:val="sl-SI"/>
        </w:rPr>
        <w:t>21</w:t>
      </w:r>
      <w:r w:rsidR="008B7E8B">
        <w:rPr>
          <w:rFonts w:ascii="Calibri" w:hAnsi="Calibri" w:cs="Arial"/>
          <w:szCs w:val="24"/>
          <w:lang w:val="sl-SI"/>
        </w:rPr>
        <w:t>.11.2017</w:t>
      </w:r>
      <w:r w:rsidRPr="00243966">
        <w:rPr>
          <w:rFonts w:ascii="Calibri" w:hAnsi="Calibri" w:cs="Arial"/>
          <w:szCs w:val="24"/>
          <w:lang w:val="sl-SI"/>
        </w:rPr>
        <w:t xml:space="preserve"> do </w:t>
      </w:r>
      <w:r w:rsidR="008B7E8B">
        <w:rPr>
          <w:rFonts w:ascii="Calibri" w:hAnsi="Calibri" w:cs="Arial"/>
          <w:szCs w:val="24"/>
          <w:lang w:val="sl-SI"/>
        </w:rPr>
        <w:t>9.30</w:t>
      </w:r>
      <w:r w:rsidR="003D0F54">
        <w:rPr>
          <w:rFonts w:ascii="Calibri" w:hAnsi="Calibri" w:cs="Arial"/>
          <w:szCs w:val="24"/>
          <w:lang w:val="sl-SI"/>
        </w:rPr>
        <w:t xml:space="preserve"> </w:t>
      </w:r>
      <w:r w:rsidRPr="00243966">
        <w:rPr>
          <w:rFonts w:ascii="Calibri" w:hAnsi="Calibri" w:cs="Arial"/>
          <w:szCs w:val="24"/>
          <w:lang w:val="sl-SI"/>
        </w:rPr>
        <w:t>ure.</w:t>
      </w:r>
    </w:p>
    <w:p w:rsidR="00EB1F2B" w:rsidRPr="00243966" w:rsidRDefault="00EB1F2B" w:rsidP="000F409E">
      <w:pPr>
        <w:pStyle w:val="BodyText21"/>
        <w:rPr>
          <w:rFonts w:ascii="Calibri" w:hAnsi="Calibri" w:cs="Arial"/>
          <w:szCs w:val="24"/>
          <w:lang w:val="sl-SI"/>
        </w:rPr>
      </w:pPr>
    </w:p>
    <w:p w:rsidR="003465E4" w:rsidRPr="00243966" w:rsidRDefault="003465E4" w:rsidP="000F409E">
      <w:pPr>
        <w:pStyle w:val="BodyText21"/>
        <w:rPr>
          <w:rFonts w:ascii="Calibri" w:hAnsi="Calibri" w:cs="Arial"/>
          <w:szCs w:val="24"/>
          <w:lang w:val="sl-SI"/>
        </w:rPr>
      </w:pPr>
      <w:r w:rsidRPr="00243966">
        <w:rPr>
          <w:rFonts w:ascii="Calibri" w:hAnsi="Calibri" w:cs="Arial"/>
          <w:szCs w:val="24"/>
          <w:lang w:val="sl-SI"/>
        </w:rPr>
        <w:t>Naročnik bo po potrebi podaljšal rok za predložitev ponudb, da bo ponudnikom omogočil upoštevanje dopolnitev. S premaknitvijo roka za predložitev ponudb se pravice in obveznosti naročnika in ponudnikov vežejo na nove roke, ki posledično izhajajo iz podaljšanega roka za predložitev ponudb.</w:t>
      </w:r>
    </w:p>
    <w:p w:rsidR="000517B5" w:rsidRPr="00243966" w:rsidRDefault="000517B5" w:rsidP="000F409E">
      <w:pPr>
        <w:pStyle w:val="BodyText21"/>
        <w:rPr>
          <w:rFonts w:ascii="Calibri" w:hAnsi="Calibri" w:cs="Arial"/>
          <w:szCs w:val="24"/>
          <w:lang w:val="sl-SI"/>
        </w:rPr>
      </w:pPr>
    </w:p>
    <w:p w:rsidR="006D28B3" w:rsidRPr="00243966" w:rsidRDefault="006D28B3" w:rsidP="000F409E">
      <w:pPr>
        <w:pStyle w:val="BodyText21"/>
        <w:rPr>
          <w:rFonts w:ascii="Calibri" w:hAnsi="Calibri" w:cs="Arial"/>
          <w:szCs w:val="24"/>
          <w:lang w:val="sl-SI"/>
        </w:rPr>
      </w:pPr>
    </w:p>
    <w:p w:rsidR="000517B5" w:rsidRPr="00243966" w:rsidRDefault="00EB1F2B" w:rsidP="000F409E">
      <w:pPr>
        <w:jc w:val="both"/>
        <w:rPr>
          <w:rFonts w:ascii="Calibri" w:hAnsi="Calibri" w:cs="Arial"/>
          <w:b/>
          <w:sz w:val="24"/>
          <w:szCs w:val="24"/>
          <w:lang w:val="sl-SI"/>
        </w:rPr>
      </w:pPr>
      <w:r w:rsidRPr="00243966">
        <w:rPr>
          <w:rFonts w:ascii="Calibri" w:hAnsi="Calibri" w:cs="Arial"/>
          <w:b/>
          <w:sz w:val="24"/>
          <w:szCs w:val="24"/>
          <w:lang w:val="sl-SI"/>
        </w:rPr>
        <w:t>8</w:t>
      </w:r>
      <w:r w:rsidR="000517B5" w:rsidRPr="00243966">
        <w:rPr>
          <w:rFonts w:ascii="Calibri" w:hAnsi="Calibri" w:cs="Arial"/>
          <w:b/>
          <w:sz w:val="24"/>
          <w:szCs w:val="24"/>
          <w:lang w:val="sl-SI"/>
        </w:rPr>
        <w:t>. Predložitev ponudb</w:t>
      </w:r>
    </w:p>
    <w:p w:rsidR="000517B5" w:rsidRPr="00243966" w:rsidRDefault="000517B5" w:rsidP="000F409E">
      <w:pPr>
        <w:jc w:val="both"/>
        <w:rPr>
          <w:rFonts w:ascii="Calibri" w:hAnsi="Calibri" w:cs="Arial"/>
          <w:sz w:val="24"/>
          <w:szCs w:val="24"/>
          <w:lang w:val="sl-SI"/>
        </w:rPr>
      </w:pPr>
    </w:p>
    <w:p w:rsidR="00B73453" w:rsidRPr="00243966" w:rsidRDefault="00B73453" w:rsidP="000F409E">
      <w:pPr>
        <w:jc w:val="both"/>
        <w:rPr>
          <w:rFonts w:ascii="Calibri" w:hAnsi="Calibri" w:cs="Arial"/>
          <w:sz w:val="24"/>
          <w:szCs w:val="24"/>
          <w:lang w:val="sl-SI"/>
        </w:rPr>
      </w:pPr>
      <w:r w:rsidRPr="00243966">
        <w:rPr>
          <w:rFonts w:ascii="Calibri" w:hAnsi="Calibri" w:cs="Arial"/>
          <w:sz w:val="24"/>
          <w:szCs w:val="24"/>
          <w:lang w:val="sl-SI"/>
        </w:rPr>
        <w:t>Ponudbo je potrebno predložiti v zaprti kuverti na naslov:</w:t>
      </w:r>
    </w:p>
    <w:p w:rsidR="00231731" w:rsidRPr="00243966" w:rsidRDefault="00231731" w:rsidP="000F409E">
      <w:pPr>
        <w:jc w:val="both"/>
        <w:rPr>
          <w:rFonts w:ascii="Calibri" w:hAnsi="Calibri" w:cs="Arial"/>
          <w:sz w:val="24"/>
          <w:szCs w:val="24"/>
          <w:lang w:val="sl-SI"/>
        </w:rPr>
      </w:pPr>
    </w:p>
    <w:p w:rsidR="00B73453" w:rsidRPr="00243966" w:rsidRDefault="009C38BE" w:rsidP="000F409E">
      <w:pPr>
        <w:jc w:val="both"/>
        <w:rPr>
          <w:rFonts w:ascii="Calibri" w:hAnsi="Calibri" w:cs="Arial"/>
          <w:b/>
          <w:sz w:val="24"/>
          <w:szCs w:val="24"/>
          <w:lang w:val="sl-SI"/>
        </w:rPr>
      </w:pPr>
      <w:r>
        <w:rPr>
          <w:rFonts w:ascii="Calibri" w:hAnsi="Calibri" w:cs="Arial"/>
          <w:b/>
          <w:sz w:val="24"/>
          <w:szCs w:val="24"/>
          <w:lang w:val="sl-SI"/>
        </w:rPr>
        <w:t>INFRASTRUKTURA BLED D.O.O.</w:t>
      </w:r>
    </w:p>
    <w:p w:rsidR="00B73453" w:rsidRPr="00243966" w:rsidRDefault="00D211D6" w:rsidP="000F409E">
      <w:pPr>
        <w:jc w:val="both"/>
        <w:rPr>
          <w:rFonts w:ascii="Calibri" w:hAnsi="Calibri" w:cs="Arial"/>
          <w:b/>
          <w:sz w:val="24"/>
          <w:szCs w:val="24"/>
          <w:lang w:val="sl-SI"/>
        </w:rPr>
      </w:pPr>
      <w:r>
        <w:rPr>
          <w:rFonts w:ascii="Calibri" w:hAnsi="Calibri" w:cs="Arial"/>
          <w:b/>
          <w:sz w:val="24"/>
          <w:szCs w:val="24"/>
          <w:lang w:val="sl-SI"/>
        </w:rPr>
        <w:t>Rečiška cesta 2</w:t>
      </w:r>
    </w:p>
    <w:p w:rsidR="00B73453" w:rsidRDefault="00D211D6" w:rsidP="000F409E">
      <w:pPr>
        <w:jc w:val="both"/>
        <w:rPr>
          <w:rFonts w:ascii="Calibri" w:hAnsi="Calibri" w:cs="Arial"/>
          <w:b/>
          <w:sz w:val="24"/>
          <w:szCs w:val="24"/>
          <w:lang w:val="sl-SI"/>
        </w:rPr>
      </w:pPr>
      <w:r w:rsidRPr="00D211D6">
        <w:rPr>
          <w:rFonts w:ascii="Calibri" w:hAnsi="Calibri" w:cs="Arial"/>
          <w:b/>
          <w:sz w:val="24"/>
          <w:szCs w:val="24"/>
          <w:lang w:val="sl-SI"/>
        </w:rPr>
        <w:t>4260 Bled</w:t>
      </w:r>
    </w:p>
    <w:p w:rsidR="00D211D6" w:rsidRPr="00243966" w:rsidRDefault="00D211D6" w:rsidP="000F409E">
      <w:pPr>
        <w:jc w:val="both"/>
        <w:rPr>
          <w:rFonts w:ascii="Calibri" w:hAnsi="Calibri" w:cs="Arial"/>
          <w:sz w:val="24"/>
          <w:szCs w:val="24"/>
          <w:lang w:val="sl-SI"/>
        </w:rPr>
      </w:pPr>
    </w:p>
    <w:p w:rsidR="00B73453" w:rsidRPr="00243966" w:rsidRDefault="00B73453" w:rsidP="000F409E">
      <w:pPr>
        <w:jc w:val="both"/>
        <w:rPr>
          <w:rFonts w:ascii="Calibri" w:hAnsi="Calibri" w:cs="Arial"/>
          <w:sz w:val="24"/>
          <w:szCs w:val="24"/>
          <w:lang w:val="sl-SI"/>
        </w:rPr>
      </w:pPr>
      <w:r w:rsidRPr="00243966">
        <w:rPr>
          <w:rFonts w:ascii="Calibri" w:hAnsi="Calibri" w:cs="Arial"/>
          <w:sz w:val="24"/>
          <w:szCs w:val="24"/>
          <w:lang w:val="sl-SI"/>
        </w:rPr>
        <w:t xml:space="preserve">Na kuverti mora biti vidna </w:t>
      </w:r>
      <w:r w:rsidR="00D14368" w:rsidRPr="00243966">
        <w:rPr>
          <w:rFonts w:ascii="Calibri" w:hAnsi="Calibri" w:cs="Arial"/>
          <w:sz w:val="24"/>
          <w:szCs w:val="24"/>
          <w:lang w:val="sl-SI"/>
        </w:rPr>
        <w:t xml:space="preserve">oznaka “NE ODPIRAJ – PONUDBA” </w:t>
      </w:r>
      <w:r w:rsidRPr="00243966">
        <w:rPr>
          <w:rFonts w:ascii="Calibri" w:hAnsi="Calibri" w:cs="Arial"/>
          <w:sz w:val="24"/>
          <w:szCs w:val="24"/>
          <w:lang w:val="sl-SI"/>
        </w:rPr>
        <w:t xml:space="preserve">z navedbo </w:t>
      </w:r>
      <w:r w:rsidR="0070533B" w:rsidRPr="0070533B">
        <w:rPr>
          <w:rFonts w:ascii="Calibri" w:hAnsi="Calibri" w:cs="Arial"/>
          <w:sz w:val="24"/>
          <w:szCs w:val="24"/>
          <w:lang w:val="sl-SI"/>
        </w:rPr>
        <w:t>»</w:t>
      </w:r>
      <w:r w:rsidR="00DA331B">
        <w:rPr>
          <w:rFonts w:ascii="Calibri" w:hAnsi="Calibri" w:cs="Arial"/>
          <w:sz w:val="24"/>
          <w:szCs w:val="24"/>
          <w:lang w:val="sl-SI"/>
        </w:rPr>
        <w:t>Nakup komunalnega vozila s priključki na finančni leasing</w:t>
      </w:r>
      <w:r w:rsidR="0070533B">
        <w:rPr>
          <w:rFonts w:ascii="Calibri" w:hAnsi="Calibri" w:cs="Arial"/>
          <w:sz w:val="24"/>
          <w:szCs w:val="24"/>
          <w:lang w:val="sl-SI"/>
        </w:rPr>
        <w:t>«</w:t>
      </w:r>
      <w:r w:rsidR="00E05293" w:rsidRPr="00243966">
        <w:rPr>
          <w:rFonts w:ascii="Calibri" w:hAnsi="Calibri" w:cs="Arial"/>
          <w:b/>
          <w:sz w:val="24"/>
          <w:szCs w:val="24"/>
          <w:lang w:val="sl-SI"/>
        </w:rPr>
        <w:t xml:space="preserve">. </w:t>
      </w:r>
    </w:p>
    <w:p w:rsidR="00B73453" w:rsidRPr="00243966" w:rsidRDefault="00B73453" w:rsidP="000F409E">
      <w:pPr>
        <w:jc w:val="both"/>
        <w:rPr>
          <w:rFonts w:ascii="Calibri" w:hAnsi="Calibri" w:cs="Arial"/>
          <w:sz w:val="24"/>
          <w:szCs w:val="24"/>
          <w:lang w:val="sl-SI"/>
        </w:rPr>
      </w:pPr>
    </w:p>
    <w:p w:rsidR="00B73453" w:rsidRDefault="00B73453" w:rsidP="000F409E">
      <w:pPr>
        <w:jc w:val="both"/>
        <w:rPr>
          <w:rFonts w:ascii="Calibri" w:hAnsi="Calibri" w:cs="Arial"/>
          <w:sz w:val="24"/>
          <w:szCs w:val="24"/>
          <w:lang w:val="sl-SI"/>
        </w:rPr>
      </w:pPr>
      <w:r w:rsidRPr="00243966">
        <w:rPr>
          <w:rFonts w:ascii="Calibri" w:hAnsi="Calibri" w:cs="Arial"/>
          <w:sz w:val="24"/>
          <w:szCs w:val="24"/>
          <w:lang w:val="sl-SI"/>
        </w:rPr>
        <w:t>Na hrbtni strani mora biti označen naslov pošiljatelja. Ponudnik lahko navedeno izpolni tako, da zahtevane podatke vnese v obrazec – etiketo za izpolnit</w:t>
      </w:r>
      <w:r w:rsidR="00EF5FF1" w:rsidRPr="00243966">
        <w:rPr>
          <w:rFonts w:ascii="Calibri" w:hAnsi="Calibri" w:cs="Arial"/>
          <w:sz w:val="24"/>
          <w:szCs w:val="24"/>
          <w:lang w:val="sl-SI"/>
        </w:rPr>
        <w:t>ev</w:t>
      </w:r>
      <w:r w:rsidRPr="00243966">
        <w:rPr>
          <w:rFonts w:ascii="Calibri" w:hAnsi="Calibri" w:cs="Arial"/>
          <w:sz w:val="24"/>
          <w:szCs w:val="24"/>
          <w:lang w:val="sl-SI"/>
        </w:rPr>
        <w:t xml:space="preserve"> ponudbe.</w:t>
      </w:r>
    </w:p>
    <w:p w:rsidR="00C25E16" w:rsidRPr="00243966" w:rsidRDefault="00C25E16" w:rsidP="000F409E">
      <w:pPr>
        <w:jc w:val="both"/>
        <w:rPr>
          <w:rFonts w:ascii="Calibri" w:hAnsi="Calibri" w:cs="Arial"/>
          <w:sz w:val="24"/>
          <w:szCs w:val="24"/>
          <w:lang w:val="sl-SI"/>
        </w:rPr>
      </w:pPr>
    </w:p>
    <w:p w:rsidR="00B73453" w:rsidRPr="00243966" w:rsidRDefault="00B73453" w:rsidP="000F409E">
      <w:pPr>
        <w:jc w:val="both"/>
        <w:rPr>
          <w:rFonts w:ascii="Calibri" w:hAnsi="Calibri" w:cs="Arial"/>
          <w:sz w:val="24"/>
          <w:szCs w:val="24"/>
          <w:lang w:val="sl-SI"/>
        </w:rPr>
      </w:pPr>
      <w:r w:rsidRPr="00243966">
        <w:rPr>
          <w:rFonts w:ascii="Calibri" w:hAnsi="Calibri" w:cs="Arial"/>
          <w:sz w:val="24"/>
          <w:szCs w:val="24"/>
          <w:lang w:val="sl-SI"/>
        </w:rPr>
        <w:t>Ponudnik predloži ponudbo in vse v ponudbi zahtevane dokumente v zaprti ovojnici tako, da je na odpiranju možno preveriti, da je zaprta tako, kot je bil predana. Če ponudnik ne bo opremil ponudbe, kot je določeno, naročnik ne nosi odgovornosti za njeno založitev ali predčasno odprtje.</w:t>
      </w:r>
    </w:p>
    <w:p w:rsidR="00B73453" w:rsidRPr="00243966" w:rsidRDefault="00B73453" w:rsidP="000F409E">
      <w:pPr>
        <w:jc w:val="both"/>
        <w:rPr>
          <w:rFonts w:ascii="Calibri" w:hAnsi="Calibri" w:cs="Arial"/>
          <w:sz w:val="24"/>
          <w:szCs w:val="24"/>
          <w:lang w:val="sl-SI"/>
        </w:rPr>
      </w:pPr>
    </w:p>
    <w:p w:rsidR="000517B5" w:rsidRPr="00243966" w:rsidRDefault="000517B5" w:rsidP="000F409E">
      <w:pPr>
        <w:jc w:val="both"/>
        <w:rPr>
          <w:rFonts w:ascii="Calibri" w:hAnsi="Calibri" w:cs="Arial"/>
          <w:sz w:val="24"/>
          <w:szCs w:val="24"/>
          <w:lang w:val="sl-SI"/>
        </w:rPr>
      </w:pPr>
      <w:r w:rsidRPr="00243966">
        <w:rPr>
          <w:rFonts w:ascii="Calibri" w:hAnsi="Calibri" w:cs="Arial"/>
          <w:sz w:val="24"/>
          <w:szCs w:val="24"/>
          <w:lang w:val="sl-SI"/>
        </w:rPr>
        <w:t xml:space="preserve">Ponudbe morajo biti predložene na naslov naročnika najkasneje do </w:t>
      </w:r>
      <w:r w:rsidR="002A3A77">
        <w:rPr>
          <w:rFonts w:ascii="Calibri" w:hAnsi="Calibri" w:cs="Arial"/>
          <w:b/>
          <w:sz w:val="24"/>
          <w:szCs w:val="24"/>
          <w:u w:val="single"/>
          <w:lang w:val="sl-SI"/>
        </w:rPr>
        <w:t>ponedeljka</w:t>
      </w:r>
      <w:r w:rsidR="00C25E16">
        <w:rPr>
          <w:rFonts w:ascii="Calibri" w:hAnsi="Calibri" w:cs="Arial"/>
          <w:b/>
          <w:sz w:val="24"/>
          <w:szCs w:val="24"/>
          <w:u w:val="single"/>
          <w:lang w:val="sl-SI"/>
        </w:rPr>
        <w:t>,</w:t>
      </w:r>
      <w:r w:rsidR="008B7E8B" w:rsidRPr="008B7E8B">
        <w:rPr>
          <w:rFonts w:ascii="Calibri" w:hAnsi="Calibri" w:cs="Arial"/>
          <w:b/>
          <w:sz w:val="24"/>
          <w:szCs w:val="24"/>
          <w:u w:val="single"/>
          <w:lang w:val="sl-SI"/>
        </w:rPr>
        <w:t xml:space="preserve"> </w:t>
      </w:r>
      <w:r w:rsidR="00C25E16">
        <w:rPr>
          <w:rFonts w:ascii="Calibri" w:hAnsi="Calibri" w:cs="Arial"/>
          <w:b/>
          <w:sz w:val="24"/>
          <w:szCs w:val="24"/>
          <w:u w:val="single"/>
          <w:lang w:val="sl-SI"/>
        </w:rPr>
        <w:t>2</w:t>
      </w:r>
      <w:r w:rsidR="002A3A77">
        <w:rPr>
          <w:rFonts w:ascii="Calibri" w:hAnsi="Calibri" w:cs="Arial"/>
          <w:b/>
          <w:sz w:val="24"/>
          <w:szCs w:val="24"/>
          <w:u w:val="single"/>
          <w:lang w:val="sl-SI"/>
        </w:rPr>
        <w:t>7</w:t>
      </w:r>
      <w:r w:rsidR="008B7E8B" w:rsidRPr="008B7E8B">
        <w:rPr>
          <w:rFonts w:ascii="Calibri" w:hAnsi="Calibri" w:cs="Arial"/>
          <w:b/>
          <w:sz w:val="24"/>
          <w:szCs w:val="24"/>
          <w:u w:val="single"/>
          <w:lang w:val="sl-SI"/>
        </w:rPr>
        <w:t xml:space="preserve">. </w:t>
      </w:r>
      <w:r w:rsidR="008B7E8B">
        <w:rPr>
          <w:rFonts w:ascii="Calibri" w:hAnsi="Calibri" w:cs="Arial"/>
          <w:b/>
          <w:sz w:val="24"/>
          <w:szCs w:val="24"/>
          <w:u w:val="single"/>
          <w:lang w:val="sl-SI"/>
        </w:rPr>
        <w:t>n</w:t>
      </w:r>
      <w:r w:rsidR="008B7E8B" w:rsidRPr="008B7E8B">
        <w:rPr>
          <w:rFonts w:ascii="Calibri" w:hAnsi="Calibri" w:cs="Arial"/>
          <w:b/>
          <w:sz w:val="24"/>
          <w:szCs w:val="24"/>
          <w:u w:val="single"/>
          <w:lang w:val="sl-SI"/>
        </w:rPr>
        <w:t xml:space="preserve">ovembra 2017 </w:t>
      </w:r>
      <w:r w:rsidRPr="008B7E8B">
        <w:rPr>
          <w:rFonts w:ascii="Calibri" w:hAnsi="Calibri" w:cs="Arial"/>
          <w:b/>
          <w:bCs/>
          <w:sz w:val="24"/>
          <w:szCs w:val="24"/>
          <w:u w:val="single"/>
          <w:lang w:val="sl-SI"/>
        </w:rPr>
        <w:t>do</w:t>
      </w:r>
      <w:r w:rsidR="0044516C" w:rsidRPr="008B7E8B">
        <w:rPr>
          <w:rFonts w:ascii="Calibri" w:hAnsi="Calibri" w:cs="Arial"/>
          <w:b/>
          <w:bCs/>
          <w:sz w:val="24"/>
          <w:szCs w:val="24"/>
          <w:u w:val="single"/>
          <w:lang w:val="sl-SI"/>
        </w:rPr>
        <w:t xml:space="preserve"> </w:t>
      </w:r>
      <w:r w:rsidR="008D63EE" w:rsidRPr="008B7E8B">
        <w:rPr>
          <w:rFonts w:ascii="Calibri" w:hAnsi="Calibri" w:cs="Arial"/>
          <w:b/>
          <w:bCs/>
          <w:sz w:val="24"/>
          <w:szCs w:val="24"/>
          <w:u w:val="single"/>
          <w:lang w:val="sl-SI"/>
        </w:rPr>
        <w:t>09</w:t>
      </w:r>
      <w:r w:rsidR="0044516C" w:rsidRPr="008B7E8B">
        <w:rPr>
          <w:rFonts w:ascii="Calibri" w:hAnsi="Calibri" w:cs="Arial"/>
          <w:b/>
          <w:bCs/>
          <w:sz w:val="24"/>
          <w:szCs w:val="24"/>
          <w:u w:val="single"/>
          <w:lang w:val="sl-SI"/>
        </w:rPr>
        <w:t>.00</w:t>
      </w:r>
      <w:r w:rsidR="0044516C" w:rsidRPr="00243966">
        <w:rPr>
          <w:rFonts w:ascii="Calibri" w:hAnsi="Calibri" w:cs="Arial"/>
          <w:b/>
          <w:bCs/>
          <w:sz w:val="24"/>
          <w:szCs w:val="24"/>
          <w:u w:val="single"/>
          <w:lang w:val="sl-SI"/>
        </w:rPr>
        <w:t xml:space="preserve"> ure</w:t>
      </w:r>
      <w:r w:rsidR="00FE0384" w:rsidRPr="00243966">
        <w:rPr>
          <w:rFonts w:ascii="Calibri" w:hAnsi="Calibri" w:cs="Arial"/>
          <w:sz w:val="24"/>
          <w:szCs w:val="24"/>
          <w:lang w:val="sl-SI"/>
        </w:rPr>
        <w:t>,</w:t>
      </w:r>
      <w:r w:rsidR="00231731" w:rsidRPr="00243966">
        <w:rPr>
          <w:rFonts w:ascii="Calibri" w:hAnsi="Calibri" w:cs="Arial"/>
          <w:sz w:val="24"/>
          <w:szCs w:val="24"/>
          <w:lang w:val="sl-SI"/>
        </w:rPr>
        <w:t xml:space="preserve"> </w:t>
      </w:r>
      <w:r w:rsidR="00FE0384" w:rsidRPr="00243966">
        <w:rPr>
          <w:rFonts w:ascii="Calibri" w:hAnsi="Calibri" w:cs="Arial"/>
          <w:sz w:val="24"/>
          <w:szCs w:val="24"/>
          <w:lang w:val="sl-SI"/>
        </w:rPr>
        <w:t>sicer se ponudba šteje za nepravočasno. Slednje velja tudi za priporočeno oddano ponudbo, ki jo naročnik prejme po preteku zgoraj navedenega roka. Naročnik na ovojnici označi datum in točen čas prevzema ponudbe. Upoštevane bodo vse ponudbe, ki jih bo naročnik prejel v roku, navedenem v javnem razpisu. Ponudbe, prispele po tem roku, bo naročnik štel za prepozne in jih neodprte vrnil pošiljatelju.</w:t>
      </w:r>
    </w:p>
    <w:p w:rsidR="00FE0384" w:rsidRPr="00243966" w:rsidRDefault="00FE0384" w:rsidP="000F409E">
      <w:pPr>
        <w:jc w:val="both"/>
        <w:rPr>
          <w:rFonts w:ascii="Calibri" w:hAnsi="Calibri" w:cs="Arial"/>
          <w:sz w:val="24"/>
          <w:szCs w:val="24"/>
          <w:lang w:val="sl-SI"/>
        </w:rPr>
      </w:pPr>
    </w:p>
    <w:p w:rsidR="000517B5" w:rsidRPr="00243966" w:rsidRDefault="000517B5" w:rsidP="000F409E">
      <w:pPr>
        <w:jc w:val="both"/>
        <w:rPr>
          <w:rFonts w:ascii="Calibri" w:hAnsi="Calibri" w:cs="Arial"/>
          <w:sz w:val="24"/>
          <w:szCs w:val="24"/>
          <w:lang w:val="sl-SI"/>
        </w:rPr>
      </w:pPr>
      <w:r w:rsidRPr="00243966">
        <w:rPr>
          <w:rFonts w:ascii="Calibri" w:hAnsi="Calibri" w:cs="Arial"/>
          <w:sz w:val="24"/>
          <w:szCs w:val="24"/>
          <w:lang w:val="sl-SI"/>
        </w:rPr>
        <w:t xml:space="preserve">Odpiranje ponudb bo </w:t>
      </w:r>
      <w:r w:rsidR="008B7E8B">
        <w:rPr>
          <w:rFonts w:ascii="Calibri" w:hAnsi="Calibri" w:cs="Arial"/>
          <w:sz w:val="24"/>
          <w:szCs w:val="24"/>
          <w:lang w:val="sl-SI"/>
        </w:rPr>
        <w:t xml:space="preserve">v </w:t>
      </w:r>
      <w:r w:rsidR="002A3A77">
        <w:rPr>
          <w:rFonts w:ascii="Calibri" w:hAnsi="Calibri" w:cs="Arial"/>
          <w:b/>
          <w:sz w:val="24"/>
          <w:szCs w:val="24"/>
          <w:u w:val="single"/>
          <w:lang w:val="sl-SI"/>
        </w:rPr>
        <w:t>ponedeljek</w:t>
      </w:r>
      <w:r w:rsidR="008B7E8B" w:rsidRPr="008B7E8B">
        <w:rPr>
          <w:rFonts w:ascii="Calibri" w:hAnsi="Calibri" w:cs="Arial"/>
          <w:b/>
          <w:sz w:val="24"/>
          <w:szCs w:val="24"/>
          <w:u w:val="single"/>
          <w:lang w:val="sl-SI"/>
        </w:rPr>
        <w:t xml:space="preserve">, </w:t>
      </w:r>
      <w:r w:rsidR="00C25E16">
        <w:rPr>
          <w:rFonts w:ascii="Calibri" w:hAnsi="Calibri" w:cs="Arial"/>
          <w:b/>
          <w:sz w:val="24"/>
          <w:szCs w:val="24"/>
          <w:u w:val="single"/>
          <w:lang w:val="sl-SI"/>
        </w:rPr>
        <w:t>2</w:t>
      </w:r>
      <w:r w:rsidR="002A3A77">
        <w:rPr>
          <w:rFonts w:ascii="Calibri" w:hAnsi="Calibri" w:cs="Arial"/>
          <w:b/>
          <w:sz w:val="24"/>
          <w:szCs w:val="24"/>
          <w:u w:val="single"/>
          <w:lang w:val="sl-SI"/>
        </w:rPr>
        <w:t>7</w:t>
      </w:r>
      <w:r w:rsidR="008B7E8B" w:rsidRPr="008B7E8B">
        <w:rPr>
          <w:rFonts w:ascii="Calibri" w:hAnsi="Calibri" w:cs="Arial"/>
          <w:b/>
          <w:sz w:val="24"/>
          <w:szCs w:val="24"/>
          <w:u w:val="single"/>
          <w:lang w:val="sl-SI"/>
        </w:rPr>
        <w:t>. novembra</w:t>
      </w:r>
      <w:r w:rsidR="0044516C" w:rsidRPr="00243966">
        <w:rPr>
          <w:rFonts w:ascii="Calibri" w:hAnsi="Calibri" w:cs="Arial"/>
          <w:b/>
          <w:sz w:val="24"/>
          <w:szCs w:val="24"/>
          <w:u w:val="single"/>
          <w:lang w:val="sl-SI"/>
        </w:rPr>
        <w:t xml:space="preserve"> 201</w:t>
      </w:r>
      <w:r w:rsidR="00897F42" w:rsidRPr="00243966">
        <w:rPr>
          <w:rFonts w:ascii="Calibri" w:hAnsi="Calibri" w:cs="Arial"/>
          <w:b/>
          <w:sz w:val="24"/>
          <w:szCs w:val="24"/>
          <w:u w:val="single"/>
          <w:lang w:val="sl-SI"/>
        </w:rPr>
        <w:t>7</w:t>
      </w:r>
      <w:r w:rsidR="0044516C" w:rsidRPr="00243966">
        <w:rPr>
          <w:rFonts w:ascii="Calibri" w:hAnsi="Calibri" w:cs="Arial"/>
          <w:b/>
          <w:sz w:val="24"/>
          <w:szCs w:val="24"/>
          <w:u w:val="single"/>
          <w:lang w:val="sl-SI"/>
        </w:rPr>
        <w:t xml:space="preserve"> </w:t>
      </w:r>
      <w:r w:rsidR="0044516C" w:rsidRPr="006A2E6C">
        <w:rPr>
          <w:rFonts w:ascii="Calibri" w:hAnsi="Calibri" w:cs="Arial"/>
          <w:b/>
          <w:sz w:val="24"/>
          <w:szCs w:val="24"/>
          <w:u w:val="single"/>
          <w:lang w:val="sl-SI"/>
        </w:rPr>
        <w:t xml:space="preserve">ob </w:t>
      </w:r>
      <w:r w:rsidR="008D63EE" w:rsidRPr="006A2E6C">
        <w:rPr>
          <w:rFonts w:ascii="Calibri" w:hAnsi="Calibri" w:cs="Arial"/>
          <w:b/>
          <w:sz w:val="24"/>
          <w:szCs w:val="24"/>
          <w:u w:val="single"/>
          <w:lang w:val="sl-SI"/>
        </w:rPr>
        <w:t>09</w:t>
      </w:r>
      <w:r w:rsidR="0044516C" w:rsidRPr="006A2E6C">
        <w:rPr>
          <w:rFonts w:ascii="Calibri" w:hAnsi="Calibri" w:cs="Arial"/>
          <w:b/>
          <w:sz w:val="24"/>
          <w:szCs w:val="24"/>
          <w:u w:val="single"/>
          <w:lang w:val="sl-SI"/>
        </w:rPr>
        <w:t>.30 uri</w:t>
      </w:r>
      <w:r w:rsidRPr="00243966">
        <w:rPr>
          <w:rFonts w:ascii="Calibri" w:hAnsi="Calibri" w:cs="Arial"/>
          <w:b/>
          <w:sz w:val="24"/>
          <w:szCs w:val="24"/>
          <w:u w:val="single"/>
          <w:lang w:val="sl-SI"/>
        </w:rPr>
        <w:t xml:space="preserve"> </w:t>
      </w:r>
      <w:r w:rsidRPr="00243966">
        <w:rPr>
          <w:rFonts w:ascii="Calibri" w:hAnsi="Calibri" w:cs="Arial"/>
          <w:sz w:val="24"/>
          <w:szCs w:val="24"/>
          <w:lang w:val="sl-SI"/>
        </w:rPr>
        <w:t>na naslovu</w:t>
      </w:r>
      <w:r w:rsidR="00D211D6" w:rsidRPr="00241056">
        <w:rPr>
          <w:lang w:val="sl-SI"/>
        </w:rPr>
        <w:t xml:space="preserve"> </w:t>
      </w:r>
      <w:r w:rsidR="00D211D6" w:rsidRPr="00D211D6">
        <w:rPr>
          <w:rFonts w:ascii="Calibri" w:hAnsi="Calibri" w:cs="Arial"/>
          <w:sz w:val="24"/>
          <w:szCs w:val="24"/>
          <w:lang w:val="sl-SI"/>
        </w:rPr>
        <w:t>Rečiška cesta 2, 4260 Bled</w:t>
      </w:r>
      <w:r w:rsidRPr="00243966">
        <w:rPr>
          <w:rFonts w:ascii="Calibri" w:hAnsi="Calibri" w:cs="Arial"/>
          <w:sz w:val="24"/>
          <w:szCs w:val="24"/>
          <w:lang w:val="sl-SI"/>
        </w:rPr>
        <w:t>.</w:t>
      </w:r>
      <w:r w:rsidRPr="00243966">
        <w:rPr>
          <w:rFonts w:ascii="Calibri" w:hAnsi="Calibri" w:cs="Arial"/>
          <w:b/>
          <w:sz w:val="24"/>
          <w:szCs w:val="24"/>
          <w:lang w:val="sl-SI"/>
        </w:rPr>
        <w:t xml:space="preserve"> </w:t>
      </w:r>
      <w:r w:rsidRPr="00243966">
        <w:rPr>
          <w:rFonts w:ascii="Calibri" w:hAnsi="Calibri" w:cs="Arial"/>
          <w:sz w:val="24"/>
          <w:szCs w:val="24"/>
          <w:lang w:val="sl-SI"/>
        </w:rPr>
        <w:t>Odpiranje ponudb</w:t>
      </w:r>
      <w:r w:rsidR="00FE0384" w:rsidRPr="00243966">
        <w:rPr>
          <w:rFonts w:ascii="Calibri" w:hAnsi="Calibri" w:cs="Arial"/>
          <w:sz w:val="24"/>
          <w:szCs w:val="24"/>
          <w:lang w:val="sl-SI"/>
        </w:rPr>
        <w:t xml:space="preserve">, ki ga bo vodila strokovna komisija naročnika, </w:t>
      </w:r>
      <w:r w:rsidRPr="00243966">
        <w:rPr>
          <w:rFonts w:ascii="Calibri" w:hAnsi="Calibri" w:cs="Arial"/>
          <w:sz w:val="24"/>
          <w:szCs w:val="24"/>
          <w:lang w:val="sl-SI"/>
        </w:rPr>
        <w:t>je javno.   Predstavniki ponudnikov, ki želijo sodelovati v postopku odpiranja v imenu ponudnikov, morajo predložiti pooblastilo za sodelovanje na odpiranju ponudb.</w:t>
      </w:r>
    </w:p>
    <w:p w:rsidR="000517B5" w:rsidRPr="00243966" w:rsidRDefault="000517B5" w:rsidP="000F409E">
      <w:pPr>
        <w:jc w:val="both"/>
        <w:rPr>
          <w:rFonts w:ascii="Calibri" w:hAnsi="Calibri" w:cs="Arial"/>
          <w:sz w:val="24"/>
          <w:szCs w:val="24"/>
          <w:lang w:val="sl-SI"/>
        </w:rPr>
      </w:pPr>
    </w:p>
    <w:p w:rsidR="00897F42" w:rsidRPr="00243966" w:rsidRDefault="00897F42" w:rsidP="000F409E">
      <w:pPr>
        <w:pStyle w:val="BodyText21"/>
        <w:rPr>
          <w:rFonts w:ascii="Calibri" w:hAnsi="Calibri" w:cs="Arial"/>
          <w:szCs w:val="24"/>
          <w:lang w:val="sl-SI"/>
        </w:rPr>
      </w:pPr>
      <w:r w:rsidRPr="00243966">
        <w:rPr>
          <w:rFonts w:ascii="Calibri" w:hAnsi="Calibri" w:cs="Arial"/>
          <w:szCs w:val="24"/>
          <w:lang w:val="sl-SI"/>
        </w:rPr>
        <w:t>Če ponudnik želi spremeniti, dopolniti ali umakniti ponudbo, mora v sredini ovitka za označbo "NE ODPIRAJ, PONUDBA – JAVNO NAROČILO ZA</w:t>
      </w:r>
      <w:r w:rsidR="0070533B" w:rsidRPr="00243966">
        <w:rPr>
          <w:rFonts w:ascii="Calibri" w:hAnsi="Calibri" w:cs="Arial"/>
          <w:szCs w:val="24"/>
          <w:lang w:val="sl-SI"/>
        </w:rPr>
        <w:t xml:space="preserve"> </w:t>
      </w:r>
      <w:r w:rsidR="00BC2743">
        <w:rPr>
          <w:rFonts w:ascii="Calibri" w:hAnsi="Calibri" w:cs="Arial"/>
          <w:szCs w:val="24"/>
          <w:lang w:val="sl-SI"/>
        </w:rPr>
        <w:t>NAKUP KOMUNALNEGA VOZILA S PRIKLJUČKI NA FINANČNI LEASING</w:t>
      </w:r>
      <w:r w:rsidRPr="00243966">
        <w:rPr>
          <w:rFonts w:ascii="Calibri" w:hAnsi="Calibri" w:cs="Arial"/>
          <w:szCs w:val="24"/>
          <w:lang w:val="sl-SI"/>
        </w:rPr>
        <w:t>", pripisati "UMIK" ali "SPREMEMBA" oz. "DOPOLNITEV".</w:t>
      </w:r>
    </w:p>
    <w:p w:rsidR="00897F42" w:rsidRPr="00243966" w:rsidRDefault="00897F42" w:rsidP="000F409E">
      <w:pPr>
        <w:jc w:val="both"/>
        <w:rPr>
          <w:rFonts w:ascii="Calibri" w:hAnsi="Calibri" w:cs="Arial"/>
          <w:sz w:val="24"/>
          <w:szCs w:val="24"/>
          <w:lang w:val="sl-SI"/>
        </w:rPr>
      </w:pPr>
    </w:p>
    <w:p w:rsidR="00897F42" w:rsidRPr="00243966" w:rsidRDefault="00897F42" w:rsidP="000F409E">
      <w:pPr>
        <w:pStyle w:val="BodyText21"/>
        <w:rPr>
          <w:rFonts w:ascii="Calibri" w:hAnsi="Calibri" w:cs="Arial"/>
          <w:szCs w:val="24"/>
          <w:lang w:val="sl-SI"/>
        </w:rPr>
      </w:pPr>
      <w:r w:rsidRPr="00243966">
        <w:rPr>
          <w:rFonts w:ascii="Calibri" w:hAnsi="Calibri" w:cs="Arial"/>
          <w:szCs w:val="24"/>
          <w:lang w:val="sl-SI"/>
        </w:rPr>
        <w:t>Po poteku roka za predložitev ponudb, ponudnik ne sme več umakniti ali spremeniti ponudbe. Če ponudnik umakne ponudbo ali jo spremeni po poteku roka, naročnik izbere naslednjega najugodnejšega ponudnika.</w:t>
      </w:r>
    </w:p>
    <w:p w:rsidR="00A47621" w:rsidRPr="00243966" w:rsidRDefault="00A47621" w:rsidP="000F409E">
      <w:pPr>
        <w:pStyle w:val="BodyText21"/>
        <w:rPr>
          <w:rFonts w:ascii="Calibri" w:hAnsi="Calibri" w:cs="Arial"/>
          <w:szCs w:val="24"/>
          <w:lang w:val="sl-SI"/>
        </w:rPr>
      </w:pPr>
    </w:p>
    <w:p w:rsidR="00A47621" w:rsidRPr="00243966" w:rsidRDefault="00A47621" w:rsidP="000F409E">
      <w:pPr>
        <w:pStyle w:val="BodyText21"/>
        <w:rPr>
          <w:rFonts w:ascii="Calibri" w:hAnsi="Calibri" w:cs="Arial"/>
          <w:szCs w:val="24"/>
          <w:lang w:val="sl-SI"/>
        </w:rPr>
      </w:pPr>
      <w:r w:rsidRPr="00243966">
        <w:rPr>
          <w:rFonts w:ascii="Calibri" w:hAnsi="Calibri" w:cs="Arial"/>
          <w:szCs w:val="24"/>
          <w:lang w:val="sl-SI"/>
        </w:rPr>
        <w:t xml:space="preserve">Ponudba se </w:t>
      </w:r>
      <w:r w:rsidR="000A054D" w:rsidRPr="00243966">
        <w:rPr>
          <w:rFonts w:ascii="Calibri" w:hAnsi="Calibri" w:cs="Arial"/>
          <w:szCs w:val="24"/>
          <w:lang w:val="sl-SI"/>
        </w:rPr>
        <w:t xml:space="preserve">v celoti </w:t>
      </w:r>
      <w:r w:rsidRPr="00243966">
        <w:rPr>
          <w:rFonts w:ascii="Calibri" w:hAnsi="Calibri" w:cs="Arial"/>
          <w:szCs w:val="24"/>
          <w:lang w:val="sl-SI"/>
        </w:rPr>
        <w:t>odda v tiskani obliki.</w:t>
      </w:r>
    </w:p>
    <w:p w:rsidR="00897F42" w:rsidRPr="00243966" w:rsidRDefault="00897F42" w:rsidP="000F409E">
      <w:pPr>
        <w:jc w:val="both"/>
        <w:rPr>
          <w:rFonts w:ascii="Calibri" w:hAnsi="Calibri" w:cs="Arial"/>
          <w:color w:val="1F497D"/>
          <w:sz w:val="24"/>
          <w:szCs w:val="24"/>
          <w:lang w:val="sl-SI"/>
        </w:rPr>
      </w:pPr>
    </w:p>
    <w:p w:rsidR="00E22003" w:rsidRPr="00243966" w:rsidRDefault="00E22003" w:rsidP="000F409E">
      <w:pPr>
        <w:pStyle w:val="BodyText"/>
        <w:rPr>
          <w:rFonts w:ascii="Calibri" w:hAnsi="Calibri" w:cs="Arial"/>
          <w:szCs w:val="24"/>
          <w:lang w:val="sl-SI"/>
        </w:rPr>
      </w:pPr>
    </w:p>
    <w:p w:rsidR="000517B5" w:rsidRPr="00243966" w:rsidRDefault="00EB1F2B" w:rsidP="000F409E">
      <w:pPr>
        <w:pStyle w:val="BodyText"/>
        <w:rPr>
          <w:rFonts w:ascii="Calibri" w:hAnsi="Calibri" w:cs="Arial"/>
          <w:szCs w:val="24"/>
          <w:lang w:val="sl-SI"/>
        </w:rPr>
      </w:pPr>
      <w:r w:rsidRPr="00243966">
        <w:rPr>
          <w:rFonts w:ascii="Calibri" w:hAnsi="Calibri" w:cs="Arial"/>
          <w:szCs w:val="24"/>
          <w:lang w:val="sl-SI"/>
        </w:rPr>
        <w:t>9</w:t>
      </w:r>
      <w:r w:rsidR="000517B5" w:rsidRPr="00243966">
        <w:rPr>
          <w:rFonts w:ascii="Calibri" w:hAnsi="Calibri" w:cs="Arial"/>
          <w:szCs w:val="24"/>
          <w:lang w:val="sl-SI"/>
        </w:rPr>
        <w:t xml:space="preserve">. </w:t>
      </w:r>
      <w:r w:rsidR="0031001F" w:rsidRPr="00243966">
        <w:rPr>
          <w:rFonts w:ascii="Calibri" w:hAnsi="Calibri" w:cs="Arial"/>
          <w:szCs w:val="24"/>
          <w:lang w:val="sl-SI"/>
        </w:rPr>
        <w:t>Vsebina ponudbe</w:t>
      </w:r>
      <w:r w:rsidR="000517B5" w:rsidRPr="00243966">
        <w:rPr>
          <w:rFonts w:ascii="Calibri" w:hAnsi="Calibri" w:cs="Arial"/>
          <w:szCs w:val="24"/>
          <w:lang w:val="sl-SI"/>
        </w:rPr>
        <w:t xml:space="preserve"> </w:t>
      </w:r>
    </w:p>
    <w:p w:rsidR="000517B5" w:rsidRPr="00243966" w:rsidRDefault="000517B5" w:rsidP="000F409E">
      <w:pPr>
        <w:jc w:val="both"/>
        <w:rPr>
          <w:rFonts w:ascii="Calibri" w:hAnsi="Calibri" w:cs="Arial"/>
          <w:sz w:val="24"/>
          <w:szCs w:val="24"/>
          <w:lang w:val="sl-SI"/>
        </w:rPr>
      </w:pPr>
    </w:p>
    <w:p w:rsidR="0031001F" w:rsidRPr="00243966" w:rsidRDefault="000517B5" w:rsidP="000F409E">
      <w:pPr>
        <w:pStyle w:val="BodyText21"/>
        <w:rPr>
          <w:rFonts w:ascii="Calibri" w:hAnsi="Calibri" w:cs="Arial"/>
          <w:szCs w:val="24"/>
          <w:lang w:val="sl-SI"/>
        </w:rPr>
      </w:pPr>
      <w:r w:rsidRPr="00243966">
        <w:rPr>
          <w:rFonts w:ascii="Calibri" w:hAnsi="Calibri" w:cs="Arial"/>
          <w:szCs w:val="24"/>
          <w:lang w:val="sl-SI"/>
        </w:rPr>
        <w:t>Ponudniki lahko predložijo ponudbo le za celotno javno naročilo</w:t>
      </w:r>
      <w:r w:rsidR="00DB6426">
        <w:rPr>
          <w:rFonts w:ascii="Calibri" w:hAnsi="Calibri" w:cs="Arial"/>
          <w:szCs w:val="24"/>
          <w:lang w:val="sl-SI"/>
        </w:rPr>
        <w:t>, to je za komunalno vozilo z vsemi zahtevanimi priključki</w:t>
      </w:r>
      <w:r w:rsidRPr="00243966">
        <w:rPr>
          <w:rFonts w:ascii="Calibri" w:hAnsi="Calibri" w:cs="Arial"/>
          <w:szCs w:val="24"/>
          <w:lang w:val="sl-SI"/>
        </w:rPr>
        <w:t>. Pon</w:t>
      </w:r>
      <w:r w:rsidR="00AC4FAB">
        <w:rPr>
          <w:rFonts w:ascii="Calibri" w:hAnsi="Calibri" w:cs="Arial"/>
          <w:szCs w:val="24"/>
          <w:lang w:val="sl-SI"/>
        </w:rPr>
        <w:t xml:space="preserve">udbe </w:t>
      </w:r>
      <w:r w:rsidR="00AC4FAB" w:rsidRPr="008C6590">
        <w:rPr>
          <w:rFonts w:ascii="Calibri" w:hAnsi="Calibri" w:cs="Arial"/>
          <w:szCs w:val="24"/>
          <w:lang w:val="sl-SI"/>
        </w:rPr>
        <w:t xml:space="preserve">morajo zajemati vso dobavo blaga in izvedbo pripadajočih storitev, kot je navedeno v </w:t>
      </w:r>
      <w:r w:rsidRPr="008C6590">
        <w:rPr>
          <w:rFonts w:ascii="Calibri" w:hAnsi="Calibri" w:cs="Arial"/>
          <w:szCs w:val="24"/>
          <w:lang w:val="sl-SI"/>
        </w:rPr>
        <w:t xml:space="preserve">specifikaciji </w:t>
      </w:r>
      <w:r w:rsidR="00AC4FAB" w:rsidRPr="008C6590">
        <w:rPr>
          <w:rFonts w:ascii="Calibri" w:hAnsi="Calibri" w:cs="Arial"/>
          <w:szCs w:val="24"/>
          <w:lang w:val="sl-SI"/>
        </w:rPr>
        <w:t>(P</w:t>
      </w:r>
      <w:r w:rsidR="005E032C" w:rsidRPr="008C6590">
        <w:rPr>
          <w:rFonts w:ascii="Calibri" w:hAnsi="Calibri" w:cs="Arial"/>
          <w:szCs w:val="24"/>
          <w:lang w:val="sl-SI"/>
        </w:rPr>
        <w:t>onudbeni obrazec</w:t>
      </w:r>
      <w:r w:rsidR="005E032C">
        <w:rPr>
          <w:rFonts w:ascii="Calibri" w:hAnsi="Calibri" w:cs="Arial"/>
          <w:szCs w:val="24"/>
          <w:lang w:val="sl-SI"/>
        </w:rPr>
        <w:t xml:space="preserve"> 1</w:t>
      </w:r>
      <w:r w:rsidR="00F8591F">
        <w:rPr>
          <w:rFonts w:ascii="Calibri" w:hAnsi="Calibri" w:cs="Arial"/>
          <w:szCs w:val="24"/>
          <w:lang w:val="sl-SI"/>
        </w:rPr>
        <w:t>3</w:t>
      </w:r>
      <w:r w:rsidR="005E032C">
        <w:rPr>
          <w:rFonts w:ascii="Calibri" w:hAnsi="Calibri" w:cs="Arial"/>
          <w:szCs w:val="24"/>
          <w:lang w:val="sl-SI"/>
        </w:rPr>
        <w:t xml:space="preserve">). </w:t>
      </w:r>
      <w:r w:rsidR="00AC4FAB">
        <w:rPr>
          <w:rFonts w:ascii="Calibri" w:hAnsi="Calibri" w:cs="Arial"/>
          <w:szCs w:val="24"/>
          <w:lang w:val="sl-SI"/>
        </w:rPr>
        <w:t>N</w:t>
      </w:r>
      <w:r w:rsidRPr="00243966">
        <w:rPr>
          <w:rFonts w:ascii="Calibri" w:hAnsi="Calibri" w:cs="Arial"/>
          <w:szCs w:val="24"/>
          <w:lang w:val="sl-SI"/>
        </w:rPr>
        <w:t xml:space="preserve">aročnik bo </w:t>
      </w:r>
      <w:r w:rsidR="0031001F" w:rsidRPr="00243966">
        <w:rPr>
          <w:rFonts w:ascii="Calibri" w:hAnsi="Calibri" w:cs="Arial"/>
          <w:szCs w:val="24"/>
          <w:lang w:val="sl-SI"/>
        </w:rPr>
        <w:t xml:space="preserve">izločil </w:t>
      </w:r>
      <w:r w:rsidRPr="00243966">
        <w:rPr>
          <w:rFonts w:ascii="Calibri" w:hAnsi="Calibri" w:cs="Arial"/>
          <w:szCs w:val="24"/>
          <w:lang w:val="sl-SI"/>
        </w:rPr>
        <w:t>ponudb</w:t>
      </w:r>
      <w:r w:rsidR="0031001F" w:rsidRPr="00243966">
        <w:rPr>
          <w:rFonts w:ascii="Calibri" w:hAnsi="Calibri" w:cs="Arial"/>
          <w:szCs w:val="24"/>
          <w:lang w:val="sl-SI"/>
        </w:rPr>
        <w:t>e</w:t>
      </w:r>
      <w:r w:rsidRPr="00243966">
        <w:rPr>
          <w:rFonts w:ascii="Calibri" w:hAnsi="Calibri" w:cs="Arial"/>
          <w:szCs w:val="24"/>
          <w:lang w:val="sl-SI"/>
        </w:rPr>
        <w:t xml:space="preserve">, ki ne zajemajo vseh zahtevanih </w:t>
      </w:r>
      <w:r w:rsidR="00AC4FAB">
        <w:rPr>
          <w:rFonts w:ascii="Calibri" w:hAnsi="Calibri" w:cs="Arial"/>
          <w:szCs w:val="24"/>
          <w:lang w:val="sl-SI"/>
        </w:rPr>
        <w:t xml:space="preserve">dobav in storitev. </w:t>
      </w:r>
      <w:r w:rsidR="00FD4C11" w:rsidRPr="00243966">
        <w:rPr>
          <w:rFonts w:ascii="Calibri" w:hAnsi="Calibri" w:cs="Arial"/>
          <w:szCs w:val="24"/>
          <w:lang w:val="sl-SI"/>
        </w:rPr>
        <w:t xml:space="preserve"> </w:t>
      </w:r>
      <w:r w:rsidR="0031001F" w:rsidRPr="00243966">
        <w:rPr>
          <w:rFonts w:ascii="Calibri" w:hAnsi="Calibri" w:cs="Arial"/>
          <w:szCs w:val="24"/>
          <w:lang w:val="sl-SI"/>
        </w:rPr>
        <w:t>Variantne ponudbe niso dovoljene.</w:t>
      </w:r>
    </w:p>
    <w:p w:rsidR="000517B5" w:rsidRPr="00243966" w:rsidRDefault="000517B5" w:rsidP="000F409E">
      <w:pPr>
        <w:jc w:val="both"/>
        <w:rPr>
          <w:rFonts w:ascii="Calibri" w:hAnsi="Calibri" w:cs="Arial"/>
          <w:sz w:val="24"/>
          <w:szCs w:val="24"/>
          <w:lang w:val="sl-SI"/>
        </w:rPr>
      </w:pPr>
    </w:p>
    <w:p w:rsidR="0031001F" w:rsidRPr="00243966" w:rsidRDefault="0031001F" w:rsidP="000F409E">
      <w:pPr>
        <w:jc w:val="both"/>
        <w:rPr>
          <w:rFonts w:ascii="Calibri" w:hAnsi="Calibri" w:cs="Arial"/>
          <w:sz w:val="24"/>
          <w:szCs w:val="24"/>
          <w:lang w:val="sl-SI"/>
        </w:rPr>
      </w:pPr>
      <w:r w:rsidRPr="00243966">
        <w:rPr>
          <w:rFonts w:ascii="Calibri" w:hAnsi="Calibri" w:cs="Arial"/>
          <w:sz w:val="24"/>
          <w:szCs w:val="24"/>
          <w:lang w:val="sl-SI"/>
        </w:rPr>
        <w:t>Naročnik bo v primeru dopolnjevanja ter pojasnjevanja ponudbe ravnal skladno z določili 89. člena ZJN-3.</w:t>
      </w:r>
    </w:p>
    <w:p w:rsidR="0031001F" w:rsidRPr="00243966" w:rsidRDefault="0031001F" w:rsidP="000F409E">
      <w:pPr>
        <w:jc w:val="both"/>
        <w:rPr>
          <w:rFonts w:ascii="Calibri" w:hAnsi="Calibri" w:cs="Arial"/>
          <w:sz w:val="24"/>
          <w:szCs w:val="24"/>
          <w:lang w:val="sl-SI"/>
        </w:rPr>
      </w:pPr>
    </w:p>
    <w:p w:rsidR="0031001F" w:rsidRPr="00243966" w:rsidRDefault="0031001F" w:rsidP="000F409E">
      <w:pPr>
        <w:jc w:val="both"/>
        <w:rPr>
          <w:rFonts w:ascii="Calibri" w:hAnsi="Calibri" w:cs="Arial"/>
          <w:sz w:val="24"/>
          <w:szCs w:val="24"/>
          <w:lang w:val="sl-SI"/>
        </w:rPr>
      </w:pPr>
      <w:r w:rsidRPr="00243966">
        <w:rPr>
          <w:rFonts w:ascii="Calibri" w:hAnsi="Calibri" w:cs="Arial"/>
          <w:sz w:val="24"/>
          <w:szCs w:val="24"/>
          <w:lang w:val="sl-SI"/>
        </w:rPr>
        <w:t xml:space="preserve">Če so ali se zdijo informacije ali dokumentacija, ki jih morajo predložiti gospodarski subjekti, nepopolne ali napačne oziroma če posamezni dokumenti manjkajo, lahko naročnik zahteva, da gospodarski subjekti v ustreznem roku predložijo manjkajoče dokumente ali dopolnijo, popravijo ali pojasnijo ustrezne informacije ali dokumentacijo, pod pogojem, da je takšna zahteva popolnoma skladna z načeloma enake obravnave in transparentnosti. </w:t>
      </w:r>
    </w:p>
    <w:p w:rsidR="0031001F" w:rsidRPr="00243966" w:rsidRDefault="0031001F" w:rsidP="000F409E">
      <w:pPr>
        <w:jc w:val="both"/>
        <w:rPr>
          <w:rFonts w:ascii="Calibri" w:hAnsi="Calibri" w:cs="Arial"/>
          <w:sz w:val="24"/>
          <w:szCs w:val="24"/>
          <w:lang w:val="sl-SI"/>
        </w:rPr>
      </w:pPr>
    </w:p>
    <w:p w:rsidR="0031001F" w:rsidRPr="00243966" w:rsidRDefault="0031001F" w:rsidP="000F409E">
      <w:pPr>
        <w:jc w:val="both"/>
        <w:rPr>
          <w:rFonts w:ascii="Calibri" w:hAnsi="Calibri" w:cs="Arial"/>
          <w:sz w:val="24"/>
          <w:szCs w:val="24"/>
          <w:lang w:val="sl-SI"/>
        </w:rPr>
      </w:pPr>
      <w:r w:rsidRPr="00243966">
        <w:rPr>
          <w:rFonts w:ascii="Calibri" w:hAnsi="Calibri" w:cs="Arial"/>
          <w:sz w:val="24"/>
          <w:szCs w:val="24"/>
          <w:lang w:val="sl-SI"/>
        </w:rPr>
        <w:t>Naročnik bo od gospodarskega subjekta zahteval dopolnitev, popravek, spremembo ali pojasnilo njegove ponudbe le, kadar določenega dejstva ne bo mogel preveriti sam. Predložitev manjkajočega dokumenta ali dopolnitev, popravek ali pojasnilo informacije ali dokumentacije se lahko nanaša izključno na takšne elemente ponudbe, katerih obstoj pred iztekom roka, določenega za predložitev prijave ali ponudbe, je mogoče objektivno preveriti. Če gospodarski subjekt ne predloži manjkajočega dokumenta ali ne dopolni, popravi ali pojasni ustrezne informacije ali dokumentacije, bo naročnik gospodarski subjekt izključil iz nadaljnjega ocenjevanja.</w:t>
      </w:r>
    </w:p>
    <w:p w:rsidR="0031001F" w:rsidRPr="00243966" w:rsidRDefault="0031001F" w:rsidP="000F409E">
      <w:pPr>
        <w:jc w:val="both"/>
        <w:rPr>
          <w:rFonts w:ascii="Calibri" w:hAnsi="Calibri" w:cs="Arial"/>
          <w:sz w:val="24"/>
          <w:szCs w:val="24"/>
          <w:lang w:val="sl-SI"/>
        </w:rPr>
      </w:pPr>
      <w:r w:rsidRPr="00243966">
        <w:rPr>
          <w:rFonts w:ascii="Calibri" w:hAnsi="Calibri" w:cs="Arial"/>
          <w:sz w:val="24"/>
          <w:szCs w:val="24"/>
          <w:lang w:val="sl-SI"/>
        </w:rPr>
        <w:t>Razen kadar gre za popravek ali dopolnitev očitne napake, če zaradi tega popravka ali dopolnitve ni dejansko predlagana nova ponudba, ponudnik ne sme dopolnjevati ali popravljati:</w:t>
      </w:r>
    </w:p>
    <w:p w:rsidR="0031001F" w:rsidRPr="00243966" w:rsidRDefault="0031001F" w:rsidP="000F409E">
      <w:pPr>
        <w:ind w:left="567" w:hanging="567"/>
        <w:jc w:val="both"/>
        <w:rPr>
          <w:rFonts w:ascii="Calibri" w:hAnsi="Calibri" w:cs="Arial"/>
          <w:sz w:val="24"/>
          <w:szCs w:val="24"/>
          <w:lang w:val="sl-SI"/>
        </w:rPr>
      </w:pPr>
      <w:r w:rsidRPr="00243966">
        <w:rPr>
          <w:rFonts w:ascii="Calibri" w:hAnsi="Calibri" w:cs="Arial"/>
          <w:sz w:val="24"/>
          <w:szCs w:val="24"/>
          <w:lang w:val="sl-SI"/>
        </w:rPr>
        <w:t>•</w:t>
      </w:r>
      <w:r w:rsidRPr="00243966">
        <w:rPr>
          <w:rFonts w:ascii="Calibri" w:hAnsi="Calibri" w:cs="Arial"/>
          <w:sz w:val="24"/>
          <w:szCs w:val="24"/>
          <w:lang w:val="sl-SI"/>
        </w:rPr>
        <w:tab/>
        <w:t>svoje cene brez DDV na enoto, vrednosti postavke brez DDV, skupne vrednosti ponudbe brez DDV, razen kadar se skupna vrednost spremeni v skladu s sedmim odstavkom tega člena in ponudbe v okviru meril,</w:t>
      </w:r>
    </w:p>
    <w:p w:rsidR="0031001F" w:rsidRPr="00243966" w:rsidRDefault="0031001F" w:rsidP="000F409E">
      <w:pPr>
        <w:ind w:left="567" w:hanging="567"/>
        <w:jc w:val="both"/>
        <w:rPr>
          <w:rFonts w:ascii="Calibri" w:hAnsi="Calibri" w:cs="Arial"/>
          <w:sz w:val="24"/>
          <w:szCs w:val="24"/>
          <w:lang w:val="sl-SI"/>
        </w:rPr>
      </w:pPr>
      <w:r w:rsidRPr="00243966">
        <w:rPr>
          <w:rFonts w:ascii="Calibri" w:hAnsi="Calibri" w:cs="Arial"/>
          <w:sz w:val="24"/>
          <w:szCs w:val="24"/>
          <w:lang w:val="sl-SI"/>
        </w:rPr>
        <w:t>•</w:t>
      </w:r>
      <w:r w:rsidRPr="00243966">
        <w:rPr>
          <w:rFonts w:ascii="Calibri" w:hAnsi="Calibri" w:cs="Arial"/>
          <w:sz w:val="24"/>
          <w:szCs w:val="24"/>
          <w:lang w:val="sl-SI"/>
        </w:rPr>
        <w:tab/>
        <w:t>tistega dela ponudbe, ki se veže na tehnične specifikacije predmeta javnega naročila,</w:t>
      </w:r>
    </w:p>
    <w:p w:rsidR="0031001F" w:rsidRPr="00243966" w:rsidRDefault="0031001F" w:rsidP="000F409E">
      <w:pPr>
        <w:ind w:left="567" w:hanging="567"/>
        <w:jc w:val="both"/>
        <w:rPr>
          <w:rFonts w:ascii="Calibri" w:hAnsi="Calibri" w:cs="Arial"/>
          <w:sz w:val="24"/>
          <w:szCs w:val="24"/>
          <w:lang w:val="sl-SI"/>
        </w:rPr>
      </w:pPr>
      <w:r w:rsidRPr="00243966">
        <w:rPr>
          <w:rFonts w:ascii="Calibri" w:hAnsi="Calibri" w:cs="Arial"/>
          <w:sz w:val="24"/>
          <w:szCs w:val="24"/>
          <w:lang w:val="sl-SI"/>
        </w:rPr>
        <w:t>•</w:t>
      </w:r>
      <w:r w:rsidRPr="00243966">
        <w:rPr>
          <w:rFonts w:ascii="Calibri" w:hAnsi="Calibri" w:cs="Arial"/>
          <w:sz w:val="24"/>
          <w:szCs w:val="24"/>
          <w:lang w:val="sl-SI"/>
        </w:rPr>
        <w:tab/>
        <w:t>tistih elementov ponudbe, ki vplivajo ali bi lahko vplivali na drugačno razvrstitev njegove ponudbe glede na preostale ponudbe, ki jih je naročnik prejel v postopku javnega naročanja.</w:t>
      </w:r>
    </w:p>
    <w:p w:rsidR="0031001F" w:rsidRPr="00243966" w:rsidRDefault="0031001F" w:rsidP="000F409E">
      <w:pPr>
        <w:jc w:val="both"/>
        <w:rPr>
          <w:rFonts w:ascii="Calibri" w:hAnsi="Calibri" w:cs="Arial"/>
          <w:sz w:val="24"/>
          <w:szCs w:val="24"/>
          <w:lang w:val="sl-SI"/>
        </w:rPr>
      </w:pPr>
    </w:p>
    <w:p w:rsidR="0031001F" w:rsidRPr="00243966" w:rsidRDefault="0031001F" w:rsidP="000F409E">
      <w:pPr>
        <w:jc w:val="both"/>
        <w:rPr>
          <w:rFonts w:ascii="Calibri" w:hAnsi="Calibri" w:cs="Arial"/>
          <w:sz w:val="24"/>
          <w:szCs w:val="24"/>
          <w:lang w:val="sl-SI"/>
        </w:rPr>
      </w:pPr>
      <w:r w:rsidRPr="00243966">
        <w:rPr>
          <w:rFonts w:ascii="Calibri" w:hAnsi="Calibri" w:cs="Arial"/>
          <w:sz w:val="24"/>
          <w:szCs w:val="24"/>
          <w:lang w:val="sl-SI"/>
        </w:rPr>
        <w:t>Na glede na prejšnji odstavek sme izključno naročnik ob pisnem soglasju ponudnika popraviti računske napake, ki jih odkrije pri pregledu in ocenjevanju ponudb. Pri tem se količina in cena na enoto brez DDV ne smeta spreminjati. Če se pri pregledu in ocenjevanju ponudb ugotovi, da je prišlo do računske napake zaradi nepravilne vnaprej določene matematične operacije s strani naročnika, lahko naročnik ob pisnem soglasju ponudnika popravi računsko napako tako, da ob upoštevanju cen na enoto brez DDV in količin, ki jih ponudi ponudnik, izračuna vrednost ponudbe z upoštevanjem pravilne matematične operacije. Naročnik lahko ob pisnem soglasju ponudnika napačno zapisano stopnjo DDV popravi v pravilno.</w:t>
      </w:r>
    </w:p>
    <w:p w:rsidR="00FD4C11" w:rsidRPr="00243966" w:rsidRDefault="00FD4C11" w:rsidP="000F409E">
      <w:pPr>
        <w:jc w:val="both"/>
        <w:rPr>
          <w:rFonts w:ascii="Calibri" w:hAnsi="Calibri" w:cs="Arial"/>
          <w:color w:val="1F497D"/>
          <w:sz w:val="24"/>
          <w:szCs w:val="24"/>
          <w:lang w:val="sl-SI"/>
        </w:rPr>
      </w:pPr>
    </w:p>
    <w:p w:rsidR="00FD4C11" w:rsidRPr="00243966" w:rsidRDefault="00FD4C11" w:rsidP="000F409E">
      <w:pPr>
        <w:pStyle w:val="BodyText21"/>
        <w:rPr>
          <w:rFonts w:ascii="Calibri" w:hAnsi="Calibri" w:cs="Arial"/>
          <w:szCs w:val="24"/>
          <w:lang w:val="sl-SI"/>
        </w:rPr>
      </w:pPr>
      <w:r w:rsidRPr="00243966">
        <w:rPr>
          <w:rFonts w:ascii="Calibri" w:hAnsi="Calibri" w:cs="Arial"/>
          <w:szCs w:val="24"/>
          <w:lang w:val="sl-SI"/>
        </w:rPr>
        <w:t>Ponudbena dokumentacija mora biti pripravljena v skladu z določili te razpisne dokumentacije. Zaželeno je, da ponudnik ponudbo zveže z vrvico, ki mora biti dovolj dolga tako, da omogoča nemoteno obračanje listov v ponudbi in speta na način, da ni mogoče odstranjevati listov brez vidnih poškodb.</w:t>
      </w:r>
    </w:p>
    <w:p w:rsidR="00FD4C11" w:rsidRPr="00243966" w:rsidRDefault="00FD4C11" w:rsidP="000F409E">
      <w:pPr>
        <w:pStyle w:val="BodyText21"/>
        <w:rPr>
          <w:rFonts w:ascii="Calibri" w:hAnsi="Calibri" w:cs="Arial"/>
          <w:color w:val="1F497D"/>
          <w:szCs w:val="24"/>
          <w:lang w:val="sl-SI"/>
        </w:rPr>
      </w:pPr>
    </w:p>
    <w:p w:rsidR="00FD4C11" w:rsidRPr="00243966" w:rsidRDefault="00FD4C11" w:rsidP="000F409E">
      <w:pPr>
        <w:pStyle w:val="BodyText21"/>
        <w:rPr>
          <w:rFonts w:ascii="Calibri" w:hAnsi="Calibri" w:cs="Arial"/>
          <w:szCs w:val="24"/>
          <w:lang w:val="sl-SI"/>
        </w:rPr>
      </w:pPr>
      <w:r w:rsidRPr="00243966">
        <w:rPr>
          <w:rFonts w:ascii="Calibri" w:hAnsi="Calibri" w:cs="Arial"/>
          <w:szCs w:val="24"/>
          <w:lang w:val="sl-SI"/>
        </w:rPr>
        <w:t xml:space="preserve">Vsi obrazci in izjave morajo biti datirani, žigosani in podpisani s strani zakonitega zastopnika ponudnika ali s strani pooblaščene osebe ponudnika za podpis ponudbe. V primeru, da ponudbo podpiše pooblaščena oseba, ki ni zakoniti zastopnik, mora biti ponudbi priloženo pooblastilo zakonitega zastopnika osebi, ki je pooblaščena za podpis ponudbe. </w:t>
      </w:r>
    </w:p>
    <w:p w:rsidR="00FD4C11" w:rsidRPr="00243966" w:rsidRDefault="00FD4C11" w:rsidP="000F409E">
      <w:pPr>
        <w:pStyle w:val="BodyText21"/>
        <w:rPr>
          <w:rFonts w:ascii="Calibri" w:hAnsi="Calibri" w:cs="Arial"/>
          <w:color w:val="1F497D"/>
          <w:szCs w:val="24"/>
          <w:lang w:val="sl-SI"/>
        </w:rPr>
      </w:pPr>
    </w:p>
    <w:p w:rsidR="00FD4C11" w:rsidRPr="00243966" w:rsidRDefault="00FD4C11" w:rsidP="000F409E">
      <w:pPr>
        <w:pStyle w:val="BodyText21"/>
        <w:rPr>
          <w:rFonts w:ascii="Calibri" w:hAnsi="Calibri" w:cs="Arial"/>
          <w:szCs w:val="24"/>
          <w:lang w:val="sl-SI"/>
        </w:rPr>
      </w:pPr>
      <w:r w:rsidRPr="00243966">
        <w:rPr>
          <w:rFonts w:ascii="Calibri" w:hAnsi="Calibri" w:cs="Arial"/>
          <w:szCs w:val="24"/>
          <w:lang w:val="sl-SI"/>
        </w:rPr>
        <w:t>Kadar je zahtevano dokazilo, ponudniku ni potrebno predložiti originala, pač pa zadostuje fotokopija dokazila, razen v primerih, kjer je izrecno navedeno drugače. Naročnik pa lahko v postopku preverjanja ponudb od ponudnika kadarkoli zahteva, da mu predloži na vpogled original, ki ga lahko primerja z v ponudbi dano fotokopijo. Vsi dokumenti, ki jih predloži ponudnik, morajo izkazovati aktualno in resnično stanje ponudnika (stanje v trenutku oddaje ponudbe). Ponudnik mora zahtevani dokument predložiti v roku, ki ga določi naročnik, v nasprotnem primeru bo naročnik ponudbo zavrnil.</w:t>
      </w:r>
    </w:p>
    <w:p w:rsidR="00FD4C11" w:rsidRPr="00243966" w:rsidRDefault="00FD4C11" w:rsidP="000F409E">
      <w:pPr>
        <w:pStyle w:val="BodyText21"/>
        <w:rPr>
          <w:rFonts w:ascii="Calibri" w:hAnsi="Calibri" w:cs="Arial"/>
          <w:color w:val="1F497D"/>
          <w:szCs w:val="24"/>
          <w:lang w:val="sl-SI"/>
        </w:rPr>
      </w:pPr>
    </w:p>
    <w:p w:rsidR="00FD4C11" w:rsidRDefault="00FD4C11" w:rsidP="000F409E">
      <w:pPr>
        <w:pStyle w:val="BodyText21"/>
        <w:rPr>
          <w:rFonts w:ascii="Calibri" w:hAnsi="Calibri" w:cs="Arial"/>
          <w:szCs w:val="24"/>
          <w:lang w:val="sl-SI"/>
        </w:rPr>
      </w:pPr>
      <w:r w:rsidRPr="00243966">
        <w:rPr>
          <w:rFonts w:ascii="Calibri" w:hAnsi="Calibri" w:cs="Arial"/>
          <w:szCs w:val="24"/>
          <w:lang w:val="sl-SI"/>
        </w:rPr>
        <w:t>Če obstaja naročnikova zahteva po najvišji dovoljeni starosti dokumentov, ki jih ponudnik prilaga kot dokazila, je to navedeno ob vsakem posameznem dokazilu.</w:t>
      </w:r>
    </w:p>
    <w:p w:rsidR="0025536A" w:rsidRPr="00243966" w:rsidRDefault="0025536A" w:rsidP="000F409E">
      <w:pPr>
        <w:pStyle w:val="BodyText21"/>
        <w:rPr>
          <w:rFonts w:ascii="Calibri" w:hAnsi="Calibri" w:cs="Arial"/>
          <w:szCs w:val="24"/>
          <w:lang w:val="sl-SI"/>
        </w:rPr>
      </w:pPr>
    </w:p>
    <w:p w:rsidR="00FD4C11" w:rsidRPr="00243966" w:rsidRDefault="00FD4C11" w:rsidP="000F409E">
      <w:pPr>
        <w:pStyle w:val="BodyText21"/>
        <w:rPr>
          <w:rFonts w:ascii="Calibri" w:hAnsi="Calibri" w:cs="Arial"/>
          <w:color w:val="1F497D"/>
          <w:szCs w:val="24"/>
          <w:lang w:val="sl-SI"/>
        </w:rPr>
      </w:pPr>
      <w:r w:rsidRPr="00243966">
        <w:rPr>
          <w:rFonts w:ascii="Calibri" w:hAnsi="Calibri" w:cs="Arial"/>
          <w:szCs w:val="24"/>
          <w:lang w:val="sl-SI"/>
        </w:rPr>
        <w:t>Če država članica ali tretja država dokumentov in potrdil, ki se jih s to razpisno dokumentacijo zahtevajo, ne izdaja ali če ti ne zajemajo vseh primerov, ki so z razlogi za izključitev opredeljeni, jih je mogoče nadomestiti z zapriseženo izjavo, če ta v državi članici ali tretji državi ni predvidena, pa z izjavo določene osebe, dano pred pristojnim sodnim ali upravnim organom, notarjem ali pred pristojno poklicno ali trgovinsko organizacijo v matični državi te osebe ali v državi, v kateri ima sedež gospodarski subjekt.</w:t>
      </w:r>
    </w:p>
    <w:p w:rsidR="00FD4C11" w:rsidRPr="00243966" w:rsidRDefault="00FD4C11" w:rsidP="000F409E">
      <w:pPr>
        <w:pStyle w:val="BodyText21"/>
        <w:rPr>
          <w:rFonts w:ascii="Calibri" w:hAnsi="Calibri" w:cs="Arial"/>
          <w:szCs w:val="24"/>
          <w:lang w:val="sl-SI"/>
        </w:rPr>
      </w:pPr>
    </w:p>
    <w:p w:rsidR="00FD4C11" w:rsidRPr="00243966" w:rsidRDefault="00FD4C11" w:rsidP="000F409E">
      <w:pPr>
        <w:pStyle w:val="BodyText21"/>
        <w:rPr>
          <w:rFonts w:ascii="Calibri" w:hAnsi="Calibri" w:cs="Arial"/>
          <w:szCs w:val="24"/>
          <w:lang w:val="sl-SI"/>
        </w:rPr>
      </w:pPr>
      <w:r w:rsidRPr="00243966">
        <w:rPr>
          <w:rFonts w:ascii="Calibri" w:hAnsi="Calibri" w:cs="Arial"/>
          <w:szCs w:val="24"/>
          <w:lang w:val="sl-SI"/>
        </w:rPr>
        <w:t>Ponudba se sestavi tako, da ponudnik vpiše zahtevane podatke v obrazce, ki so sestavni del razpisne dokumentacije oziroma njenih posameznih delov. Ponudbena dokumentacija mora biti izpolnjena in natisnjena, natipkana ali napisana z neizbrisljivo pisavo.</w:t>
      </w:r>
    </w:p>
    <w:p w:rsidR="00FD4C11" w:rsidRPr="00243966" w:rsidRDefault="00FD4C11" w:rsidP="000F409E">
      <w:pPr>
        <w:pStyle w:val="BodyText21"/>
        <w:rPr>
          <w:rFonts w:ascii="Calibri" w:hAnsi="Calibri" w:cs="Arial"/>
          <w:color w:val="1F497D"/>
          <w:szCs w:val="24"/>
          <w:lang w:val="sl-SI"/>
        </w:rPr>
      </w:pPr>
    </w:p>
    <w:p w:rsidR="00FD4C11" w:rsidRPr="00243966" w:rsidRDefault="00FD4C11" w:rsidP="000F409E">
      <w:pPr>
        <w:pStyle w:val="BodyText21"/>
        <w:rPr>
          <w:rFonts w:ascii="Calibri" w:hAnsi="Calibri" w:cs="Arial"/>
          <w:szCs w:val="24"/>
          <w:lang w:val="sl-SI"/>
        </w:rPr>
      </w:pPr>
      <w:r w:rsidRPr="00243966">
        <w:rPr>
          <w:rFonts w:ascii="Calibri" w:hAnsi="Calibri" w:cs="Arial"/>
          <w:szCs w:val="24"/>
          <w:lang w:val="sl-SI"/>
        </w:rPr>
        <w:t>Ponudba mora biti izdelana na obrazcih iz prilog razpisne dokumentacije ali po vsebini in obliki enakih obrazcih, izdelanih s strani ponudnika. Ponudniki morajo izjave predložiti brez dodatnih pogojev. Vsi obrazci morajo biti izpolnjeni, podpisani in žigosani s strani ponudnika (zakonitega zastopnika ali pooblaščene osebe s priloženim pooblastilom), razen obrazcev, ki jih izpolnijo, podpišejo in žigosajo samo tisti ponudniki, ki nastopajo s podizvajalci.</w:t>
      </w:r>
    </w:p>
    <w:p w:rsidR="00FD4C11" w:rsidRPr="00243966" w:rsidRDefault="00FD4C11" w:rsidP="000F409E">
      <w:pPr>
        <w:pStyle w:val="BodyText21"/>
        <w:rPr>
          <w:rFonts w:ascii="Calibri" w:hAnsi="Calibri" w:cs="Arial"/>
          <w:szCs w:val="24"/>
          <w:lang w:val="sl-SI"/>
        </w:rPr>
      </w:pPr>
    </w:p>
    <w:p w:rsidR="00FD4C11" w:rsidRPr="00243966" w:rsidRDefault="00FD4C11" w:rsidP="000F409E">
      <w:pPr>
        <w:pStyle w:val="BodyText21"/>
        <w:rPr>
          <w:rFonts w:ascii="Calibri" w:hAnsi="Calibri" w:cs="Arial"/>
          <w:szCs w:val="24"/>
          <w:lang w:val="sl-SI"/>
        </w:rPr>
      </w:pPr>
      <w:r w:rsidRPr="00243966">
        <w:rPr>
          <w:rFonts w:ascii="Calibri" w:hAnsi="Calibri" w:cs="Arial"/>
          <w:szCs w:val="24"/>
          <w:lang w:val="sl-SI"/>
        </w:rPr>
        <w:t>Ponudba ne sme vsebovati nobenih sprememb in dodatkov, ki niso v skladu z razpisno dokumentacijo. Popravljene napake morajo biti označene s parafo osebe, ki podpiše ponudbo.</w:t>
      </w:r>
    </w:p>
    <w:p w:rsidR="00FD4C11" w:rsidRPr="00243966" w:rsidRDefault="00FD4C11" w:rsidP="000F409E">
      <w:pPr>
        <w:pStyle w:val="BodyText21"/>
        <w:rPr>
          <w:rFonts w:ascii="Calibri" w:hAnsi="Calibri" w:cs="Arial"/>
          <w:color w:val="1F497D"/>
          <w:szCs w:val="24"/>
          <w:lang w:val="sl-SI"/>
        </w:rPr>
      </w:pPr>
    </w:p>
    <w:p w:rsidR="00FD4C11" w:rsidRPr="00243966" w:rsidRDefault="00FD4C11" w:rsidP="000F409E">
      <w:pPr>
        <w:pStyle w:val="BodyText21"/>
        <w:rPr>
          <w:rFonts w:ascii="Calibri" w:hAnsi="Calibri" w:cs="Arial"/>
          <w:szCs w:val="24"/>
          <w:lang w:val="sl-SI"/>
        </w:rPr>
      </w:pPr>
      <w:r w:rsidRPr="00243966">
        <w:rPr>
          <w:rFonts w:ascii="Calibri" w:hAnsi="Calibri" w:cs="Arial"/>
          <w:szCs w:val="24"/>
          <w:lang w:val="sl-SI"/>
        </w:rPr>
        <w:t>Ponudnik v obrazcih, ki so sestavni del razpisne dokumentacije, ne sme spreminjati ali popravljati besedila, ki je pripravljeno s strani naročnika in že vpisano v obrazce. V primeru, da bo naročnik ugotovil, da je ponudnik spreminjal besedilo v obrazcih (ali morebitne odgovore, spremembe in dopolnitve), ki ga je določil naročnik, bo ponudbo takega ponudnika izločil.</w:t>
      </w:r>
    </w:p>
    <w:p w:rsidR="00FD4C11" w:rsidRPr="00243966" w:rsidRDefault="00FD4C11" w:rsidP="000F409E">
      <w:pPr>
        <w:pStyle w:val="BodyText21"/>
        <w:rPr>
          <w:rFonts w:ascii="Calibri" w:hAnsi="Calibri" w:cs="Arial"/>
          <w:szCs w:val="24"/>
          <w:lang w:val="sl-SI"/>
        </w:rPr>
      </w:pPr>
    </w:p>
    <w:p w:rsidR="00FD4C11" w:rsidRPr="00243966" w:rsidRDefault="00FD4C11" w:rsidP="000F409E">
      <w:pPr>
        <w:pStyle w:val="BodyText21"/>
        <w:rPr>
          <w:rFonts w:ascii="Calibri" w:hAnsi="Calibri" w:cs="Arial"/>
          <w:szCs w:val="24"/>
          <w:lang w:val="sl-SI"/>
        </w:rPr>
      </w:pPr>
      <w:r w:rsidRPr="00243966">
        <w:rPr>
          <w:rFonts w:ascii="Calibri" w:hAnsi="Calibri" w:cs="Arial"/>
          <w:szCs w:val="24"/>
          <w:lang w:val="sl-SI"/>
        </w:rPr>
        <w:t>Če je iz tehničnih razlogov posamezen obrazec izdelan oziroma izpolnjen drugače (npr. s pomočjo računalnika), mora besedilo v obrazcu v celoti ustrezati zahtevam naročnika iz te razpisne dokumentacije, kar pomeni, da mora besedilo obrazca vsebinsko in pomensko v celoti ustrezati besedilu na predpisanem obrazcu.</w:t>
      </w:r>
    </w:p>
    <w:p w:rsidR="00FD4C11" w:rsidRPr="00243966" w:rsidRDefault="00FD4C11" w:rsidP="000F409E">
      <w:pPr>
        <w:jc w:val="both"/>
        <w:rPr>
          <w:rFonts w:ascii="Calibri" w:hAnsi="Calibri" w:cs="Arial"/>
          <w:color w:val="1F497D"/>
          <w:sz w:val="24"/>
          <w:szCs w:val="24"/>
          <w:lang w:val="sl-SI"/>
        </w:rPr>
      </w:pPr>
    </w:p>
    <w:p w:rsidR="00FD4C11" w:rsidRPr="00243966" w:rsidRDefault="00FD4C11" w:rsidP="000F409E">
      <w:pPr>
        <w:jc w:val="both"/>
        <w:rPr>
          <w:rFonts w:ascii="Calibri" w:hAnsi="Calibri" w:cs="Arial"/>
          <w:sz w:val="24"/>
          <w:szCs w:val="24"/>
          <w:lang w:val="sl-SI"/>
        </w:rPr>
      </w:pPr>
      <w:r w:rsidRPr="00243966">
        <w:rPr>
          <w:rFonts w:ascii="Calibri" w:hAnsi="Calibri" w:cs="Arial"/>
          <w:sz w:val="24"/>
          <w:szCs w:val="24"/>
          <w:lang w:val="sl-SI"/>
        </w:rPr>
        <w:t xml:space="preserve">Ponudba mora skupaj s ponudbeno dokumentacijo veljati najkasneje do </w:t>
      </w:r>
      <w:r w:rsidR="0065082E" w:rsidRPr="00243966">
        <w:rPr>
          <w:rFonts w:ascii="Calibri" w:hAnsi="Calibri" w:cs="Arial"/>
          <w:sz w:val="24"/>
          <w:szCs w:val="24"/>
          <w:lang w:val="sl-SI"/>
        </w:rPr>
        <w:t>31.1.2018</w:t>
      </w:r>
      <w:r w:rsidRPr="00243966">
        <w:rPr>
          <w:rFonts w:ascii="Calibri" w:hAnsi="Calibri" w:cs="Arial"/>
          <w:sz w:val="24"/>
          <w:szCs w:val="24"/>
          <w:lang w:val="sl-SI"/>
        </w:rPr>
        <w:t xml:space="preserve">. </w:t>
      </w:r>
      <w:r w:rsidR="000E0679" w:rsidRPr="00243966">
        <w:rPr>
          <w:rFonts w:ascii="Calibri" w:hAnsi="Calibri" w:cs="Arial"/>
          <w:sz w:val="24"/>
          <w:szCs w:val="24"/>
          <w:lang w:val="sl-SI"/>
        </w:rPr>
        <w:t>Prekratka veljavnost ponudbe pomeni razlog za zavrnitev ponudbe.</w:t>
      </w:r>
      <w:r w:rsidR="00A863AE" w:rsidRPr="00243966">
        <w:rPr>
          <w:lang w:val="sl-SI"/>
        </w:rPr>
        <w:t xml:space="preserve"> </w:t>
      </w:r>
      <w:r w:rsidR="00A863AE" w:rsidRPr="00243966">
        <w:rPr>
          <w:rFonts w:ascii="Calibri" w:hAnsi="Calibri" w:cs="Arial"/>
          <w:sz w:val="24"/>
          <w:szCs w:val="24"/>
          <w:lang w:val="sl-SI"/>
        </w:rPr>
        <w:t xml:space="preserve">Naročnik lahko zahteva, da ponudniki podaljšajo čas veljavnosti ponudb za določeno dodatno obdobje. </w:t>
      </w:r>
    </w:p>
    <w:p w:rsidR="00161FF2" w:rsidRPr="00243966" w:rsidRDefault="00161FF2" w:rsidP="000F409E">
      <w:pPr>
        <w:jc w:val="both"/>
        <w:rPr>
          <w:rFonts w:ascii="Calibri" w:hAnsi="Calibri" w:cs="Arial"/>
          <w:sz w:val="24"/>
          <w:szCs w:val="24"/>
          <w:lang w:val="sl-SI"/>
        </w:rPr>
      </w:pPr>
    </w:p>
    <w:p w:rsidR="00FD4C11" w:rsidRPr="00243966" w:rsidRDefault="00161FF2" w:rsidP="000F409E">
      <w:pPr>
        <w:jc w:val="both"/>
        <w:rPr>
          <w:rFonts w:ascii="Calibri" w:hAnsi="Calibri" w:cs="Arial"/>
          <w:sz w:val="24"/>
          <w:szCs w:val="24"/>
          <w:lang w:val="sl-SI"/>
        </w:rPr>
      </w:pPr>
      <w:r w:rsidRPr="00243966">
        <w:rPr>
          <w:rFonts w:ascii="Calibri" w:hAnsi="Calibri" w:cs="Arial"/>
          <w:sz w:val="24"/>
          <w:szCs w:val="24"/>
          <w:lang w:val="sl-SI"/>
        </w:rPr>
        <w:t xml:space="preserve">Ponudnik nosi vse stroške, povezane s pripravo in predložitvijo ponudbe. V primeru, da naročnik postopka ne zaključi z izbiro najugodnejšega ponudnika oziroma z najugodnejšim ponudnikom ne sklene </w:t>
      </w:r>
      <w:r w:rsidR="00A861B4">
        <w:rPr>
          <w:rFonts w:ascii="Calibri" w:hAnsi="Calibri" w:cs="Arial"/>
          <w:sz w:val="24"/>
          <w:szCs w:val="24"/>
          <w:lang w:val="sl-SI"/>
        </w:rPr>
        <w:t>pogodbe</w:t>
      </w:r>
      <w:r w:rsidRPr="00243966">
        <w:rPr>
          <w:rFonts w:ascii="Calibri" w:hAnsi="Calibri" w:cs="Arial"/>
          <w:sz w:val="24"/>
          <w:szCs w:val="24"/>
          <w:lang w:val="sl-SI"/>
        </w:rPr>
        <w:t xml:space="preserve">, naročnik ponudnikom odškodninsko ne odgovarja za stroške v zvezi s pripravo ponudbe. Izključena je tudi odškodninska odgovornost naročnika na podlagi 20. člena Obligacijskega zakonika za primer, če naročnik postopka ne bo zaključil z izbiro najugodnejšega ponudnika oziroma če z izbranim ponudnikom ne bo sklenil </w:t>
      </w:r>
      <w:r w:rsidR="00A861B4">
        <w:rPr>
          <w:rFonts w:ascii="Calibri" w:hAnsi="Calibri" w:cs="Arial"/>
          <w:sz w:val="24"/>
          <w:szCs w:val="24"/>
          <w:lang w:val="sl-SI"/>
        </w:rPr>
        <w:t>pogodbe</w:t>
      </w:r>
      <w:r w:rsidRPr="00243966">
        <w:rPr>
          <w:rFonts w:ascii="Calibri" w:hAnsi="Calibri" w:cs="Arial"/>
          <w:sz w:val="24"/>
          <w:szCs w:val="24"/>
          <w:lang w:val="sl-SI"/>
        </w:rPr>
        <w:t xml:space="preserve"> zaradi neizpolnitve podlag za oddajo ali realizacijo predmeta javnega naročila.</w:t>
      </w:r>
    </w:p>
    <w:p w:rsidR="008A3A90" w:rsidRPr="00243966" w:rsidRDefault="008A3A90" w:rsidP="000F409E">
      <w:pPr>
        <w:jc w:val="both"/>
        <w:rPr>
          <w:rFonts w:ascii="Calibri" w:hAnsi="Calibri" w:cs="Arial"/>
          <w:color w:val="1F497D"/>
          <w:sz w:val="24"/>
          <w:szCs w:val="24"/>
          <w:lang w:val="sl-SI"/>
        </w:rPr>
      </w:pPr>
    </w:p>
    <w:p w:rsidR="008A3A90" w:rsidRPr="00243966" w:rsidRDefault="008A3A90" w:rsidP="000F409E">
      <w:pPr>
        <w:jc w:val="both"/>
        <w:rPr>
          <w:rFonts w:ascii="Calibri" w:hAnsi="Calibri" w:cs="Arial"/>
          <w:sz w:val="24"/>
          <w:szCs w:val="24"/>
          <w:lang w:val="sl-SI"/>
        </w:rPr>
      </w:pPr>
      <w:r w:rsidRPr="00243966">
        <w:rPr>
          <w:rFonts w:ascii="Calibri" w:hAnsi="Calibri" w:cs="Arial"/>
          <w:sz w:val="24"/>
          <w:szCs w:val="24"/>
          <w:lang w:val="sl-SI"/>
        </w:rPr>
        <w:t>Naročnik si pridržuje pravico, da zmanjša obseg razpisanega blaga, ne da bi zato moral navajati posebne razloge. Ponudniki morajo to dejstvo upoštevati pri sestavi ponudbenih cen.</w:t>
      </w:r>
    </w:p>
    <w:p w:rsidR="008A3A90" w:rsidRPr="00243966" w:rsidRDefault="008A3A90" w:rsidP="000F409E">
      <w:pPr>
        <w:jc w:val="both"/>
        <w:rPr>
          <w:rFonts w:ascii="Calibri" w:hAnsi="Calibri" w:cs="Arial"/>
          <w:sz w:val="24"/>
          <w:szCs w:val="24"/>
          <w:lang w:val="sl-SI"/>
        </w:rPr>
      </w:pPr>
      <w:r w:rsidRPr="00243966">
        <w:rPr>
          <w:rFonts w:ascii="Calibri" w:hAnsi="Calibri" w:cs="Arial"/>
          <w:sz w:val="24"/>
          <w:szCs w:val="24"/>
          <w:lang w:val="sl-SI"/>
        </w:rPr>
        <w:t>Ponudnik z oddajo ponudbe potrjuje, da je z navedenim dejstvom seznanjen in nima pravice do uveljavljanja odškodnine v primeru, da se naročnik odloči za zmanjšanje obsega razpisanih del. Izbrani ponudnik nima pravice do kakršnihkoli zahtevkov iz naslova neoddanega dela javnega naročila.</w:t>
      </w:r>
    </w:p>
    <w:p w:rsidR="008A3A90" w:rsidRPr="00243966" w:rsidRDefault="008A3A90" w:rsidP="000F409E">
      <w:pPr>
        <w:jc w:val="both"/>
        <w:rPr>
          <w:rFonts w:ascii="Calibri" w:hAnsi="Calibri" w:cs="Arial"/>
          <w:color w:val="1F497D"/>
          <w:sz w:val="24"/>
          <w:szCs w:val="24"/>
          <w:lang w:val="sl-SI"/>
        </w:rPr>
      </w:pPr>
    </w:p>
    <w:p w:rsidR="00161FF2" w:rsidRDefault="00161FF2" w:rsidP="000F409E">
      <w:pPr>
        <w:jc w:val="both"/>
        <w:rPr>
          <w:rFonts w:ascii="Calibri" w:hAnsi="Calibri" w:cs="Arial"/>
          <w:sz w:val="24"/>
          <w:szCs w:val="24"/>
          <w:lang w:val="sl-SI"/>
        </w:rPr>
      </w:pPr>
    </w:p>
    <w:p w:rsidR="00926EEB" w:rsidRDefault="00926EEB" w:rsidP="000F409E">
      <w:pPr>
        <w:jc w:val="both"/>
        <w:rPr>
          <w:rFonts w:ascii="Calibri" w:hAnsi="Calibri" w:cs="Arial"/>
          <w:sz w:val="24"/>
          <w:szCs w:val="24"/>
          <w:lang w:val="sl-SI"/>
        </w:rPr>
      </w:pPr>
    </w:p>
    <w:p w:rsidR="00926EEB" w:rsidRPr="00243966" w:rsidRDefault="00926EEB" w:rsidP="000F409E">
      <w:pPr>
        <w:jc w:val="both"/>
        <w:rPr>
          <w:rFonts w:ascii="Calibri" w:hAnsi="Calibri" w:cs="Arial"/>
          <w:sz w:val="24"/>
          <w:szCs w:val="24"/>
          <w:lang w:val="sl-SI"/>
        </w:rPr>
      </w:pPr>
    </w:p>
    <w:p w:rsidR="000517B5" w:rsidRPr="00243966" w:rsidRDefault="000517B5" w:rsidP="000F409E">
      <w:pPr>
        <w:jc w:val="both"/>
        <w:rPr>
          <w:rFonts w:ascii="Calibri" w:hAnsi="Calibri" w:cs="Arial"/>
          <w:b/>
          <w:sz w:val="24"/>
          <w:szCs w:val="24"/>
          <w:lang w:val="sl-SI"/>
        </w:rPr>
      </w:pPr>
      <w:r w:rsidRPr="00243966">
        <w:rPr>
          <w:rFonts w:ascii="Calibri" w:hAnsi="Calibri" w:cs="Arial"/>
          <w:b/>
          <w:sz w:val="24"/>
          <w:szCs w:val="24"/>
          <w:lang w:val="sl-SI"/>
        </w:rPr>
        <w:t>1</w:t>
      </w:r>
      <w:r w:rsidR="00320BA1" w:rsidRPr="00243966">
        <w:rPr>
          <w:rFonts w:ascii="Calibri" w:hAnsi="Calibri" w:cs="Arial"/>
          <w:b/>
          <w:sz w:val="24"/>
          <w:szCs w:val="24"/>
          <w:lang w:val="sl-SI"/>
        </w:rPr>
        <w:t>0</w:t>
      </w:r>
      <w:r w:rsidRPr="00243966">
        <w:rPr>
          <w:rFonts w:ascii="Calibri" w:hAnsi="Calibri" w:cs="Arial"/>
          <w:b/>
          <w:sz w:val="24"/>
          <w:szCs w:val="24"/>
          <w:lang w:val="sl-SI"/>
        </w:rPr>
        <w:t>. Ponudbena cena</w:t>
      </w:r>
    </w:p>
    <w:p w:rsidR="000517B5" w:rsidRPr="00243966" w:rsidRDefault="000517B5" w:rsidP="000F409E">
      <w:pPr>
        <w:jc w:val="both"/>
        <w:rPr>
          <w:rFonts w:ascii="Calibri" w:hAnsi="Calibri" w:cs="Arial"/>
          <w:b/>
          <w:color w:val="1F497D"/>
          <w:sz w:val="24"/>
          <w:szCs w:val="24"/>
          <w:lang w:val="sl-SI"/>
        </w:rPr>
      </w:pPr>
    </w:p>
    <w:p w:rsidR="00605E28" w:rsidRDefault="000517B5" w:rsidP="000F409E">
      <w:pPr>
        <w:jc w:val="both"/>
        <w:rPr>
          <w:rFonts w:ascii="Calibri" w:hAnsi="Calibri" w:cs="Arial"/>
          <w:sz w:val="24"/>
          <w:szCs w:val="24"/>
          <w:lang w:val="sl-SI"/>
        </w:rPr>
      </w:pPr>
      <w:r w:rsidRPr="00243966">
        <w:rPr>
          <w:rFonts w:ascii="Calibri" w:hAnsi="Calibri" w:cs="Arial"/>
          <w:sz w:val="24"/>
          <w:szCs w:val="24"/>
          <w:lang w:val="sl-SI"/>
        </w:rPr>
        <w:t>Cena mora biti izpisana na</w:t>
      </w:r>
      <w:r w:rsidR="001B7AA7">
        <w:rPr>
          <w:rFonts w:ascii="Calibri" w:hAnsi="Calibri" w:cs="Arial"/>
          <w:sz w:val="24"/>
          <w:szCs w:val="24"/>
          <w:lang w:val="sl-SI"/>
        </w:rPr>
        <w:t xml:space="preserve"> </w:t>
      </w:r>
      <w:r w:rsidR="001B7AA7" w:rsidRPr="00605E28">
        <w:rPr>
          <w:rFonts w:ascii="Calibri" w:hAnsi="Calibri" w:cs="Arial"/>
          <w:sz w:val="24"/>
          <w:szCs w:val="24"/>
          <w:lang w:val="sl-SI"/>
        </w:rPr>
        <w:t xml:space="preserve">Ponudbenem obrazcu 2 </w:t>
      </w:r>
      <w:r w:rsidRPr="00243966">
        <w:rPr>
          <w:rFonts w:ascii="Calibri" w:hAnsi="Calibri" w:cs="Arial"/>
          <w:sz w:val="24"/>
          <w:szCs w:val="24"/>
          <w:lang w:val="sl-SI"/>
        </w:rPr>
        <w:t xml:space="preserve">in mora vsebovati vse parametre, ki so razvidni iz </w:t>
      </w:r>
      <w:r w:rsidR="001B7AA7">
        <w:rPr>
          <w:rFonts w:ascii="Calibri" w:hAnsi="Calibri" w:cs="Arial"/>
          <w:sz w:val="24"/>
          <w:szCs w:val="24"/>
          <w:lang w:val="sl-SI"/>
        </w:rPr>
        <w:t xml:space="preserve">navedenih obrazcev. </w:t>
      </w:r>
      <w:r w:rsidRPr="00243966">
        <w:rPr>
          <w:rFonts w:ascii="Calibri" w:hAnsi="Calibri" w:cs="Arial"/>
          <w:sz w:val="24"/>
          <w:szCs w:val="24"/>
          <w:lang w:val="sl-SI"/>
        </w:rPr>
        <w:t>Davek na dodano vrednost mora biti prikazan posebej</w:t>
      </w:r>
      <w:r w:rsidR="001B7AA7">
        <w:rPr>
          <w:rFonts w:ascii="Calibri" w:hAnsi="Calibri" w:cs="Arial"/>
          <w:sz w:val="24"/>
          <w:szCs w:val="24"/>
          <w:lang w:val="sl-SI"/>
        </w:rPr>
        <w:t xml:space="preserve">. </w:t>
      </w:r>
      <w:r w:rsidRPr="00243966">
        <w:rPr>
          <w:rFonts w:ascii="Calibri" w:hAnsi="Calibri" w:cs="Arial"/>
          <w:sz w:val="24"/>
          <w:szCs w:val="24"/>
          <w:lang w:val="sl-SI"/>
        </w:rPr>
        <w:t xml:space="preserve">Morebitni popust mora biti prikazan posebej. </w:t>
      </w:r>
      <w:r w:rsidR="00605E28" w:rsidRPr="00605E28">
        <w:rPr>
          <w:rFonts w:ascii="Calibri" w:hAnsi="Calibri" w:cs="Arial"/>
          <w:sz w:val="24"/>
          <w:szCs w:val="24"/>
          <w:lang w:val="sl-SI"/>
        </w:rPr>
        <w:t xml:space="preserve">Predračun </w:t>
      </w:r>
      <w:r w:rsidR="00605E28">
        <w:rPr>
          <w:rFonts w:ascii="Calibri" w:hAnsi="Calibri" w:cs="Arial"/>
          <w:sz w:val="24"/>
          <w:szCs w:val="24"/>
          <w:lang w:val="sl-SI"/>
        </w:rPr>
        <w:t xml:space="preserve">(Ponudbeni obrazec 2) mora </w:t>
      </w:r>
      <w:r w:rsidR="00605E28" w:rsidRPr="00605E28">
        <w:rPr>
          <w:rFonts w:ascii="Calibri" w:hAnsi="Calibri" w:cs="Arial"/>
          <w:sz w:val="24"/>
          <w:szCs w:val="24"/>
          <w:lang w:val="sl-SI"/>
        </w:rPr>
        <w:t>biti izdelan tako, da je cena ločeno prikazana za vozilo ter ostale stroške leasingodajalca.</w:t>
      </w:r>
    </w:p>
    <w:p w:rsidR="000517B5" w:rsidRPr="008C6590" w:rsidRDefault="000517B5" w:rsidP="000F409E">
      <w:pPr>
        <w:jc w:val="both"/>
        <w:rPr>
          <w:rFonts w:ascii="Calibri" w:hAnsi="Calibri" w:cs="Arial"/>
          <w:sz w:val="24"/>
          <w:szCs w:val="24"/>
          <w:lang w:val="sl-SI"/>
        </w:rPr>
      </w:pPr>
    </w:p>
    <w:p w:rsidR="0071522C" w:rsidRPr="008C6590" w:rsidRDefault="0071522C" w:rsidP="000F409E">
      <w:pPr>
        <w:jc w:val="both"/>
        <w:rPr>
          <w:rFonts w:ascii="Calibri" w:hAnsi="Calibri" w:cs="Arial"/>
          <w:sz w:val="24"/>
          <w:szCs w:val="24"/>
          <w:lang w:val="sl-SI"/>
        </w:rPr>
      </w:pPr>
      <w:r w:rsidRPr="008C6590">
        <w:rPr>
          <w:rFonts w:ascii="Calibri" w:hAnsi="Calibri" w:cs="Arial"/>
          <w:sz w:val="24"/>
          <w:szCs w:val="24"/>
          <w:lang w:val="sl-SI"/>
        </w:rPr>
        <w:t>V ceni morajo biti všteti naslednji stroški leasingodajalca:</w:t>
      </w:r>
    </w:p>
    <w:p w:rsidR="0071522C" w:rsidRPr="008C6590" w:rsidRDefault="0071522C" w:rsidP="009B4ABC">
      <w:pPr>
        <w:numPr>
          <w:ilvl w:val="1"/>
          <w:numId w:val="42"/>
        </w:numPr>
        <w:ind w:left="426"/>
        <w:jc w:val="both"/>
        <w:rPr>
          <w:rFonts w:ascii="Calibri" w:hAnsi="Calibri" w:cs="Arial"/>
          <w:sz w:val="24"/>
          <w:szCs w:val="24"/>
          <w:lang w:val="sl-SI"/>
        </w:rPr>
      </w:pPr>
      <w:r w:rsidRPr="008C6590">
        <w:rPr>
          <w:rFonts w:ascii="Calibri" w:hAnsi="Calibri" w:cs="Arial"/>
          <w:sz w:val="24"/>
          <w:szCs w:val="24"/>
          <w:lang w:val="sl-SI"/>
        </w:rPr>
        <w:t xml:space="preserve">priprava in izvedba finančnega </w:t>
      </w:r>
      <w:r w:rsidR="009B4ABC" w:rsidRPr="008C6590">
        <w:rPr>
          <w:rFonts w:ascii="Calibri" w:hAnsi="Calibri" w:cs="Arial"/>
          <w:sz w:val="24"/>
          <w:szCs w:val="24"/>
          <w:lang w:val="sl-SI"/>
        </w:rPr>
        <w:t>leasinga</w:t>
      </w:r>
      <w:r w:rsidRPr="008C6590">
        <w:rPr>
          <w:rFonts w:ascii="Calibri" w:hAnsi="Calibri" w:cs="Arial"/>
          <w:sz w:val="24"/>
          <w:szCs w:val="24"/>
          <w:lang w:val="sl-SI"/>
        </w:rPr>
        <w:t>,</w:t>
      </w:r>
    </w:p>
    <w:p w:rsidR="0071522C" w:rsidRPr="008C6590" w:rsidRDefault="0071522C" w:rsidP="009B4ABC">
      <w:pPr>
        <w:numPr>
          <w:ilvl w:val="1"/>
          <w:numId w:val="42"/>
        </w:numPr>
        <w:ind w:left="426"/>
        <w:jc w:val="both"/>
        <w:rPr>
          <w:rFonts w:ascii="Calibri" w:hAnsi="Calibri" w:cs="Arial"/>
          <w:sz w:val="24"/>
          <w:szCs w:val="24"/>
          <w:lang w:val="sl-SI"/>
        </w:rPr>
      </w:pPr>
      <w:r w:rsidRPr="008C6590">
        <w:rPr>
          <w:rFonts w:ascii="Calibri" w:hAnsi="Calibri" w:cs="Arial"/>
          <w:sz w:val="24"/>
          <w:szCs w:val="24"/>
          <w:lang w:val="sl-SI"/>
        </w:rPr>
        <w:t>stroški obdelave,</w:t>
      </w:r>
    </w:p>
    <w:p w:rsidR="0071522C" w:rsidRPr="008C6590" w:rsidRDefault="0071522C" w:rsidP="009B4ABC">
      <w:pPr>
        <w:numPr>
          <w:ilvl w:val="1"/>
          <w:numId w:val="42"/>
        </w:numPr>
        <w:ind w:left="426"/>
        <w:jc w:val="both"/>
        <w:rPr>
          <w:rFonts w:ascii="Calibri" w:hAnsi="Calibri" w:cs="Arial"/>
          <w:sz w:val="24"/>
          <w:szCs w:val="24"/>
          <w:lang w:val="sl-SI"/>
        </w:rPr>
      </w:pPr>
      <w:r w:rsidRPr="008C6590">
        <w:rPr>
          <w:rFonts w:ascii="Calibri" w:hAnsi="Calibri" w:cs="Arial"/>
          <w:sz w:val="24"/>
          <w:szCs w:val="24"/>
          <w:lang w:val="sl-SI"/>
        </w:rPr>
        <w:t>izdaja listine za prenos lastninske pravice (odvetniški in notarski stroški),</w:t>
      </w:r>
    </w:p>
    <w:p w:rsidR="0071522C" w:rsidRPr="008C6590" w:rsidRDefault="0071522C" w:rsidP="009B4ABC">
      <w:pPr>
        <w:numPr>
          <w:ilvl w:val="1"/>
          <w:numId w:val="42"/>
        </w:numPr>
        <w:ind w:left="426"/>
        <w:jc w:val="both"/>
        <w:rPr>
          <w:rFonts w:ascii="Calibri" w:hAnsi="Calibri" w:cs="Arial"/>
          <w:sz w:val="24"/>
          <w:szCs w:val="24"/>
          <w:lang w:val="sl-SI"/>
        </w:rPr>
      </w:pPr>
      <w:r w:rsidRPr="008C6590">
        <w:rPr>
          <w:rFonts w:ascii="Calibri" w:hAnsi="Calibri" w:cs="Arial"/>
          <w:sz w:val="24"/>
          <w:szCs w:val="24"/>
          <w:lang w:val="sl-SI"/>
        </w:rPr>
        <w:t>vse morebitne davščine, ki jih je treba plačati ob prenosu lastninske pravice v skladu z (trenutno) veljavnimi predpisi.</w:t>
      </w:r>
    </w:p>
    <w:p w:rsidR="0071522C" w:rsidRPr="00243966" w:rsidRDefault="0071522C" w:rsidP="000F409E">
      <w:pPr>
        <w:jc w:val="both"/>
        <w:rPr>
          <w:rFonts w:ascii="Calibri" w:hAnsi="Calibri" w:cs="Arial"/>
          <w:sz w:val="24"/>
          <w:szCs w:val="24"/>
          <w:lang w:val="sl-SI"/>
        </w:rPr>
      </w:pPr>
    </w:p>
    <w:p w:rsidR="0025536A" w:rsidRDefault="000517B5" w:rsidP="000F409E">
      <w:pPr>
        <w:pStyle w:val="BodyText21"/>
        <w:rPr>
          <w:rFonts w:ascii="Calibri" w:hAnsi="Calibri" w:cs="Arial"/>
          <w:szCs w:val="24"/>
          <w:lang w:val="sl-SI"/>
        </w:rPr>
      </w:pPr>
      <w:r w:rsidRPr="00243966">
        <w:rPr>
          <w:rFonts w:ascii="Calibri" w:hAnsi="Calibri" w:cs="Arial"/>
          <w:szCs w:val="24"/>
          <w:lang w:val="sl-SI"/>
        </w:rPr>
        <w:t xml:space="preserve">Cena v obrazcu predračuna mora biti izražena evrih, </w:t>
      </w:r>
      <w:r w:rsidRPr="00705F6A">
        <w:rPr>
          <w:rFonts w:ascii="Calibri" w:hAnsi="Calibri" w:cs="Arial"/>
          <w:b/>
          <w:szCs w:val="24"/>
          <w:lang w:val="sl-SI"/>
        </w:rPr>
        <w:t>fiksna</w:t>
      </w:r>
      <w:r w:rsidRPr="00243966">
        <w:rPr>
          <w:rFonts w:ascii="Calibri" w:hAnsi="Calibri" w:cs="Arial"/>
          <w:szCs w:val="24"/>
          <w:lang w:val="sl-SI"/>
        </w:rPr>
        <w:t xml:space="preserve"> in nespremenljiva </w:t>
      </w:r>
      <w:r w:rsidR="00230C5C" w:rsidRPr="00243966">
        <w:rPr>
          <w:rFonts w:ascii="Calibri" w:hAnsi="Calibri" w:cs="Arial"/>
          <w:szCs w:val="24"/>
          <w:lang w:val="sl-SI"/>
        </w:rPr>
        <w:t xml:space="preserve">za </w:t>
      </w:r>
      <w:r w:rsidR="00825FF4">
        <w:rPr>
          <w:rFonts w:ascii="Calibri" w:hAnsi="Calibri" w:cs="Arial"/>
          <w:szCs w:val="24"/>
          <w:lang w:val="sl-SI"/>
        </w:rPr>
        <w:t xml:space="preserve">obdobje </w:t>
      </w:r>
      <w:r w:rsidR="0025536A">
        <w:rPr>
          <w:rFonts w:ascii="Calibri" w:hAnsi="Calibri" w:cs="Arial"/>
          <w:szCs w:val="24"/>
          <w:lang w:val="sl-SI"/>
        </w:rPr>
        <w:t>v</w:t>
      </w:r>
      <w:r w:rsidR="0070533B">
        <w:rPr>
          <w:rFonts w:ascii="Calibri" w:hAnsi="Calibri" w:cs="Arial"/>
          <w:szCs w:val="24"/>
          <w:lang w:val="sl-SI"/>
        </w:rPr>
        <w:t xml:space="preserve">eljavnosti </w:t>
      </w:r>
      <w:r w:rsidR="00A861B4">
        <w:rPr>
          <w:rFonts w:ascii="Calibri" w:hAnsi="Calibri" w:cs="Arial"/>
          <w:szCs w:val="24"/>
          <w:lang w:val="sl-SI"/>
        </w:rPr>
        <w:t>pogodbe</w:t>
      </w:r>
      <w:r w:rsidR="00230C5C" w:rsidRPr="00243966">
        <w:rPr>
          <w:rFonts w:ascii="Calibri" w:hAnsi="Calibri" w:cs="Arial"/>
          <w:szCs w:val="24"/>
          <w:lang w:val="sl-SI"/>
        </w:rPr>
        <w:t xml:space="preserve">. </w:t>
      </w:r>
      <w:r w:rsidR="0025536A" w:rsidRPr="0025536A">
        <w:rPr>
          <w:rFonts w:ascii="Calibri" w:hAnsi="Calibri" w:cs="Arial"/>
          <w:szCs w:val="24"/>
          <w:lang w:val="sl-SI"/>
        </w:rPr>
        <w:t xml:space="preserve">Končna cena mora vsebovati vse stroške (prevozne, material, montažo pri naročniku itd. popuste in rabate), fco. naročnik: </w:t>
      </w:r>
      <w:r w:rsidR="0025536A">
        <w:rPr>
          <w:rFonts w:ascii="Calibri" w:hAnsi="Calibri" w:cs="Arial"/>
          <w:szCs w:val="24"/>
          <w:lang w:val="sl-SI"/>
        </w:rPr>
        <w:t xml:space="preserve">sedež naročnika. </w:t>
      </w:r>
    </w:p>
    <w:p w:rsidR="0025536A" w:rsidRDefault="0025536A" w:rsidP="000F409E">
      <w:pPr>
        <w:pStyle w:val="BodyText21"/>
        <w:rPr>
          <w:rFonts w:ascii="Calibri" w:hAnsi="Calibri" w:cs="Arial"/>
          <w:szCs w:val="24"/>
          <w:lang w:val="sl-SI"/>
        </w:rPr>
      </w:pPr>
    </w:p>
    <w:p w:rsidR="000E0679" w:rsidRPr="00243966" w:rsidRDefault="000E0679" w:rsidP="000F409E">
      <w:pPr>
        <w:jc w:val="both"/>
        <w:rPr>
          <w:rFonts w:ascii="Calibri" w:hAnsi="Calibri" w:cs="Arial"/>
          <w:b/>
          <w:sz w:val="24"/>
          <w:szCs w:val="24"/>
          <w:lang w:val="sl-SI"/>
        </w:rPr>
      </w:pPr>
    </w:p>
    <w:p w:rsidR="000517B5" w:rsidRPr="00243966" w:rsidRDefault="000517B5" w:rsidP="000F409E">
      <w:pPr>
        <w:jc w:val="both"/>
        <w:rPr>
          <w:rFonts w:ascii="Calibri" w:hAnsi="Calibri" w:cs="Arial"/>
          <w:b/>
          <w:sz w:val="24"/>
          <w:szCs w:val="24"/>
          <w:lang w:val="sl-SI"/>
        </w:rPr>
      </w:pPr>
      <w:r w:rsidRPr="00243966">
        <w:rPr>
          <w:rFonts w:ascii="Calibri" w:hAnsi="Calibri" w:cs="Arial"/>
          <w:b/>
          <w:sz w:val="24"/>
          <w:szCs w:val="24"/>
          <w:lang w:val="sl-SI"/>
        </w:rPr>
        <w:t>1</w:t>
      </w:r>
      <w:r w:rsidR="00320BA1" w:rsidRPr="00243966">
        <w:rPr>
          <w:rFonts w:ascii="Calibri" w:hAnsi="Calibri" w:cs="Arial"/>
          <w:b/>
          <w:sz w:val="24"/>
          <w:szCs w:val="24"/>
          <w:lang w:val="sl-SI"/>
        </w:rPr>
        <w:t>1</w:t>
      </w:r>
      <w:r w:rsidRPr="00243966">
        <w:rPr>
          <w:rFonts w:ascii="Calibri" w:hAnsi="Calibri" w:cs="Arial"/>
          <w:b/>
          <w:sz w:val="24"/>
          <w:szCs w:val="24"/>
          <w:lang w:val="sl-SI"/>
        </w:rPr>
        <w:t>. Merilo za ocenjevanje ponudb</w:t>
      </w:r>
    </w:p>
    <w:p w:rsidR="0065082E" w:rsidRPr="00243966" w:rsidRDefault="0065082E" w:rsidP="000F409E">
      <w:pPr>
        <w:jc w:val="both"/>
        <w:rPr>
          <w:rFonts w:ascii="Calibri" w:hAnsi="Calibri" w:cs="Arial"/>
          <w:b/>
          <w:sz w:val="24"/>
          <w:szCs w:val="24"/>
          <w:lang w:val="sl-SI"/>
        </w:rPr>
      </w:pPr>
    </w:p>
    <w:p w:rsidR="000E0679" w:rsidRPr="00243966" w:rsidRDefault="000E0679" w:rsidP="000F409E">
      <w:pPr>
        <w:jc w:val="both"/>
        <w:rPr>
          <w:rFonts w:ascii="Calibri" w:hAnsi="Calibri" w:cs="Arial"/>
          <w:sz w:val="24"/>
          <w:szCs w:val="24"/>
          <w:lang w:val="sl-SI"/>
        </w:rPr>
      </w:pPr>
      <w:r w:rsidRPr="00243966">
        <w:rPr>
          <w:rFonts w:ascii="Calibri" w:hAnsi="Calibri" w:cs="Arial"/>
          <w:sz w:val="24"/>
          <w:szCs w:val="24"/>
          <w:lang w:val="sl-SI"/>
        </w:rPr>
        <w:t xml:space="preserve">Izbira ponudb bo potekala po naslednjem kriteriju: </w:t>
      </w:r>
      <w:r w:rsidRPr="00243966">
        <w:rPr>
          <w:rFonts w:ascii="Calibri" w:hAnsi="Calibri" w:cs="Arial"/>
          <w:bCs/>
          <w:sz w:val="24"/>
          <w:szCs w:val="24"/>
          <w:lang w:val="sl-SI"/>
        </w:rPr>
        <w:t>ekonomsko najugodnejša ponudba.</w:t>
      </w:r>
      <w:r w:rsidR="0065082E" w:rsidRPr="00243966">
        <w:rPr>
          <w:rFonts w:ascii="Calibri" w:hAnsi="Calibri" w:cs="Arial"/>
          <w:bCs/>
          <w:sz w:val="24"/>
          <w:szCs w:val="24"/>
          <w:lang w:val="sl-SI"/>
        </w:rPr>
        <w:t xml:space="preserve"> </w:t>
      </w:r>
      <w:r w:rsidRPr="00243966">
        <w:rPr>
          <w:rFonts w:ascii="Calibri" w:hAnsi="Calibri" w:cs="Arial"/>
          <w:sz w:val="24"/>
          <w:szCs w:val="24"/>
          <w:lang w:val="sl-SI"/>
        </w:rPr>
        <w:t>Upoštevali se bodo naslednji ponderji:</w:t>
      </w:r>
    </w:p>
    <w:p w:rsidR="0065082E" w:rsidRPr="00243966" w:rsidRDefault="0065082E" w:rsidP="000F409E">
      <w:pPr>
        <w:jc w:val="both"/>
        <w:rPr>
          <w:rFonts w:ascii="Calibri" w:hAnsi="Calibri" w:cs="Arial"/>
          <w:sz w:val="24"/>
          <w:szCs w:val="24"/>
          <w:lang w:val="sl-SI"/>
        </w:rPr>
      </w:pPr>
    </w:p>
    <w:tbl>
      <w:tblPr>
        <w:tblW w:w="4962" w:type="pct"/>
        <w:tblInd w:w="108" w:type="dxa"/>
        <w:tblLook w:val="04A0" w:firstRow="1" w:lastRow="0" w:firstColumn="1" w:lastColumn="0" w:noHBand="0" w:noVBand="1"/>
      </w:tblPr>
      <w:tblGrid>
        <w:gridCol w:w="1398"/>
        <w:gridCol w:w="7960"/>
      </w:tblGrid>
      <w:tr w:rsidR="000E0679" w:rsidRPr="00243966" w:rsidTr="004B53CD">
        <w:trPr>
          <w:trHeight w:val="204"/>
        </w:trPr>
        <w:tc>
          <w:tcPr>
            <w:tcW w:w="747"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0E0679" w:rsidRPr="00243966" w:rsidRDefault="000E0679" w:rsidP="000F409E">
            <w:pPr>
              <w:jc w:val="both"/>
              <w:rPr>
                <w:rFonts w:ascii="Calibri" w:hAnsi="Calibri" w:cs="Arial"/>
                <w:sz w:val="24"/>
                <w:szCs w:val="24"/>
                <w:lang w:val="sl-SI"/>
              </w:rPr>
            </w:pPr>
            <w:r w:rsidRPr="00243966">
              <w:rPr>
                <w:rFonts w:ascii="Calibri" w:hAnsi="Calibri" w:cs="Arial"/>
                <w:position w:val="-2"/>
                <w:sz w:val="24"/>
                <w:szCs w:val="24"/>
                <w:lang w:val="sl-SI"/>
              </w:rPr>
              <w:t>Ponder 1:</w:t>
            </w:r>
          </w:p>
        </w:tc>
        <w:tc>
          <w:tcPr>
            <w:tcW w:w="4253"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0E0679" w:rsidRPr="00243966" w:rsidRDefault="000E0679" w:rsidP="0025536A">
            <w:pPr>
              <w:jc w:val="both"/>
              <w:rPr>
                <w:rFonts w:ascii="Calibri" w:hAnsi="Calibri" w:cs="Arial"/>
                <w:sz w:val="24"/>
                <w:szCs w:val="24"/>
                <w:lang w:val="sl-SI"/>
              </w:rPr>
            </w:pPr>
            <w:r w:rsidRPr="004B53CD">
              <w:rPr>
                <w:rFonts w:ascii="Calibri" w:hAnsi="Calibri" w:cs="Arial"/>
                <w:position w:val="-2"/>
                <w:sz w:val="24"/>
                <w:szCs w:val="24"/>
                <w:lang w:val="sl-SI"/>
              </w:rPr>
              <w:t xml:space="preserve">Najnižja ponudbena cena </w:t>
            </w:r>
            <w:r w:rsidR="0025536A">
              <w:rPr>
                <w:rFonts w:ascii="Calibri" w:hAnsi="Calibri" w:cs="Arial"/>
                <w:position w:val="-2"/>
                <w:sz w:val="24"/>
                <w:szCs w:val="24"/>
                <w:lang w:val="sl-SI"/>
              </w:rPr>
              <w:t>celotnega predmeta pogodbe, kot je v skupnem znesku</w:t>
            </w:r>
            <w:r w:rsidR="004B53CD" w:rsidRPr="004B53CD">
              <w:rPr>
                <w:rFonts w:ascii="Calibri" w:hAnsi="Calibri" w:cs="Arial"/>
                <w:position w:val="-2"/>
                <w:sz w:val="24"/>
                <w:szCs w:val="24"/>
                <w:lang w:val="sl-SI"/>
              </w:rPr>
              <w:t xml:space="preserve"> navedena v Ponudbenem obrazcu 2, pri čemer se upošteva cena z vključenim DDV. </w:t>
            </w:r>
          </w:p>
        </w:tc>
      </w:tr>
    </w:tbl>
    <w:p w:rsidR="004B53CD" w:rsidRDefault="004B53CD" w:rsidP="000F409E">
      <w:pPr>
        <w:jc w:val="both"/>
        <w:rPr>
          <w:rFonts w:ascii="Calibri" w:hAnsi="Calibri" w:cs="Arial"/>
          <w:sz w:val="24"/>
          <w:szCs w:val="24"/>
          <w:lang w:val="sl-SI"/>
        </w:rPr>
      </w:pPr>
    </w:p>
    <w:p w:rsidR="000E0679" w:rsidRPr="00243966" w:rsidRDefault="00973DD8" w:rsidP="000F409E">
      <w:pPr>
        <w:jc w:val="both"/>
        <w:rPr>
          <w:rFonts w:ascii="Calibri" w:hAnsi="Calibri" w:cs="Arial"/>
          <w:sz w:val="24"/>
          <w:szCs w:val="24"/>
          <w:lang w:val="sl-SI"/>
        </w:rPr>
      </w:pPr>
      <w:r w:rsidRPr="00243966">
        <w:rPr>
          <w:rFonts w:ascii="Calibri" w:hAnsi="Calibri" w:cs="Arial"/>
          <w:sz w:val="24"/>
          <w:szCs w:val="24"/>
          <w:lang w:val="sl-SI"/>
        </w:rPr>
        <w:t>V primeru, da bi dva ali več ponudnikov podala ponudbo z enako najnižjo vrednostjo, bo naročnik sprejel ponudbo ponudnika, ki bo prej predložena.</w:t>
      </w:r>
    </w:p>
    <w:p w:rsidR="00973DD8" w:rsidRPr="00243966" w:rsidRDefault="00973DD8" w:rsidP="000F409E">
      <w:pPr>
        <w:jc w:val="both"/>
        <w:rPr>
          <w:rFonts w:ascii="Calibri" w:hAnsi="Calibri" w:cs="Arial"/>
          <w:color w:val="1F497D"/>
          <w:sz w:val="24"/>
          <w:szCs w:val="24"/>
          <w:lang w:val="sl-SI"/>
        </w:rPr>
      </w:pPr>
    </w:p>
    <w:p w:rsidR="005B2217" w:rsidRPr="00243966" w:rsidRDefault="00A35A85" w:rsidP="000F409E">
      <w:pPr>
        <w:jc w:val="both"/>
        <w:rPr>
          <w:rFonts w:ascii="Calibri" w:hAnsi="Calibri" w:cs="Arial"/>
          <w:b/>
          <w:sz w:val="24"/>
          <w:szCs w:val="24"/>
          <w:lang w:val="sl-SI"/>
        </w:rPr>
      </w:pPr>
      <w:r w:rsidRPr="00243966">
        <w:rPr>
          <w:rFonts w:ascii="Calibri" w:hAnsi="Calibri" w:cs="Arial"/>
          <w:sz w:val="24"/>
          <w:szCs w:val="24"/>
          <w:lang w:val="sl-SI"/>
        </w:rPr>
        <w:t>Naročnik bo javno naročilo oddal tistemu ponudniku, ki bo ob izpolnjevanju vseh pogojev iz dokumentacije v zvezi z javnim naročilom ponudil najnižjo ceno v EUR z DDV. V kolikor ponudnik, ki bo oddal ponudbo, ni zavezan za obračun DDV, pri čemer bo naročnik na podlagi 76. člena Zakona o davku na dodano vrednost dolžan obračunati DDV, bo naročnik kot merilo upošteval ponudbeno ceno brez DDV povečano za DDV, ki ga je naročnik dolžan obračunati. V primeru, da ponudnik ni zavezanec za DDV in naročnik za transakcijo, ki je predmet naročila, ni dolžan obračunati DDV, bo kot merilo upošteval ponudbeno ceno brez DDV.</w:t>
      </w:r>
    </w:p>
    <w:p w:rsidR="00A35A85" w:rsidRDefault="00A35A85" w:rsidP="000F409E">
      <w:pPr>
        <w:jc w:val="both"/>
        <w:rPr>
          <w:rFonts w:ascii="Calibri" w:hAnsi="Calibri" w:cs="Arial"/>
          <w:b/>
          <w:sz w:val="24"/>
          <w:szCs w:val="24"/>
          <w:lang w:val="sl-SI"/>
        </w:rPr>
      </w:pPr>
    </w:p>
    <w:p w:rsidR="004618F1" w:rsidRPr="00243966" w:rsidRDefault="004618F1" w:rsidP="000F409E">
      <w:pPr>
        <w:jc w:val="both"/>
        <w:rPr>
          <w:rFonts w:ascii="Calibri" w:hAnsi="Calibri" w:cs="Arial"/>
          <w:b/>
          <w:sz w:val="24"/>
          <w:szCs w:val="24"/>
          <w:lang w:val="sl-SI"/>
        </w:rPr>
      </w:pPr>
    </w:p>
    <w:p w:rsidR="000517B5" w:rsidRPr="00243966" w:rsidRDefault="000517B5" w:rsidP="000F409E">
      <w:pPr>
        <w:jc w:val="both"/>
        <w:rPr>
          <w:rFonts w:ascii="Calibri" w:hAnsi="Calibri" w:cs="Arial"/>
          <w:b/>
          <w:sz w:val="24"/>
          <w:szCs w:val="24"/>
          <w:lang w:val="sl-SI"/>
        </w:rPr>
      </w:pPr>
      <w:r w:rsidRPr="00243966">
        <w:rPr>
          <w:rFonts w:ascii="Calibri" w:hAnsi="Calibri" w:cs="Arial"/>
          <w:b/>
          <w:sz w:val="24"/>
          <w:szCs w:val="24"/>
          <w:lang w:val="sl-SI"/>
        </w:rPr>
        <w:t>1</w:t>
      </w:r>
      <w:r w:rsidR="00320BA1" w:rsidRPr="00243966">
        <w:rPr>
          <w:rFonts w:ascii="Calibri" w:hAnsi="Calibri" w:cs="Arial"/>
          <w:b/>
          <w:sz w:val="24"/>
          <w:szCs w:val="24"/>
          <w:lang w:val="sl-SI"/>
        </w:rPr>
        <w:t>2</w:t>
      </w:r>
      <w:r w:rsidRPr="00243966">
        <w:rPr>
          <w:rFonts w:ascii="Calibri" w:hAnsi="Calibri" w:cs="Arial"/>
          <w:b/>
          <w:sz w:val="24"/>
          <w:szCs w:val="24"/>
          <w:lang w:val="sl-SI"/>
        </w:rPr>
        <w:t xml:space="preserve">. </w:t>
      </w:r>
      <w:r w:rsidR="003F2C99" w:rsidRPr="00243966">
        <w:rPr>
          <w:rFonts w:ascii="Calibri" w:hAnsi="Calibri" w:cs="Arial"/>
          <w:b/>
          <w:sz w:val="24"/>
          <w:szCs w:val="24"/>
          <w:lang w:val="sl-SI"/>
        </w:rPr>
        <w:t>P</w:t>
      </w:r>
      <w:r w:rsidRPr="00243966">
        <w:rPr>
          <w:rFonts w:ascii="Calibri" w:hAnsi="Calibri" w:cs="Arial"/>
          <w:b/>
          <w:sz w:val="24"/>
          <w:szCs w:val="24"/>
          <w:lang w:val="sl-SI"/>
        </w:rPr>
        <w:t xml:space="preserve">odpis </w:t>
      </w:r>
      <w:r w:rsidR="00A861B4">
        <w:rPr>
          <w:rFonts w:ascii="Calibri" w:hAnsi="Calibri" w:cs="Arial"/>
          <w:b/>
          <w:sz w:val="24"/>
          <w:szCs w:val="24"/>
          <w:lang w:val="sl-SI"/>
        </w:rPr>
        <w:t>pogodbe</w:t>
      </w:r>
    </w:p>
    <w:p w:rsidR="000517B5" w:rsidRPr="00243966" w:rsidRDefault="000517B5" w:rsidP="000F409E">
      <w:pPr>
        <w:jc w:val="both"/>
        <w:rPr>
          <w:rFonts w:ascii="Calibri" w:hAnsi="Calibri" w:cs="Arial"/>
          <w:sz w:val="24"/>
          <w:szCs w:val="24"/>
          <w:lang w:val="sl-SI"/>
        </w:rPr>
      </w:pPr>
    </w:p>
    <w:p w:rsidR="008A3A90" w:rsidRPr="00243966" w:rsidRDefault="008A3A90" w:rsidP="000F409E">
      <w:pPr>
        <w:jc w:val="both"/>
        <w:rPr>
          <w:rFonts w:ascii="Calibri" w:hAnsi="Calibri" w:cs="Arial"/>
          <w:sz w:val="24"/>
          <w:szCs w:val="24"/>
          <w:lang w:val="sl-SI"/>
        </w:rPr>
      </w:pPr>
      <w:r w:rsidRPr="00243966">
        <w:rPr>
          <w:rFonts w:ascii="Calibri" w:hAnsi="Calibri" w:cs="Arial"/>
          <w:sz w:val="24"/>
          <w:szCs w:val="24"/>
          <w:lang w:val="sl-SI"/>
        </w:rPr>
        <w:t xml:space="preserve">Izbrani ponudnik bo pozvan k podpisu </w:t>
      </w:r>
      <w:r w:rsidR="00A861B4">
        <w:rPr>
          <w:rFonts w:ascii="Calibri" w:hAnsi="Calibri" w:cs="Arial"/>
          <w:sz w:val="24"/>
          <w:szCs w:val="24"/>
          <w:lang w:val="sl-SI"/>
        </w:rPr>
        <w:t>pogodbe</w:t>
      </w:r>
      <w:r w:rsidRPr="00243966">
        <w:rPr>
          <w:rFonts w:ascii="Calibri" w:hAnsi="Calibri" w:cs="Arial"/>
          <w:sz w:val="24"/>
          <w:szCs w:val="24"/>
          <w:lang w:val="sl-SI"/>
        </w:rPr>
        <w:t xml:space="preserve">. Če se izbrani ponudnik v osmih dneh od prejema poziva k podpisu </w:t>
      </w:r>
      <w:r w:rsidR="00A861B4">
        <w:rPr>
          <w:rFonts w:ascii="Calibri" w:hAnsi="Calibri" w:cs="Arial"/>
          <w:sz w:val="24"/>
          <w:szCs w:val="24"/>
          <w:lang w:val="sl-SI"/>
        </w:rPr>
        <w:t>pogodbe</w:t>
      </w:r>
      <w:r w:rsidRPr="00243966">
        <w:rPr>
          <w:rFonts w:ascii="Calibri" w:hAnsi="Calibri" w:cs="Arial"/>
          <w:sz w:val="24"/>
          <w:szCs w:val="24"/>
          <w:lang w:val="sl-SI"/>
        </w:rPr>
        <w:t xml:space="preserve"> ne bo odzval z vračilom podpisane</w:t>
      </w:r>
      <w:r w:rsidR="00A861B4">
        <w:rPr>
          <w:rFonts w:ascii="Calibri" w:hAnsi="Calibri" w:cs="Arial"/>
          <w:sz w:val="24"/>
          <w:szCs w:val="24"/>
          <w:lang w:val="sl-SI"/>
        </w:rPr>
        <w:t xml:space="preserve"> pogodbe</w:t>
      </w:r>
      <w:r w:rsidR="0070533B">
        <w:rPr>
          <w:rFonts w:ascii="Calibri" w:hAnsi="Calibri" w:cs="Arial"/>
          <w:sz w:val="24"/>
          <w:szCs w:val="24"/>
          <w:lang w:val="sl-SI"/>
        </w:rPr>
        <w:t xml:space="preserve">, </w:t>
      </w:r>
      <w:r w:rsidRPr="00243966">
        <w:rPr>
          <w:rFonts w:ascii="Calibri" w:hAnsi="Calibri" w:cs="Arial"/>
          <w:sz w:val="24"/>
          <w:szCs w:val="24"/>
          <w:lang w:val="sl-SI"/>
        </w:rPr>
        <w:t xml:space="preserve">lahko naročnik šteje, da je izbrani ponudnik odstopil od </w:t>
      </w:r>
      <w:r w:rsidR="00A861B4">
        <w:rPr>
          <w:rFonts w:ascii="Calibri" w:hAnsi="Calibri" w:cs="Arial"/>
          <w:sz w:val="24"/>
          <w:szCs w:val="24"/>
          <w:lang w:val="sl-SI"/>
        </w:rPr>
        <w:t>pogodbe</w:t>
      </w:r>
      <w:r w:rsidRPr="00243966">
        <w:rPr>
          <w:rFonts w:ascii="Calibri" w:hAnsi="Calibri" w:cs="Arial"/>
          <w:sz w:val="24"/>
          <w:szCs w:val="24"/>
          <w:lang w:val="sl-SI"/>
        </w:rPr>
        <w:t xml:space="preserve">. Naročnik bo odstop od </w:t>
      </w:r>
      <w:r w:rsidR="00A861B4">
        <w:rPr>
          <w:rFonts w:ascii="Calibri" w:hAnsi="Calibri" w:cs="Arial"/>
          <w:sz w:val="24"/>
          <w:szCs w:val="24"/>
          <w:lang w:val="sl-SI"/>
        </w:rPr>
        <w:t>pogodbe</w:t>
      </w:r>
      <w:r w:rsidRPr="00243966">
        <w:rPr>
          <w:rFonts w:ascii="Calibri" w:hAnsi="Calibri" w:cs="Arial"/>
          <w:sz w:val="24"/>
          <w:szCs w:val="24"/>
          <w:lang w:val="sl-SI"/>
        </w:rPr>
        <w:t xml:space="preserve"> štel kot negativno referenco v naslednjih treh letih, ne glede na razloge za odstop od </w:t>
      </w:r>
      <w:r w:rsidR="00A861B4">
        <w:rPr>
          <w:rFonts w:ascii="Calibri" w:hAnsi="Calibri" w:cs="Arial"/>
          <w:sz w:val="24"/>
          <w:szCs w:val="24"/>
          <w:lang w:val="sl-SI"/>
        </w:rPr>
        <w:t>pogodbe</w:t>
      </w:r>
      <w:r w:rsidRPr="00243966">
        <w:rPr>
          <w:rFonts w:ascii="Calibri" w:hAnsi="Calibri" w:cs="Arial"/>
          <w:sz w:val="24"/>
          <w:szCs w:val="24"/>
          <w:lang w:val="sl-SI"/>
        </w:rPr>
        <w:t xml:space="preserve">. Naročnik bo posebej obračunal škodo, ki jo je imel zaradi neizpolnjevanja obveznosti po </w:t>
      </w:r>
      <w:r w:rsidR="00317A37">
        <w:rPr>
          <w:rFonts w:ascii="Calibri" w:hAnsi="Calibri" w:cs="Arial"/>
          <w:sz w:val="24"/>
          <w:szCs w:val="24"/>
          <w:lang w:val="sl-SI"/>
        </w:rPr>
        <w:t>pogodbi</w:t>
      </w:r>
      <w:r w:rsidRPr="00243966">
        <w:rPr>
          <w:rFonts w:ascii="Calibri" w:hAnsi="Calibri" w:cs="Arial"/>
          <w:sz w:val="24"/>
          <w:szCs w:val="24"/>
          <w:lang w:val="sl-SI"/>
        </w:rPr>
        <w:t xml:space="preserve"> s strani izbranega ponudnika oziroma odstopa od </w:t>
      </w:r>
      <w:r w:rsidR="00A861B4">
        <w:rPr>
          <w:rFonts w:ascii="Calibri" w:hAnsi="Calibri" w:cs="Arial"/>
          <w:sz w:val="24"/>
          <w:szCs w:val="24"/>
          <w:lang w:val="sl-SI"/>
        </w:rPr>
        <w:t>pogodbe</w:t>
      </w:r>
      <w:r w:rsidRPr="00243966">
        <w:rPr>
          <w:rFonts w:ascii="Calibri" w:hAnsi="Calibri" w:cs="Arial"/>
          <w:sz w:val="24"/>
          <w:szCs w:val="24"/>
          <w:lang w:val="sl-SI"/>
        </w:rPr>
        <w:t>.</w:t>
      </w:r>
    </w:p>
    <w:p w:rsidR="008C6590" w:rsidRDefault="008C6590" w:rsidP="000F409E">
      <w:pPr>
        <w:jc w:val="both"/>
        <w:rPr>
          <w:rFonts w:ascii="Calibri" w:hAnsi="Calibri" w:cs="Arial"/>
          <w:color w:val="1F497D"/>
          <w:sz w:val="24"/>
          <w:szCs w:val="24"/>
          <w:lang w:val="sl-SI"/>
        </w:rPr>
      </w:pPr>
    </w:p>
    <w:p w:rsidR="000517B5" w:rsidRPr="00243966" w:rsidRDefault="008A3A90" w:rsidP="000F409E">
      <w:pPr>
        <w:jc w:val="both"/>
        <w:rPr>
          <w:rFonts w:ascii="Calibri" w:hAnsi="Calibri" w:cs="Arial"/>
          <w:sz w:val="24"/>
          <w:szCs w:val="24"/>
          <w:lang w:val="sl-SI"/>
        </w:rPr>
      </w:pPr>
      <w:r w:rsidRPr="00243966">
        <w:rPr>
          <w:rFonts w:ascii="Calibri" w:hAnsi="Calibri" w:cs="Arial"/>
          <w:color w:val="1F497D"/>
          <w:sz w:val="24"/>
          <w:szCs w:val="24"/>
          <w:lang w:val="sl-SI"/>
        </w:rPr>
        <w:tab/>
      </w:r>
    </w:p>
    <w:p w:rsidR="000517B5" w:rsidRPr="00243966" w:rsidRDefault="00132809" w:rsidP="000F409E">
      <w:pPr>
        <w:pStyle w:val="BodyText"/>
        <w:rPr>
          <w:rFonts w:ascii="Calibri" w:hAnsi="Calibri" w:cs="Arial"/>
          <w:szCs w:val="24"/>
          <w:lang w:val="sl-SI"/>
        </w:rPr>
      </w:pPr>
      <w:r w:rsidRPr="00243966">
        <w:rPr>
          <w:rFonts w:ascii="Calibri" w:hAnsi="Calibri" w:cs="Arial"/>
          <w:szCs w:val="24"/>
          <w:lang w:val="sl-SI"/>
        </w:rPr>
        <w:t>1</w:t>
      </w:r>
      <w:r w:rsidR="00320BA1" w:rsidRPr="00243966">
        <w:rPr>
          <w:rFonts w:ascii="Calibri" w:hAnsi="Calibri" w:cs="Arial"/>
          <w:szCs w:val="24"/>
          <w:lang w:val="sl-SI"/>
        </w:rPr>
        <w:t>3</w:t>
      </w:r>
      <w:r w:rsidR="000517B5" w:rsidRPr="00243966">
        <w:rPr>
          <w:rFonts w:ascii="Calibri" w:hAnsi="Calibri" w:cs="Arial"/>
          <w:szCs w:val="24"/>
          <w:lang w:val="sl-SI"/>
        </w:rPr>
        <w:t xml:space="preserve">. Pravica ponudnikov do vložitve zahtevka za revizijo postopka javnega </w:t>
      </w:r>
      <w:r w:rsidR="000177D2" w:rsidRPr="00243966">
        <w:rPr>
          <w:rFonts w:ascii="Calibri" w:hAnsi="Calibri" w:cs="Arial"/>
          <w:szCs w:val="24"/>
          <w:lang w:val="sl-SI"/>
        </w:rPr>
        <w:t>naročanja</w:t>
      </w:r>
    </w:p>
    <w:p w:rsidR="000517B5" w:rsidRPr="00243966" w:rsidRDefault="000517B5" w:rsidP="000F409E">
      <w:pPr>
        <w:jc w:val="both"/>
        <w:rPr>
          <w:rFonts w:ascii="Calibri" w:hAnsi="Calibri" w:cs="Arial"/>
          <w:sz w:val="24"/>
          <w:szCs w:val="24"/>
          <w:lang w:val="sl-SI"/>
        </w:rPr>
      </w:pPr>
    </w:p>
    <w:p w:rsidR="0044353A" w:rsidRPr="00243966" w:rsidRDefault="0044353A" w:rsidP="000F409E">
      <w:pPr>
        <w:jc w:val="both"/>
        <w:rPr>
          <w:rFonts w:ascii="Calibri" w:eastAsia="Helvetica" w:hAnsi="Calibri" w:cs="Arial"/>
          <w:sz w:val="24"/>
          <w:szCs w:val="24"/>
          <w:lang w:val="sl-SI"/>
        </w:rPr>
      </w:pPr>
      <w:r w:rsidRPr="00243966">
        <w:rPr>
          <w:rFonts w:ascii="Calibri" w:eastAsia="Helvetica" w:hAnsi="Calibri" w:cs="Arial"/>
          <w:sz w:val="24"/>
          <w:szCs w:val="24"/>
          <w:lang w:val="sl-SI"/>
        </w:rPr>
        <w:t>Pravno varstvo v postopku javnega naročanja je zagotovljeno v skladu z določbami Zakona o pravnem varstvu v postopkih javnega naročanja (v nadaljevanju: ZPVPJN), po postopku in na način kot ga določa zakon.</w:t>
      </w:r>
    </w:p>
    <w:p w:rsidR="0044353A" w:rsidRPr="00243966" w:rsidRDefault="0044353A" w:rsidP="000F409E">
      <w:pPr>
        <w:jc w:val="both"/>
        <w:rPr>
          <w:rFonts w:ascii="Calibri" w:eastAsia="Helvetica" w:hAnsi="Calibri" w:cs="Arial"/>
          <w:sz w:val="24"/>
          <w:szCs w:val="24"/>
          <w:lang w:val="sl-SI"/>
        </w:rPr>
      </w:pPr>
      <w:r w:rsidRPr="00243966">
        <w:rPr>
          <w:rFonts w:ascii="Calibri" w:eastAsia="Helvetica" w:hAnsi="Calibri" w:cs="Arial"/>
          <w:sz w:val="24"/>
          <w:szCs w:val="24"/>
          <w:lang w:val="sl-SI"/>
        </w:rPr>
        <w:tab/>
      </w:r>
    </w:p>
    <w:p w:rsidR="0044353A" w:rsidRPr="00243966" w:rsidRDefault="0044353A" w:rsidP="000F409E">
      <w:pPr>
        <w:jc w:val="both"/>
        <w:rPr>
          <w:rFonts w:ascii="Calibri" w:eastAsia="Helvetica" w:hAnsi="Calibri" w:cs="Arial"/>
          <w:sz w:val="24"/>
          <w:szCs w:val="24"/>
          <w:lang w:val="sl-SI"/>
        </w:rPr>
      </w:pPr>
      <w:r w:rsidRPr="00243966">
        <w:rPr>
          <w:rFonts w:ascii="Calibri" w:eastAsia="Helvetica" w:hAnsi="Calibri" w:cs="Arial"/>
          <w:sz w:val="24"/>
          <w:szCs w:val="24"/>
          <w:lang w:val="sl-SI"/>
        </w:rPr>
        <w:t>Zahteva za pravno varstvo v postopkih javnega naročanja se lahko vloži v vseh stopnjah postopka oddaje javnega naročila zoper vsako ravnanje naročnika, razen če zakon, ki ureja oddajo javnih naročil, ali ZPVPJN ne določa drugače. Zahtevo za pravno varstvo lahko vloži aktivno legitimirana oseba, kot jo določa 14. člen ZPVPJN.</w:t>
      </w:r>
    </w:p>
    <w:p w:rsidR="0044353A" w:rsidRPr="00243966" w:rsidRDefault="0044353A" w:rsidP="000F409E">
      <w:pPr>
        <w:jc w:val="both"/>
        <w:rPr>
          <w:rFonts w:ascii="Calibri" w:eastAsia="Helvetica" w:hAnsi="Calibri" w:cs="Arial"/>
          <w:sz w:val="24"/>
          <w:szCs w:val="24"/>
          <w:lang w:val="sl-SI"/>
        </w:rPr>
      </w:pPr>
      <w:r w:rsidRPr="00243966">
        <w:rPr>
          <w:rFonts w:ascii="Calibri" w:eastAsia="Helvetica" w:hAnsi="Calibri" w:cs="Arial"/>
          <w:sz w:val="24"/>
          <w:szCs w:val="24"/>
          <w:lang w:val="sl-SI"/>
        </w:rPr>
        <w:tab/>
      </w:r>
    </w:p>
    <w:p w:rsidR="0044353A" w:rsidRPr="00243966" w:rsidRDefault="0044353A" w:rsidP="000F409E">
      <w:pPr>
        <w:jc w:val="both"/>
        <w:rPr>
          <w:rFonts w:ascii="Calibri" w:eastAsia="Helvetica" w:hAnsi="Calibri" w:cs="Arial"/>
          <w:sz w:val="24"/>
          <w:szCs w:val="24"/>
          <w:lang w:val="sl-SI"/>
        </w:rPr>
      </w:pPr>
      <w:r w:rsidRPr="00243966">
        <w:rPr>
          <w:rFonts w:ascii="Calibri" w:eastAsia="Helvetica" w:hAnsi="Calibri" w:cs="Arial"/>
          <w:sz w:val="24"/>
          <w:szCs w:val="24"/>
          <w:lang w:val="sl-SI"/>
        </w:rPr>
        <w:t xml:space="preserve">Zahtevek za revizijo mora vsebovati vse obvezne sestavine, kot jih določa 15. člen ZPVPJN. </w:t>
      </w:r>
    </w:p>
    <w:p w:rsidR="0044353A" w:rsidRPr="00243966" w:rsidRDefault="0044353A" w:rsidP="000F409E">
      <w:pPr>
        <w:jc w:val="both"/>
        <w:rPr>
          <w:rFonts w:ascii="Calibri" w:eastAsia="Helvetica" w:hAnsi="Calibri" w:cs="Arial"/>
          <w:color w:val="1F497D"/>
          <w:sz w:val="24"/>
          <w:szCs w:val="24"/>
          <w:lang w:val="sl-SI"/>
        </w:rPr>
      </w:pPr>
      <w:r w:rsidRPr="00243966">
        <w:rPr>
          <w:rFonts w:ascii="Calibri" w:eastAsia="Helvetica" w:hAnsi="Calibri" w:cs="Arial"/>
          <w:color w:val="1F497D"/>
          <w:sz w:val="24"/>
          <w:szCs w:val="24"/>
          <w:lang w:val="sl-SI"/>
        </w:rPr>
        <w:tab/>
      </w:r>
    </w:p>
    <w:p w:rsidR="0044353A" w:rsidRPr="00243966" w:rsidRDefault="0044353A" w:rsidP="000F409E">
      <w:pPr>
        <w:jc w:val="both"/>
        <w:rPr>
          <w:rFonts w:ascii="Calibri" w:eastAsia="Helvetica" w:hAnsi="Calibri" w:cs="Arial"/>
          <w:sz w:val="24"/>
          <w:szCs w:val="24"/>
          <w:lang w:val="sl-SI"/>
        </w:rPr>
      </w:pPr>
      <w:r w:rsidRPr="00243966">
        <w:rPr>
          <w:rFonts w:ascii="Calibri" w:eastAsia="Helvetica" w:hAnsi="Calibri" w:cs="Arial"/>
          <w:sz w:val="24"/>
          <w:szCs w:val="24"/>
          <w:lang w:val="sl-SI"/>
        </w:rPr>
        <w:t>Zahteva za pravno varstvo, ki se nanaša na vsebino objave, povabilo k oddaji ponudb ali razpisno dokumentacijo, ni dopustna, če bi lahko vlagatelj ali drug morebitni ponudnik preko portala javnih naročil naročnika opozoril na očitano kršitev, pa te možnosti ni uporabil. Šteje se, da bi vlagatelj ali drug morebitni ponudnik preko portala javnih naročil lahko opozoril na očitano kršitev, če je bilo v postopku javnega naročanja na portalu javnih naročil objavljeno obvestilo o naročilu, na podlagi katerega ponudniki oddajo ponudbe.</w:t>
      </w:r>
    </w:p>
    <w:p w:rsidR="0044353A" w:rsidRPr="00243966" w:rsidRDefault="0044353A" w:rsidP="000F409E">
      <w:pPr>
        <w:jc w:val="both"/>
        <w:rPr>
          <w:rFonts w:ascii="Calibri" w:eastAsia="Helvetica" w:hAnsi="Calibri" w:cs="Arial"/>
          <w:sz w:val="24"/>
          <w:szCs w:val="24"/>
          <w:lang w:val="sl-SI"/>
        </w:rPr>
      </w:pPr>
      <w:r w:rsidRPr="00243966">
        <w:rPr>
          <w:rFonts w:ascii="Calibri" w:eastAsia="Helvetica" w:hAnsi="Calibri" w:cs="Arial"/>
          <w:sz w:val="24"/>
          <w:szCs w:val="24"/>
          <w:lang w:val="sl-SI"/>
        </w:rPr>
        <w:tab/>
      </w:r>
    </w:p>
    <w:p w:rsidR="0044353A" w:rsidRPr="00243966" w:rsidRDefault="0044353A" w:rsidP="000F409E">
      <w:pPr>
        <w:jc w:val="both"/>
        <w:rPr>
          <w:rFonts w:ascii="Calibri" w:eastAsia="Helvetica" w:hAnsi="Calibri" w:cs="Arial"/>
          <w:sz w:val="24"/>
          <w:szCs w:val="24"/>
          <w:lang w:val="sl-SI"/>
        </w:rPr>
      </w:pPr>
      <w:r w:rsidRPr="00243966">
        <w:rPr>
          <w:rFonts w:ascii="Calibri" w:eastAsia="Helvetica" w:hAnsi="Calibri" w:cs="Arial"/>
          <w:sz w:val="24"/>
          <w:szCs w:val="24"/>
          <w:lang w:val="sl-SI"/>
        </w:rPr>
        <w:t>Vlagatelj mora zahtevku za revizijo zoper vsebino razpisne dokumentacije ali vsebino objave priložiti potrdilo o plačilu takse v višini 1.500,00 EUR.</w:t>
      </w:r>
    </w:p>
    <w:p w:rsidR="0044353A" w:rsidRPr="00243966" w:rsidRDefault="0044353A" w:rsidP="000F409E">
      <w:pPr>
        <w:jc w:val="both"/>
        <w:rPr>
          <w:rFonts w:ascii="Calibri" w:eastAsia="Helvetica" w:hAnsi="Calibri" w:cs="Arial"/>
          <w:sz w:val="24"/>
          <w:szCs w:val="24"/>
          <w:lang w:val="sl-SI"/>
        </w:rPr>
      </w:pPr>
      <w:r w:rsidRPr="00243966">
        <w:rPr>
          <w:rFonts w:ascii="Calibri" w:eastAsia="Helvetica" w:hAnsi="Calibri" w:cs="Arial"/>
          <w:sz w:val="24"/>
          <w:szCs w:val="24"/>
          <w:lang w:val="sl-SI"/>
        </w:rPr>
        <w:tab/>
      </w:r>
    </w:p>
    <w:p w:rsidR="0044353A" w:rsidRPr="00243966" w:rsidRDefault="0044353A" w:rsidP="000F409E">
      <w:pPr>
        <w:jc w:val="both"/>
        <w:rPr>
          <w:rFonts w:ascii="Calibri" w:eastAsia="Helvetica" w:hAnsi="Calibri" w:cs="Arial"/>
          <w:sz w:val="24"/>
          <w:szCs w:val="24"/>
          <w:lang w:val="sl-SI"/>
        </w:rPr>
      </w:pPr>
      <w:r w:rsidRPr="00243966">
        <w:rPr>
          <w:rFonts w:ascii="Calibri" w:eastAsia="Helvetica" w:hAnsi="Calibri" w:cs="Arial"/>
          <w:sz w:val="24"/>
          <w:szCs w:val="24"/>
          <w:lang w:val="sl-SI"/>
        </w:rPr>
        <w:t>Taksa se plača na ustrezen podračun, ki je v skladu s predpisom, ki ureja podračune ter način plačevanja obveznih dajatev in drugih javnofinančnih prihodkov, odprt pri Banki Slovenije za namen plačila taks za predrevizijski in revizijski postopek. Natančne informacije o načinu plačila takse so dostopne na spletni strani Ministrstva za javno upravo:</w:t>
      </w:r>
    </w:p>
    <w:p w:rsidR="0044353A" w:rsidRPr="00243966" w:rsidRDefault="0044353A" w:rsidP="000F409E">
      <w:pPr>
        <w:jc w:val="both"/>
        <w:rPr>
          <w:rFonts w:ascii="Calibri" w:eastAsia="Helvetica" w:hAnsi="Calibri" w:cs="Arial"/>
          <w:sz w:val="24"/>
          <w:szCs w:val="24"/>
          <w:lang w:val="sl-SI"/>
        </w:rPr>
      </w:pPr>
      <w:r w:rsidRPr="00243966">
        <w:rPr>
          <w:rFonts w:ascii="Calibri" w:eastAsia="Helvetica" w:hAnsi="Calibri" w:cs="Arial"/>
          <w:sz w:val="24"/>
          <w:szCs w:val="24"/>
          <w:lang w:val="sl-SI"/>
        </w:rPr>
        <w:t>http://www.djn.mju.gov.si/sistem-javnega-narocanja/pravno-varstvo</w:t>
      </w:r>
    </w:p>
    <w:p w:rsidR="0044353A" w:rsidRPr="00243966" w:rsidRDefault="0044353A" w:rsidP="000F409E">
      <w:pPr>
        <w:jc w:val="both"/>
        <w:rPr>
          <w:rFonts w:ascii="Calibri" w:eastAsia="Helvetica" w:hAnsi="Calibri" w:cs="Arial"/>
          <w:sz w:val="24"/>
          <w:szCs w:val="24"/>
          <w:lang w:val="sl-SI"/>
        </w:rPr>
      </w:pPr>
      <w:r w:rsidRPr="00243966">
        <w:rPr>
          <w:rFonts w:ascii="Calibri" w:eastAsia="Helvetica" w:hAnsi="Calibri" w:cs="Arial"/>
          <w:sz w:val="24"/>
          <w:szCs w:val="24"/>
          <w:lang w:val="sl-SI"/>
        </w:rPr>
        <w:tab/>
      </w:r>
    </w:p>
    <w:p w:rsidR="0044353A" w:rsidRPr="00243966" w:rsidRDefault="0044353A" w:rsidP="000F409E">
      <w:pPr>
        <w:jc w:val="both"/>
        <w:rPr>
          <w:rFonts w:ascii="Calibri" w:eastAsia="Helvetica" w:hAnsi="Calibri" w:cs="Arial"/>
          <w:sz w:val="24"/>
          <w:szCs w:val="24"/>
          <w:lang w:val="sl-SI"/>
        </w:rPr>
      </w:pPr>
      <w:r w:rsidRPr="00243966">
        <w:rPr>
          <w:rFonts w:ascii="Calibri" w:eastAsia="Helvetica" w:hAnsi="Calibri" w:cs="Arial"/>
          <w:sz w:val="24"/>
          <w:szCs w:val="24"/>
          <w:lang w:val="sl-SI"/>
        </w:rPr>
        <w:t>Zahtevek za revizijo se vloži pisno neposredno pri naročniku, po pošti priporočeno ali priporočeno s povratnico. Vlagatelj mora kopijo zahtevka za revizijo hkrati posredovati ministrstvu, pristojnemu za javna naročila.</w:t>
      </w:r>
    </w:p>
    <w:p w:rsidR="0044353A" w:rsidRPr="00243966" w:rsidRDefault="0044353A" w:rsidP="000F409E">
      <w:pPr>
        <w:jc w:val="both"/>
        <w:rPr>
          <w:rFonts w:ascii="Calibri" w:eastAsia="Helvetica" w:hAnsi="Calibri" w:cs="Arial"/>
          <w:sz w:val="24"/>
          <w:szCs w:val="24"/>
          <w:lang w:val="sl-SI"/>
        </w:rPr>
      </w:pPr>
      <w:r w:rsidRPr="00243966">
        <w:rPr>
          <w:rFonts w:ascii="Calibri" w:eastAsia="Helvetica" w:hAnsi="Calibri" w:cs="Arial"/>
          <w:sz w:val="24"/>
          <w:szCs w:val="24"/>
          <w:lang w:val="sl-SI"/>
        </w:rPr>
        <w:tab/>
      </w:r>
    </w:p>
    <w:p w:rsidR="0044353A" w:rsidRPr="00243966" w:rsidRDefault="0044353A" w:rsidP="000F409E">
      <w:pPr>
        <w:jc w:val="both"/>
        <w:rPr>
          <w:rFonts w:ascii="Calibri" w:eastAsia="Helvetica" w:hAnsi="Calibri" w:cs="Arial"/>
          <w:sz w:val="24"/>
          <w:szCs w:val="24"/>
          <w:lang w:val="sl-SI"/>
        </w:rPr>
      </w:pPr>
      <w:r w:rsidRPr="00243966">
        <w:rPr>
          <w:rFonts w:ascii="Calibri" w:eastAsia="Helvetica" w:hAnsi="Calibri" w:cs="Arial"/>
          <w:sz w:val="24"/>
          <w:szCs w:val="24"/>
          <w:lang w:val="sl-SI"/>
        </w:rPr>
        <w:t>Zahtevek za revizijo se lahko vloži v roku iz 25. člena ZPVPJN.</w:t>
      </w:r>
    </w:p>
    <w:p w:rsidR="0044353A" w:rsidRPr="00243966" w:rsidRDefault="0044353A" w:rsidP="000F409E">
      <w:pPr>
        <w:jc w:val="both"/>
        <w:rPr>
          <w:rFonts w:ascii="Calibri" w:eastAsia="Helvetica" w:hAnsi="Calibri" w:cs="Arial"/>
          <w:sz w:val="24"/>
          <w:szCs w:val="24"/>
          <w:lang w:val="sl-SI"/>
        </w:rPr>
      </w:pPr>
      <w:r w:rsidRPr="00243966">
        <w:rPr>
          <w:rFonts w:ascii="Calibri" w:eastAsia="Helvetica" w:hAnsi="Calibri" w:cs="Arial"/>
          <w:sz w:val="24"/>
          <w:szCs w:val="24"/>
          <w:lang w:val="sl-SI"/>
        </w:rPr>
        <w:tab/>
      </w:r>
    </w:p>
    <w:p w:rsidR="0044353A" w:rsidRPr="00243966" w:rsidRDefault="0044353A" w:rsidP="000F409E">
      <w:pPr>
        <w:jc w:val="both"/>
        <w:rPr>
          <w:rFonts w:ascii="Calibri" w:eastAsia="Helvetica" w:hAnsi="Calibri" w:cs="Arial"/>
          <w:sz w:val="24"/>
          <w:szCs w:val="24"/>
          <w:lang w:val="sl-SI"/>
        </w:rPr>
      </w:pPr>
      <w:r w:rsidRPr="00243966">
        <w:rPr>
          <w:rFonts w:ascii="Calibri" w:eastAsia="Helvetica" w:hAnsi="Calibri" w:cs="Arial"/>
          <w:sz w:val="24"/>
          <w:szCs w:val="24"/>
          <w:lang w:val="sl-SI"/>
        </w:rPr>
        <w:t>Če naročnik ugotovi, da zahtevek za revizijo ni bil vložen pravočasno ali ga ni vložila aktivno legitimirana oseba iz 14. člena ZPVPJN, da vlagatelj v skladu z drugim odstavkom 15. člena ZPVPJN ni predložil potrdila o plačilu takse ali da ni bila plačana ustrezna taksa, ga najpozneje v treh delovnih dneh od prejema s sklepom zavrže.</w:t>
      </w:r>
    </w:p>
    <w:p w:rsidR="00320BA1" w:rsidRDefault="0044353A" w:rsidP="000F409E">
      <w:pPr>
        <w:jc w:val="both"/>
        <w:rPr>
          <w:rFonts w:ascii="Calibri" w:eastAsia="Helvetica" w:hAnsi="Calibri" w:cs="Arial"/>
          <w:sz w:val="24"/>
          <w:szCs w:val="24"/>
          <w:lang w:val="sl-SI"/>
        </w:rPr>
      </w:pPr>
      <w:r w:rsidRPr="00243966">
        <w:rPr>
          <w:rFonts w:ascii="Calibri" w:eastAsia="Helvetica" w:hAnsi="Calibri" w:cs="Arial"/>
          <w:sz w:val="24"/>
          <w:szCs w:val="24"/>
          <w:lang w:val="sl-SI"/>
        </w:rPr>
        <w:tab/>
      </w:r>
    </w:p>
    <w:p w:rsidR="0068362D" w:rsidRDefault="0068362D" w:rsidP="000F409E">
      <w:pPr>
        <w:jc w:val="both"/>
        <w:rPr>
          <w:rFonts w:ascii="Calibri" w:eastAsia="Helvetica" w:hAnsi="Calibri" w:cs="Arial"/>
          <w:sz w:val="24"/>
          <w:szCs w:val="24"/>
          <w:lang w:val="sl-SI"/>
        </w:rPr>
      </w:pPr>
    </w:p>
    <w:p w:rsidR="0068362D" w:rsidRDefault="0068362D" w:rsidP="000F409E">
      <w:pPr>
        <w:jc w:val="both"/>
        <w:rPr>
          <w:rFonts w:ascii="Calibri" w:eastAsia="Helvetica" w:hAnsi="Calibri" w:cs="Arial"/>
          <w:sz w:val="24"/>
          <w:szCs w:val="24"/>
          <w:lang w:val="sl-SI"/>
        </w:rPr>
      </w:pPr>
    </w:p>
    <w:p w:rsidR="0068362D" w:rsidRDefault="0068362D" w:rsidP="000F409E">
      <w:pPr>
        <w:jc w:val="both"/>
        <w:rPr>
          <w:rFonts w:ascii="Calibri" w:eastAsia="Helvetica" w:hAnsi="Calibri" w:cs="Arial"/>
          <w:sz w:val="24"/>
          <w:szCs w:val="24"/>
          <w:lang w:val="sl-SI"/>
        </w:rPr>
      </w:pPr>
    </w:p>
    <w:p w:rsidR="0068362D" w:rsidRDefault="0068362D" w:rsidP="000F409E">
      <w:pPr>
        <w:jc w:val="both"/>
        <w:rPr>
          <w:rFonts w:ascii="Calibri" w:eastAsia="Helvetica" w:hAnsi="Calibri" w:cs="Arial"/>
          <w:sz w:val="24"/>
          <w:szCs w:val="24"/>
          <w:lang w:val="sl-SI"/>
        </w:rPr>
      </w:pPr>
    </w:p>
    <w:p w:rsidR="0068362D" w:rsidRDefault="0068362D" w:rsidP="000F409E">
      <w:pPr>
        <w:jc w:val="both"/>
        <w:rPr>
          <w:rFonts w:ascii="Calibri" w:eastAsia="Helvetica" w:hAnsi="Calibri" w:cs="Arial"/>
          <w:sz w:val="24"/>
          <w:szCs w:val="24"/>
          <w:lang w:val="sl-SI"/>
        </w:rPr>
      </w:pPr>
    </w:p>
    <w:p w:rsidR="006B0B19" w:rsidRPr="00EF52BA" w:rsidRDefault="006B0B19" w:rsidP="000F409E">
      <w:pPr>
        <w:pStyle w:val="Heading5"/>
        <w:tabs>
          <w:tab w:val="left" w:pos="0"/>
        </w:tabs>
        <w:rPr>
          <w:rFonts w:ascii="Calibri" w:hAnsi="Calibri" w:cs="Arial"/>
          <w:sz w:val="28"/>
          <w:szCs w:val="28"/>
        </w:rPr>
      </w:pPr>
      <w:r w:rsidRPr="00EF52BA">
        <w:rPr>
          <w:rFonts w:ascii="Calibri" w:hAnsi="Calibri" w:cs="Arial"/>
          <w:sz w:val="28"/>
          <w:szCs w:val="28"/>
        </w:rPr>
        <w:t>POGOJI ZA PRIZNANJE USPOSOBLJENOSTI</w:t>
      </w:r>
    </w:p>
    <w:p w:rsidR="00961383" w:rsidRPr="00EF52BA" w:rsidRDefault="00961383" w:rsidP="000F409E">
      <w:pPr>
        <w:jc w:val="both"/>
        <w:rPr>
          <w:rFonts w:ascii="Calibri" w:eastAsia="Helvetica" w:hAnsi="Calibri" w:cs="Arial"/>
          <w:sz w:val="24"/>
          <w:szCs w:val="24"/>
          <w:lang w:val="sl-SI"/>
        </w:rPr>
      </w:pPr>
    </w:p>
    <w:p w:rsidR="00504B52" w:rsidRPr="00EF52BA" w:rsidRDefault="00504B52" w:rsidP="000F409E">
      <w:pPr>
        <w:jc w:val="both"/>
        <w:rPr>
          <w:rFonts w:ascii="Calibri" w:hAnsi="Calibri" w:cs="Arial"/>
          <w:sz w:val="24"/>
          <w:szCs w:val="24"/>
          <w:lang w:val="sl-SI"/>
        </w:rPr>
      </w:pPr>
      <w:r w:rsidRPr="00EF52BA">
        <w:rPr>
          <w:rFonts w:ascii="Calibri" w:hAnsi="Calibri" w:cs="Arial"/>
          <w:sz w:val="24"/>
          <w:szCs w:val="24"/>
          <w:lang w:val="sl-SI"/>
        </w:rPr>
        <w:t>Dopustna ponudba je ponudba, ki jo predloži ponudnik, za katerega ne obstajajo razlogi za izključitev in ki izpolnjuje pogoje za sodelovanje, njegova ponudba ustreza potrebam in zahtevam naročnika, določenim v tehničnih specifikacijah in v dokumentaciji v zvezi z oddajo javnega naročila, je prispela pravočasno, pri njej ni dokazano nedovoljeno dogovarjanje ali korupcija, naročnik je ni ocenil za neobičajno nizko in cena ne presega zagotovljenih sredstev naročnika.</w:t>
      </w:r>
    </w:p>
    <w:p w:rsidR="00504B52" w:rsidRPr="00EF52BA" w:rsidRDefault="00504B52" w:rsidP="000F409E">
      <w:pPr>
        <w:jc w:val="both"/>
        <w:rPr>
          <w:rFonts w:ascii="Calibri" w:hAnsi="Calibri" w:cs="Arial"/>
          <w:sz w:val="24"/>
          <w:szCs w:val="24"/>
          <w:lang w:val="sl-SI"/>
        </w:rPr>
      </w:pPr>
    </w:p>
    <w:p w:rsidR="00504B52" w:rsidRPr="00EF52BA" w:rsidRDefault="00504B52" w:rsidP="000F409E">
      <w:pPr>
        <w:jc w:val="both"/>
        <w:rPr>
          <w:rFonts w:ascii="Calibri" w:hAnsi="Calibri" w:cs="Arial"/>
          <w:sz w:val="24"/>
          <w:szCs w:val="24"/>
          <w:lang w:val="sl-SI"/>
        </w:rPr>
      </w:pPr>
      <w:r w:rsidRPr="00EF52BA">
        <w:rPr>
          <w:rFonts w:ascii="Calibri" w:hAnsi="Calibri" w:cs="Arial"/>
          <w:sz w:val="24"/>
          <w:szCs w:val="24"/>
          <w:lang w:val="sl-SI"/>
        </w:rPr>
        <w:t>Ponudnik mora pripraviti ponudbo v skladu z zahtevami iz te razpisne dokumentacije. V nadaljevanju so opredeljene zahteve, ki jih mora izpolnjevati ponudnik. Naročnik lahko ponudnika iz sodelovanja izključi tudi v ostalih primerih za katere tako določa zakon (šesti odstavek 75. člena ZJN-3).</w:t>
      </w:r>
    </w:p>
    <w:p w:rsidR="00EB1AA5" w:rsidRPr="00243966" w:rsidRDefault="00EB1AA5" w:rsidP="000F409E">
      <w:pPr>
        <w:jc w:val="both"/>
        <w:rPr>
          <w:rFonts w:ascii="Calibri" w:hAnsi="Calibri" w:cs="Arial"/>
          <w:sz w:val="24"/>
          <w:szCs w:val="24"/>
          <w:lang w:val="sl-SI"/>
        </w:rPr>
      </w:pPr>
    </w:p>
    <w:p w:rsidR="00EB1AA5" w:rsidRPr="00220831" w:rsidRDefault="00EB1AA5" w:rsidP="000F409E">
      <w:pPr>
        <w:jc w:val="both"/>
        <w:rPr>
          <w:rFonts w:ascii="Calibri" w:hAnsi="Calibri" w:cs="Arial"/>
          <w:sz w:val="24"/>
          <w:szCs w:val="24"/>
          <w:lang w:val="sl-SI"/>
        </w:rPr>
      </w:pPr>
    </w:p>
    <w:p w:rsidR="00EB1AA5" w:rsidRPr="00220831" w:rsidRDefault="00EB1AA5" w:rsidP="000F409E">
      <w:pPr>
        <w:jc w:val="center"/>
        <w:rPr>
          <w:rFonts w:ascii="Calibri" w:hAnsi="Calibri" w:cs="Arial"/>
          <w:b/>
          <w:sz w:val="24"/>
          <w:szCs w:val="24"/>
          <w:lang w:val="sl-SI"/>
        </w:rPr>
      </w:pPr>
      <w:r w:rsidRPr="00220831">
        <w:rPr>
          <w:rFonts w:ascii="Calibri" w:hAnsi="Calibri" w:cs="Arial"/>
          <w:b/>
          <w:sz w:val="24"/>
          <w:szCs w:val="24"/>
          <w:lang w:val="sl-SI"/>
        </w:rPr>
        <w:t>RAZLOGI ZA IZKLJUČITEV</w:t>
      </w:r>
    </w:p>
    <w:p w:rsidR="00EB1AA5" w:rsidRPr="00220831" w:rsidRDefault="00EB1AA5" w:rsidP="000F409E">
      <w:pPr>
        <w:jc w:val="both"/>
        <w:rPr>
          <w:rFonts w:ascii="Calibri" w:hAnsi="Calibri" w:cs="Arial"/>
          <w:sz w:val="24"/>
          <w:szCs w:val="24"/>
          <w:lang w:val="sl-SI"/>
        </w:rPr>
      </w:pPr>
    </w:p>
    <w:p w:rsidR="00EB1AA5" w:rsidRPr="00220831" w:rsidRDefault="00EB1AA5" w:rsidP="000F409E">
      <w:pPr>
        <w:jc w:val="both"/>
        <w:rPr>
          <w:rFonts w:ascii="Calibri" w:hAnsi="Calibri" w:cs="Arial"/>
          <w:sz w:val="24"/>
          <w:szCs w:val="24"/>
          <w:lang w:val="sl-SI"/>
        </w:rPr>
      </w:pPr>
      <w:r w:rsidRPr="00220831">
        <w:rPr>
          <w:rFonts w:ascii="Calibri" w:hAnsi="Calibri" w:cs="Arial"/>
          <w:sz w:val="24"/>
          <w:szCs w:val="24"/>
          <w:lang w:val="sl-SI"/>
        </w:rPr>
        <w:t>Neobstoj razlogov za izključitev morajo izkazati naslednji gospodarski subjekti:</w:t>
      </w:r>
    </w:p>
    <w:p w:rsidR="00EB1AA5" w:rsidRPr="00220831" w:rsidRDefault="00EB1AA5" w:rsidP="000F409E">
      <w:pPr>
        <w:numPr>
          <w:ilvl w:val="1"/>
          <w:numId w:val="16"/>
        </w:numPr>
        <w:ind w:left="567" w:hanging="567"/>
        <w:jc w:val="both"/>
        <w:rPr>
          <w:rFonts w:ascii="Calibri" w:hAnsi="Calibri" w:cs="Arial"/>
          <w:sz w:val="24"/>
          <w:szCs w:val="24"/>
          <w:lang w:val="sl-SI"/>
        </w:rPr>
      </w:pPr>
      <w:r w:rsidRPr="00220831">
        <w:rPr>
          <w:rFonts w:ascii="Calibri" w:hAnsi="Calibri" w:cs="Arial"/>
          <w:sz w:val="24"/>
          <w:szCs w:val="24"/>
          <w:lang w:val="sl-SI"/>
        </w:rPr>
        <w:t>ponudnik,</w:t>
      </w:r>
    </w:p>
    <w:p w:rsidR="00EB1AA5" w:rsidRPr="00220831" w:rsidRDefault="00EB1AA5" w:rsidP="000F409E">
      <w:pPr>
        <w:numPr>
          <w:ilvl w:val="1"/>
          <w:numId w:val="16"/>
        </w:numPr>
        <w:ind w:left="567" w:hanging="567"/>
        <w:jc w:val="both"/>
        <w:rPr>
          <w:rFonts w:ascii="Calibri" w:hAnsi="Calibri" w:cs="Arial"/>
          <w:sz w:val="24"/>
          <w:szCs w:val="24"/>
          <w:lang w:val="sl-SI"/>
        </w:rPr>
      </w:pPr>
      <w:r w:rsidRPr="00220831">
        <w:rPr>
          <w:rFonts w:ascii="Calibri" w:hAnsi="Calibri" w:cs="Arial"/>
          <w:sz w:val="24"/>
          <w:szCs w:val="24"/>
          <w:lang w:val="sl-SI"/>
        </w:rPr>
        <w:t>vsi partnerji v skupni ponudbi,</w:t>
      </w:r>
    </w:p>
    <w:p w:rsidR="00EB1AA5" w:rsidRPr="00220831" w:rsidRDefault="00EB1AA5" w:rsidP="000F409E">
      <w:pPr>
        <w:numPr>
          <w:ilvl w:val="1"/>
          <w:numId w:val="16"/>
        </w:numPr>
        <w:ind w:left="567" w:hanging="567"/>
        <w:jc w:val="both"/>
        <w:rPr>
          <w:rFonts w:ascii="Calibri" w:hAnsi="Calibri" w:cs="Arial"/>
          <w:sz w:val="24"/>
          <w:szCs w:val="24"/>
          <w:lang w:val="sl-SI"/>
        </w:rPr>
      </w:pPr>
      <w:r w:rsidRPr="00220831">
        <w:rPr>
          <w:rFonts w:ascii="Calibri" w:hAnsi="Calibri" w:cs="Arial"/>
          <w:sz w:val="24"/>
          <w:szCs w:val="24"/>
          <w:lang w:val="sl-SI"/>
        </w:rPr>
        <w:t>vsi podizvajalci, ne glede na fazo izvedbe javnega naročila, v kateri se vključujejo v izvedbo javnega naročila,</w:t>
      </w:r>
    </w:p>
    <w:p w:rsidR="00EB1AA5" w:rsidRPr="00220831" w:rsidRDefault="00EB1AA5" w:rsidP="000F409E">
      <w:pPr>
        <w:numPr>
          <w:ilvl w:val="1"/>
          <w:numId w:val="16"/>
        </w:numPr>
        <w:ind w:left="567" w:hanging="567"/>
        <w:jc w:val="both"/>
        <w:rPr>
          <w:rFonts w:ascii="Calibri" w:hAnsi="Calibri" w:cs="Arial"/>
          <w:sz w:val="24"/>
          <w:szCs w:val="24"/>
          <w:lang w:val="sl-SI"/>
        </w:rPr>
      </w:pPr>
      <w:r w:rsidRPr="00220831">
        <w:rPr>
          <w:rFonts w:ascii="Calibri" w:hAnsi="Calibri" w:cs="Arial"/>
          <w:sz w:val="24"/>
          <w:szCs w:val="24"/>
          <w:lang w:val="sl-SI"/>
        </w:rPr>
        <w:t>če ponudnik v skladu z 81. členom ZJN-3 uporablja zmogljivosti drugih subjektov, subjekti, katerih zmogljivosti uporablja ponudnik.</w:t>
      </w:r>
    </w:p>
    <w:p w:rsidR="00EB1AA5" w:rsidRPr="00243966" w:rsidRDefault="00EB1AA5" w:rsidP="000F409E">
      <w:pPr>
        <w:jc w:val="both"/>
        <w:rPr>
          <w:rFonts w:ascii="Calibri" w:hAnsi="Calibri" w:cs="Arial"/>
          <w:color w:val="1F497D"/>
          <w:sz w:val="24"/>
          <w:szCs w:val="24"/>
          <w:lang w:val="sl-SI"/>
        </w:rPr>
      </w:pPr>
    </w:p>
    <w:p w:rsidR="00EB1AA5" w:rsidRPr="00220831" w:rsidRDefault="00EB1AA5" w:rsidP="000F409E">
      <w:pPr>
        <w:jc w:val="both"/>
        <w:rPr>
          <w:rFonts w:ascii="Calibri" w:hAnsi="Calibri" w:cs="Arial"/>
          <w:b/>
          <w:sz w:val="24"/>
          <w:szCs w:val="24"/>
          <w:lang w:val="sl-SI"/>
        </w:rPr>
      </w:pPr>
      <w:r w:rsidRPr="00220831">
        <w:rPr>
          <w:rFonts w:ascii="Calibri" w:hAnsi="Calibri" w:cs="Arial"/>
          <w:b/>
          <w:sz w:val="24"/>
          <w:szCs w:val="24"/>
          <w:lang w:val="sl-SI"/>
        </w:rPr>
        <w:t>Vsi navedeni gospodarski subjekti morajo oddati ESPD obrazec.</w:t>
      </w:r>
    </w:p>
    <w:p w:rsidR="00EB1AA5" w:rsidRPr="00220831" w:rsidRDefault="00EB1AA5" w:rsidP="000F409E">
      <w:pPr>
        <w:jc w:val="both"/>
        <w:rPr>
          <w:rFonts w:ascii="Calibri" w:hAnsi="Calibri" w:cs="Arial"/>
          <w:sz w:val="24"/>
          <w:szCs w:val="24"/>
          <w:lang w:val="sl-SI"/>
        </w:rPr>
      </w:pPr>
    </w:p>
    <w:p w:rsidR="00EB1AA5" w:rsidRPr="00220831" w:rsidRDefault="00EB1AA5" w:rsidP="000F409E">
      <w:pPr>
        <w:jc w:val="both"/>
        <w:rPr>
          <w:rFonts w:ascii="Calibri" w:hAnsi="Calibri" w:cs="Arial"/>
          <w:sz w:val="24"/>
          <w:szCs w:val="24"/>
          <w:lang w:val="sl-SI"/>
        </w:rPr>
      </w:pPr>
      <w:r w:rsidRPr="00220831">
        <w:rPr>
          <w:rFonts w:ascii="Calibri" w:hAnsi="Calibri" w:cs="Arial"/>
          <w:sz w:val="24"/>
          <w:szCs w:val="24"/>
          <w:lang w:val="sl-SI"/>
        </w:rPr>
        <w:t xml:space="preserve">Podizvajalci, ki bodo v javno naročilo vključeni po sklenitvi </w:t>
      </w:r>
      <w:r w:rsidR="00A861B4">
        <w:rPr>
          <w:rFonts w:ascii="Calibri" w:hAnsi="Calibri" w:cs="Arial"/>
          <w:sz w:val="24"/>
          <w:szCs w:val="24"/>
          <w:lang w:val="sl-SI"/>
        </w:rPr>
        <w:t>pogodbe</w:t>
      </w:r>
      <w:r w:rsidRPr="00220831">
        <w:rPr>
          <w:rFonts w:ascii="Calibri" w:hAnsi="Calibri" w:cs="Arial"/>
          <w:sz w:val="24"/>
          <w:szCs w:val="24"/>
          <w:lang w:val="sl-SI"/>
        </w:rPr>
        <w:t xml:space="preserve"> z glavnim izvajalcem ali s konzorcijem izvajalcev, morajo ESPD obrazec ali dokazila o neobstoju razlogov za izključitev predložiti ob nominaciji, pred pričetkom izvedbe del. Noben naknadno angažiran podizvajalec, ki ni bil priglašen že ob oddaji ponudbe, ne sme pričeti z izvedbo del prej, preden naročnik ne odobri njegovega angažiranja. Naročnik bo podizvajalca potrdil takoj, ko bo preveril izpolnjevanje neobstoja vseh razlogov za izključitev in drugih sorazmernih pogojev, ki veljajo za podizvajalca. Zaradi časovnega vidika trajanja preverjanja neobstoja vseh razlogov za izključitev in drugih sorazmernih pogojev naročnik svetuje, da se za novo angažirane podizvajalce predloži dokazila o neobstoju razlogov za izključitev ter o izpolnjevanju sorazmernih pogojev in ne zgolj ESPD obrazca.</w:t>
      </w:r>
    </w:p>
    <w:p w:rsidR="00EB1AA5" w:rsidRPr="00243966" w:rsidRDefault="00EB1AA5" w:rsidP="000F409E">
      <w:pPr>
        <w:jc w:val="both"/>
        <w:rPr>
          <w:rFonts w:ascii="Calibri" w:hAnsi="Calibri" w:cs="Arial"/>
          <w:sz w:val="24"/>
          <w:szCs w:val="24"/>
          <w:lang w:val="sl-SI"/>
        </w:rPr>
      </w:pPr>
    </w:p>
    <w:p w:rsidR="00EB1AA5" w:rsidRPr="00220831" w:rsidRDefault="00EB1AA5" w:rsidP="000F409E">
      <w:pPr>
        <w:jc w:val="both"/>
        <w:rPr>
          <w:rFonts w:ascii="Calibri" w:hAnsi="Calibri" w:cs="Arial"/>
          <w:sz w:val="24"/>
          <w:szCs w:val="24"/>
          <w:lang w:val="sl-SI"/>
        </w:rPr>
      </w:pPr>
    </w:p>
    <w:p w:rsidR="00EB1AA5" w:rsidRPr="00220831" w:rsidRDefault="00EB1AA5" w:rsidP="000F409E">
      <w:pPr>
        <w:jc w:val="both"/>
        <w:rPr>
          <w:rFonts w:ascii="Calibri" w:hAnsi="Calibri" w:cs="Arial"/>
          <w:sz w:val="24"/>
          <w:szCs w:val="24"/>
          <w:u w:val="single"/>
          <w:lang w:val="sl-SI"/>
        </w:rPr>
      </w:pPr>
      <w:r w:rsidRPr="00220831">
        <w:rPr>
          <w:rFonts w:ascii="Calibri" w:hAnsi="Calibri" w:cs="Arial"/>
          <w:sz w:val="24"/>
          <w:szCs w:val="24"/>
          <w:u w:val="single"/>
          <w:lang w:val="sl-SI"/>
        </w:rPr>
        <w:t>A. NEKAZNOVANOST</w:t>
      </w:r>
    </w:p>
    <w:p w:rsidR="00EB1AA5" w:rsidRPr="00220831" w:rsidRDefault="00EB1AA5" w:rsidP="000F409E">
      <w:pPr>
        <w:jc w:val="both"/>
        <w:rPr>
          <w:rFonts w:ascii="Calibri" w:hAnsi="Calibri" w:cs="Arial"/>
          <w:sz w:val="24"/>
          <w:szCs w:val="24"/>
          <w:lang w:val="sl-SI"/>
        </w:rPr>
      </w:pPr>
    </w:p>
    <w:p w:rsidR="00EB1AA5" w:rsidRPr="00220831" w:rsidRDefault="00EB1AA5" w:rsidP="000F409E">
      <w:pPr>
        <w:jc w:val="both"/>
        <w:rPr>
          <w:rFonts w:ascii="Calibri" w:hAnsi="Calibri" w:cs="Arial"/>
          <w:sz w:val="24"/>
          <w:szCs w:val="24"/>
          <w:lang w:val="sl-SI"/>
        </w:rPr>
      </w:pPr>
      <w:r w:rsidRPr="00220831">
        <w:rPr>
          <w:rFonts w:ascii="Calibri" w:hAnsi="Calibri" w:cs="Arial"/>
          <w:sz w:val="24"/>
          <w:szCs w:val="24"/>
          <w:lang w:val="sl-SI"/>
        </w:rPr>
        <w:t xml:space="preserve">Naročnik bo iz sodelovanja v postopku javnega naročanja izključil gospodarski subjekt, če ugotovi, da je bila gospodarskemu subjektu ali osebi, ki je članica upravnega, vodstvenega ali nadzornega organa tega gospodarskega subjekta ali ki ima pooblastila za njegovo zastopanje ali odločanje ali nadzor v njem, izrečena pravnomočna sodba za dejanje, ki ima elemente kaznivih dejanj naštetih v 75. členu ZJN-3. </w:t>
      </w:r>
    </w:p>
    <w:p w:rsidR="00EB1AA5" w:rsidRPr="00220831" w:rsidRDefault="00EB1AA5" w:rsidP="000F409E">
      <w:pPr>
        <w:jc w:val="both"/>
        <w:rPr>
          <w:rFonts w:ascii="Calibri" w:hAnsi="Calibri" w:cs="Arial"/>
          <w:sz w:val="24"/>
          <w:szCs w:val="24"/>
          <w:lang w:val="sl-SI"/>
        </w:rPr>
      </w:pPr>
    </w:p>
    <w:p w:rsidR="00EB1AA5" w:rsidRPr="00220831" w:rsidRDefault="00EB1AA5" w:rsidP="000F409E">
      <w:pPr>
        <w:jc w:val="both"/>
        <w:rPr>
          <w:rFonts w:ascii="Calibri" w:hAnsi="Calibri" w:cs="Arial"/>
          <w:sz w:val="24"/>
          <w:szCs w:val="24"/>
          <w:lang w:val="sl-SI"/>
        </w:rPr>
      </w:pPr>
      <w:r w:rsidRPr="00220831">
        <w:rPr>
          <w:rFonts w:ascii="Calibri" w:hAnsi="Calibri" w:cs="Arial"/>
          <w:sz w:val="24"/>
          <w:szCs w:val="24"/>
          <w:lang w:val="sl-SI"/>
        </w:rPr>
        <w:t>Naročnik bo iz postopka javnega naročanja kadar koli v postopku izključil gospodarski subjekt, če se izkaže, da je pred ali med postopkom javnega naročanja ta subjekt glede na storjena ali neizvedena dejanja v enem od zgoraj navedenih položajev.</w:t>
      </w:r>
    </w:p>
    <w:p w:rsidR="00EB1AA5" w:rsidRPr="00220831" w:rsidRDefault="00EB1AA5" w:rsidP="000F409E">
      <w:pPr>
        <w:jc w:val="both"/>
        <w:rPr>
          <w:rFonts w:ascii="Calibri" w:hAnsi="Calibri" w:cs="Arial"/>
          <w:sz w:val="24"/>
          <w:szCs w:val="24"/>
          <w:lang w:val="sl-SI"/>
        </w:rPr>
      </w:pPr>
    </w:p>
    <w:p w:rsidR="00EB1AA5" w:rsidRPr="00220831" w:rsidRDefault="00EB1AA5" w:rsidP="000F409E">
      <w:pPr>
        <w:jc w:val="both"/>
        <w:rPr>
          <w:rFonts w:ascii="Calibri" w:hAnsi="Calibri" w:cs="Arial"/>
          <w:sz w:val="24"/>
          <w:szCs w:val="24"/>
          <w:lang w:val="sl-SI"/>
        </w:rPr>
      </w:pPr>
      <w:r w:rsidRPr="00220831">
        <w:rPr>
          <w:rFonts w:ascii="Calibri" w:hAnsi="Calibri" w:cs="Arial"/>
          <w:sz w:val="24"/>
          <w:szCs w:val="24"/>
          <w:u w:val="single"/>
          <w:lang w:val="sl-SI"/>
        </w:rPr>
        <w:t>Dokazilo</w:t>
      </w:r>
      <w:r w:rsidRPr="00220831">
        <w:rPr>
          <w:rFonts w:ascii="Calibri" w:hAnsi="Calibri" w:cs="Arial"/>
          <w:sz w:val="24"/>
          <w:szCs w:val="24"/>
          <w:lang w:val="sl-SI"/>
        </w:rPr>
        <w:t>: Ponudnik predloži ESPD, ki ga kot gospodarski subjekt izpolni na spletni strani http://www.enarocanje.si/ESPD/ v delu III.A, ki ga ponudnik predloži v tiskani obliki.</w:t>
      </w:r>
    </w:p>
    <w:p w:rsidR="00EB1AA5" w:rsidRPr="00220831" w:rsidRDefault="00220831" w:rsidP="000F409E">
      <w:pPr>
        <w:jc w:val="both"/>
        <w:rPr>
          <w:rFonts w:ascii="Calibri" w:hAnsi="Calibri" w:cs="Arial"/>
          <w:sz w:val="24"/>
          <w:szCs w:val="24"/>
          <w:lang w:val="sl-SI"/>
        </w:rPr>
      </w:pPr>
      <w:r>
        <w:rPr>
          <w:rFonts w:ascii="Calibri" w:hAnsi="Calibri" w:cs="Arial"/>
          <w:sz w:val="24"/>
          <w:szCs w:val="24"/>
          <w:lang w:val="sl-SI"/>
        </w:rPr>
        <w:t xml:space="preserve"> </w:t>
      </w:r>
    </w:p>
    <w:p w:rsidR="00EB1AA5" w:rsidRPr="00220831" w:rsidRDefault="00220831" w:rsidP="000F409E">
      <w:pPr>
        <w:jc w:val="both"/>
        <w:rPr>
          <w:rFonts w:ascii="Calibri" w:hAnsi="Calibri" w:cs="Arial"/>
          <w:sz w:val="24"/>
          <w:szCs w:val="24"/>
          <w:lang w:val="sl-SI"/>
        </w:rPr>
      </w:pPr>
      <w:r w:rsidRPr="007D1FE1">
        <w:rPr>
          <w:rFonts w:ascii="Calibri" w:hAnsi="Calibri" w:cs="Arial"/>
          <w:sz w:val="24"/>
          <w:szCs w:val="24"/>
          <w:u w:val="single"/>
          <w:lang w:val="sl-SI"/>
        </w:rPr>
        <w:t>Ponudnik parafira Ponudbeni obrazec 5 in Ponudbeni obrazec 6</w:t>
      </w:r>
      <w:r>
        <w:rPr>
          <w:rFonts w:ascii="Calibri" w:hAnsi="Calibri" w:cs="Arial"/>
          <w:sz w:val="24"/>
          <w:szCs w:val="24"/>
          <w:lang w:val="sl-SI"/>
        </w:rPr>
        <w:t xml:space="preserve"> </w:t>
      </w:r>
      <w:r w:rsidR="00EB1AA5" w:rsidRPr="00220831">
        <w:rPr>
          <w:rFonts w:ascii="Calibri" w:hAnsi="Calibri" w:cs="Arial"/>
          <w:sz w:val="24"/>
          <w:szCs w:val="24"/>
          <w:lang w:val="sl-SI"/>
        </w:rPr>
        <w:t xml:space="preserve">in ju priloži ponudbi, s čimer se zaveže, da bo v roku 8 delovnih dni na zahtevo naročnika posredoval </w:t>
      </w:r>
      <w:r>
        <w:rPr>
          <w:rFonts w:ascii="Calibri" w:hAnsi="Calibri" w:cs="Arial"/>
          <w:sz w:val="24"/>
          <w:szCs w:val="24"/>
          <w:lang w:val="sl-SI"/>
        </w:rPr>
        <w:t xml:space="preserve">tako zase kot za svoje podizvajalce in partnerje </w:t>
      </w:r>
      <w:r w:rsidR="00EB1AA5" w:rsidRPr="00220831">
        <w:rPr>
          <w:rFonts w:ascii="Calibri" w:hAnsi="Calibri" w:cs="Arial"/>
          <w:sz w:val="24"/>
          <w:szCs w:val="24"/>
          <w:lang w:val="sl-SI"/>
        </w:rPr>
        <w:t>izpolnjeni in podpisani prilogi. Ponudnik lahko namesto opisanega ponudbi priloži ustrezna potrdila o nekaznovanosti, ki niso starejša od 3 mesecev od datuma objave predmetnega javnega naročila.</w:t>
      </w:r>
    </w:p>
    <w:p w:rsidR="00EB1AA5" w:rsidRPr="00220831" w:rsidRDefault="00EB1AA5" w:rsidP="000F409E">
      <w:pPr>
        <w:jc w:val="both"/>
        <w:rPr>
          <w:rFonts w:ascii="Calibri" w:hAnsi="Calibri" w:cs="Arial"/>
          <w:sz w:val="24"/>
          <w:szCs w:val="24"/>
          <w:lang w:val="sl-SI"/>
        </w:rPr>
      </w:pPr>
    </w:p>
    <w:p w:rsidR="00EB1AA5" w:rsidRPr="007812F9" w:rsidRDefault="00EB1AA5" w:rsidP="000F409E">
      <w:pPr>
        <w:jc w:val="both"/>
        <w:rPr>
          <w:rFonts w:ascii="Calibri" w:hAnsi="Calibri" w:cs="Arial"/>
          <w:sz w:val="24"/>
          <w:szCs w:val="24"/>
          <w:lang w:val="sl-SI"/>
        </w:rPr>
      </w:pPr>
    </w:p>
    <w:p w:rsidR="00EB1AA5" w:rsidRPr="007812F9" w:rsidRDefault="00EB1AA5" w:rsidP="000F409E">
      <w:pPr>
        <w:jc w:val="both"/>
        <w:rPr>
          <w:rFonts w:ascii="Calibri" w:hAnsi="Calibri" w:cs="Arial"/>
          <w:sz w:val="24"/>
          <w:szCs w:val="24"/>
          <w:u w:val="single"/>
          <w:lang w:val="sl-SI"/>
        </w:rPr>
      </w:pPr>
      <w:r w:rsidRPr="007812F9">
        <w:rPr>
          <w:rFonts w:ascii="Calibri" w:hAnsi="Calibri" w:cs="Arial"/>
          <w:sz w:val="24"/>
          <w:szCs w:val="24"/>
          <w:u w:val="single"/>
          <w:lang w:val="sl-SI"/>
        </w:rPr>
        <w:t>B. PLAČNI DAVKI IN PRISPEVKI</w:t>
      </w:r>
    </w:p>
    <w:p w:rsidR="00EB1AA5" w:rsidRPr="007812F9" w:rsidRDefault="00EB1AA5" w:rsidP="000F409E">
      <w:pPr>
        <w:jc w:val="both"/>
        <w:rPr>
          <w:rFonts w:ascii="Calibri" w:hAnsi="Calibri" w:cs="Arial"/>
          <w:sz w:val="24"/>
          <w:szCs w:val="24"/>
          <w:lang w:val="sl-SI"/>
        </w:rPr>
      </w:pPr>
    </w:p>
    <w:p w:rsidR="00EB1AA5" w:rsidRPr="007812F9" w:rsidRDefault="00EB1AA5" w:rsidP="000F409E">
      <w:pPr>
        <w:jc w:val="both"/>
        <w:rPr>
          <w:rFonts w:ascii="Calibri" w:hAnsi="Calibri" w:cs="Arial"/>
          <w:sz w:val="24"/>
          <w:szCs w:val="24"/>
          <w:lang w:val="sl-SI"/>
        </w:rPr>
      </w:pPr>
      <w:r w:rsidRPr="007812F9">
        <w:rPr>
          <w:rFonts w:ascii="Calibri" w:hAnsi="Calibri" w:cs="Arial"/>
          <w:sz w:val="24"/>
          <w:szCs w:val="24"/>
          <w:lang w:val="sl-SI"/>
        </w:rPr>
        <w:t>Naročnik bo iz sodelovanja v postopku javnega naročanja izključil gospodarski subjekt, če ugotovi, da gospodarski subjekt ne izpolnjuje obveznih dajatev in drugih denarnih nedavčnih obveznosti v skladu z zakonom, ki ureja finančno upravo, ki jih pobira davčni organ v skladu s predpisi države, v kateri ima sedež, ali predpisi države naročnika, če vrednost teh neplačanih zapadlih obveznosti na dan oddaje ponudbe znaša 50 evrov ali več. Šteje se, da gospodarski subjekt ne izpolnjuje obveznosti iz prejšnjega stavka tudi, če na dan oddaje ponudbe ni imel predloženih vseh obračunov davčnih odtegljajev za dohodke iz delovnega razmerja za obdobje zadnjih petih let do dne oddaje ponudbe ali prijave.</w:t>
      </w:r>
    </w:p>
    <w:p w:rsidR="00EB1AA5" w:rsidRPr="007812F9" w:rsidRDefault="00EB1AA5" w:rsidP="000F409E">
      <w:pPr>
        <w:jc w:val="both"/>
        <w:rPr>
          <w:rFonts w:ascii="Calibri" w:hAnsi="Calibri" w:cs="Arial"/>
          <w:sz w:val="24"/>
          <w:szCs w:val="24"/>
          <w:lang w:val="sl-SI"/>
        </w:rPr>
      </w:pPr>
    </w:p>
    <w:p w:rsidR="00EB1AA5" w:rsidRPr="007812F9" w:rsidRDefault="00EB1AA5" w:rsidP="000F409E">
      <w:pPr>
        <w:jc w:val="both"/>
        <w:rPr>
          <w:rFonts w:ascii="Calibri" w:hAnsi="Calibri" w:cs="Arial"/>
          <w:sz w:val="24"/>
          <w:szCs w:val="24"/>
          <w:lang w:val="sl-SI"/>
        </w:rPr>
      </w:pPr>
      <w:r w:rsidRPr="007812F9">
        <w:rPr>
          <w:rFonts w:ascii="Calibri" w:hAnsi="Calibri" w:cs="Arial"/>
          <w:sz w:val="24"/>
          <w:szCs w:val="24"/>
          <w:lang w:val="sl-SI"/>
        </w:rPr>
        <w:t>Naročnik bo iz postopka javnega naročanja kadar koli v postopku izključil gospodarski subjekt, če se izkaže, da je pred ali med postopkom javnega naročanja ta subjekt glede na storjena ali neizvedena dejanja v enem od zgoraj navedenih položajev.</w:t>
      </w:r>
    </w:p>
    <w:p w:rsidR="00EB1AA5" w:rsidRPr="00243966" w:rsidRDefault="00EB1AA5" w:rsidP="000F409E">
      <w:pPr>
        <w:jc w:val="both"/>
        <w:rPr>
          <w:rFonts w:ascii="Calibri" w:hAnsi="Calibri" w:cs="Arial"/>
          <w:color w:val="1F497D"/>
          <w:sz w:val="24"/>
          <w:szCs w:val="24"/>
          <w:lang w:val="sl-SI"/>
        </w:rPr>
      </w:pPr>
    </w:p>
    <w:p w:rsidR="00EB1AA5" w:rsidRPr="007812F9" w:rsidRDefault="00EB1AA5" w:rsidP="000F409E">
      <w:pPr>
        <w:jc w:val="both"/>
        <w:rPr>
          <w:rFonts w:ascii="Calibri" w:hAnsi="Calibri" w:cs="Arial"/>
          <w:sz w:val="24"/>
          <w:szCs w:val="24"/>
          <w:lang w:val="sl-SI"/>
        </w:rPr>
      </w:pPr>
      <w:r w:rsidRPr="007812F9">
        <w:rPr>
          <w:rFonts w:ascii="Calibri" w:hAnsi="Calibri" w:cs="Arial"/>
          <w:sz w:val="24"/>
          <w:szCs w:val="24"/>
          <w:u w:val="single"/>
          <w:lang w:val="sl-SI"/>
        </w:rPr>
        <w:t>Dokazilo</w:t>
      </w:r>
      <w:r w:rsidRPr="007812F9">
        <w:rPr>
          <w:rFonts w:ascii="Calibri" w:hAnsi="Calibri" w:cs="Arial"/>
          <w:sz w:val="24"/>
          <w:szCs w:val="24"/>
          <w:lang w:val="sl-SI"/>
        </w:rPr>
        <w:t xml:space="preserve">: Ponudnik predloži ESPD, ki ga kot gospodarski subjekt izpolni na spletni strani http://www.enarocanje.si/ESPD/ v delu III.B, ki ga ponudnik predloži v tiskani obliki.  </w:t>
      </w:r>
    </w:p>
    <w:p w:rsidR="00EB1AA5" w:rsidRPr="00243966" w:rsidRDefault="00EB1AA5" w:rsidP="000F409E">
      <w:pPr>
        <w:jc w:val="both"/>
        <w:rPr>
          <w:rFonts w:ascii="Calibri" w:hAnsi="Calibri" w:cs="Arial"/>
          <w:sz w:val="24"/>
          <w:szCs w:val="24"/>
          <w:lang w:val="sl-SI"/>
        </w:rPr>
      </w:pPr>
    </w:p>
    <w:p w:rsidR="00EB1AA5" w:rsidRPr="00243966" w:rsidRDefault="00EB1AA5" w:rsidP="000F409E">
      <w:pPr>
        <w:jc w:val="both"/>
        <w:rPr>
          <w:rFonts w:ascii="Calibri" w:hAnsi="Calibri" w:cs="Arial"/>
          <w:sz w:val="24"/>
          <w:szCs w:val="24"/>
          <w:lang w:val="sl-SI"/>
        </w:rPr>
      </w:pPr>
    </w:p>
    <w:p w:rsidR="00EB1AA5" w:rsidRPr="007812F9" w:rsidRDefault="00EB1AA5" w:rsidP="000F409E">
      <w:pPr>
        <w:jc w:val="both"/>
        <w:rPr>
          <w:rFonts w:ascii="Calibri" w:hAnsi="Calibri" w:cs="Arial"/>
          <w:sz w:val="24"/>
          <w:szCs w:val="24"/>
          <w:u w:val="single"/>
          <w:lang w:val="sl-SI"/>
        </w:rPr>
      </w:pPr>
      <w:r w:rsidRPr="007812F9">
        <w:rPr>
          <w:rFonts w:ascii="Calibri" w:hAnsi="Calibri" w:cs="Arial"/>
          <w:sz w:val="24"/>
          <w:szCs w:val="24"/>
          <w:u w:val="single"/>
          <w:lang w:val="sl-SI"/>
        </w:rPr>
        <w:t>C. PONUDNIK NI IZLOČEN IZ POSTOPKOV ODDAJE JAVNIH NAROČIL</w:t>
      </w:r>
    </w:p>
    <w:p w:rsidR="00EB1AA5" w:rsidRPr="007812F9" w:rsidRDefault="00EB1AA5" w:rsidP="000F409E">
      <w:pPr>
        <w:jc w:val="both"/>
        <w:rPr>
          <w:rFonts w:ascii="Calibri" w:hAnsi="Calibri" w:cs="Arial"/>
          <w:sz w:val="24"/>
          <w:szCs w:val="24"/>
          <w:lang w:val="sl-SI"/>
        </w:rPr>
      </w:pPr>
    </w:p>
    <w:p w:rsidR="00EB1AA5" w:rsidRPr="007812F9" w:rsidRDefault="00EB1AA5" w:rsidP="000F409E">
      <w:pPr>
        <w:jc w:val="both"/>
        <w:rPr>
          <w:rFonts w:ascii="Calibri" w:hAnsi="Calibri" w:cs="Arial"/>
          <w:sz w:val="24"/>
          <w:szCs w:val="24"/>
          <w:lang w:val="sl-SI"/>
        </w:rPr>
      </w:pPr>
      <w:r w:rsidRPr="007812F9">
        <w:rPr>
          <w:rFonts w:ascii="Calibri" w:hAnsi="Calibri" w:cs="Arial"/>
          <w:sz w:val="24"/>
          <w:szCs w:val="24"/>
          <w:lang w:val="sl-SI"/>
        </w:rPr>
        <w:t>Naročnik bo iz postopka javnega naročanja izključil gospodarski subjekt, če je ta na dan, ko poteče rok za oddajo ponudb ali prijav, izločen iz postopkov oddaje javnih naročil zaradi uvrstitve v evidenco gospodarskih subjektov z negativnimi referencami.</w:t>
      </w:r>
    </w:p>
    <w:p w:rsidR="00EB1AA5" w:rsidRPr="007812F9" w:rsidRDefault="00EB1AA5" w:rsidP="000F409E">
      <w:pPr>
        <w:jc w:val="both"/>
        <w:rPr>
          <w:rFonts w:ascii="Calibri" w:hAnsi="Calibri" w:cs="Arial"/>
          <w:sz w:val="24"/>
          <w:szCs w:val="24"/>
          <w:lang w:val="sl-SI"/>
        </w:rPr>
      </w:pPr>
    </w:p>
    <w:p w:rsidR="00EB1AA5" w:rsidRPr="007812F9" w:rsidRDefault="00EB1AA5" w:rsidP="000F409E">
      <w:pPr>
        <w:jc w:val="both"/>
        <w:rPr>
          <w:rFonts w:ascii="Calibri" w:hAnsi="Calibri" w:cs="Arial"/>
          <w:sz w:val="24"/>
          <w:szCs w:val="24"/>
          <w:lang w:val="sl-SI"/>
        </w:rPr>
      </w:pPr>
      <w:r w:rsidRPr="007812F9">
        <w:rPr>
          <w:rFonts w:ascii="Calibri" w:hAnsi="Calibri" w:cs="Arial"/>
          <w:sz w:val="24"/>
          <w:szCs w:val="24"/>
          <w:lang w:val="sl-SI"/>
        </w:rPr>
        <w:t>Naročnik bo iz postopka javnega naročanja kadar koli v postopku izključil gospodarski subjekt, če se izkaže, da je pred ali med postopkom javnega naročanja ta subjekt glede na storjena ali neizvedena dejanja v enem od zgoraj navedenih položajev.</w:t>
      </w:r>
    </w:p>
    <w:p w:rsidR="00EB1AA5" w:rsidRPr="00243966" w:rsidRDefault="00EB1AA5" w:rsidP="000F409E">
      <w:pPr>
        <w:jc w:val="both"/>
        <w:rPr>
          <w:rFonts w:ascii="Calibri" w:hAnsi="Calibri" w:cs="Arial"/>
          <w:color w:val="1F497D"/>
          <w:sz w:val="24"/>
          <w:szCs w:val="24"/>
          <w:lang w:val="sl-SI"/>
        </w:rPr>
      </w:pPr>
    </w:p>
    <w:p w:rsidR="00EB1AA5" w:rsidRPr="007812F9" w:rsidRDefault="00EB1AA5" w:rsidP="000F409E">
      <w:pPr>
        <w:jc w:val="both"/>
        <w:rPr>
          <w:rFonts w:ascii="Calibri" w:hAnsi="Calibri" w:cs="Arial"/>
          <w:sz w:val="24"/>
          <w:szCs w:val="24"/>
          <w:lang w:val="sl-SI"/>
        </w:rPr>
      </w:pPr>
      <w:r w:rsidRPr="007812F9">
        <w:rPr>
          <w:rFonts w:ascii="Calibri" w:hAnsi="Calibri" w:cs="Arial"/>
          <w:sz w:val="24"/>
          <w:szCs w:val="24"/>
          <w:u w:val="single"/>
          <w:lang w:val="sl-SI"/>
        </w:rPr>
        <w:t>Dokazilo</w:t>
      </w:r>
      <w:r w:rsidRPr="007812F9">
        <w:rPr>
          <w:rFonts w:ascii="Calibri" w:hAnsi="Calibri" w:cs="Arial"/>
          <w:sz w:val="24"/>
          <w:szCs w:val="24"/>
          <w:lang w:val="sl-SI"/>
        </w:rPr>
        <w:t>: Ponudnik predloži ESPD, ki ga kot gospodarski subjekt izpolni na spletni strani http://www.enarocanje.si/ESPD/ v delu III.D, ki ga ponudnik predloži v tiskani obliki.</w:t>
      </w:r>
    </w:p>
    <w:p w:rsidR="00EB1AA5" w:rsidRPr="00243966" w:rsidRDefault="00EB1AA5" w:rsidP="000F409E">
      <w:pPr>
        <w:jc w:val="both"/>
        <w:rPr>
          <w:rFonts w:ascii="Calibri" w:hAnsi="Calibri" w:cs="Arial"/>
          <w:sz w:val="24"/>
          <w:szCs w:val="24"/>
          <w:lang w:val="sl-SI"/>
        </w:rPr>
      </w:pPr>
    </w:p>
    <w:p w:rsidR="00EB1AA5" w:rsidRDefault="00EB1AA5" w:rsidP="000F409E">
      <w:pPr>
        <w:jc w:val="both"/>
        <w:rPr>
          <w:rFonts w:ascii="Calibri" w:hAnsi="Calibri" w:cs="Arial"/>
          <w:sz w:val="24"/>
          <w:szCs w:val="24"/>
          <w:lang w:val="sl-SI"/>
        </w:rPr>
      </w:pPr>
    </w:p>
    <w:p w:rsidR="004977A9" w:rsidRDefault="004977A9" w:rsidP="000F409E">
      <w:pPr>
        <w:jc w:val="both"/>
        <w:rPr>
          <w:rFonts w:ascii="Calibri" w:hAnsi="Calibri" w:cs="Arial"/>
          <w:sz w:val="24"/>
          <w:szCs w:val="24"/>
          <w:lang w:val="sl-SI"/>
        </w:rPr>
      </w:pPr>
    </w:p>
    <w:p w:rsidR="004977A9" w:rsidRPr="00243966" w:rsidRDefault="004977A9" w:rsidP="000F409E">
      <w:pPr>
        <w:jc w:val="both"/>
        <w:rPr>
          <w:rFonts w:ascii="Calibri" w:hAnsi="Calibri" w:cs="Arial"/>
          <w:sz w:val="24"/>
          <w:szCs w:val="24"/>
          <w:lang w:val="sl-SI"/>
        </w:rPr>
      </w:pPr>
    </w:p>
    <w:p w:rsidR="00EB1AA5" w:rsidRPr="007812F9" w:rsidRDefault="00EB1AA5" w:rsidP="000F409E">
      <w:pPr>
        <w:jc w:val="both"/>
        <w:rPr>
          <w:rFonts w:ascii="Calibri" w:hAnsi="Calibri" w:cs="Arial"/>
          <w:sz w:val="24"/>
          <w:szCs w:val="24"/>
          <w:u w:val="single"/>
          <w:lang w:val="sl-SI"/>
        </w:rPr>
      </w:pPr>
      <w:r w:rsidRPr="007812F9">
        <w:rPr>
          <w:rFonts w:ascii="Calibri" w:hAnsi="Calibri" w:cs="Arial"/>
          <w:sz w:val="24"/>
          <w:szCs w:val="24"/>
          <w:u w:val="single"/>
          <w:lang w:val="sl-SI"/>
        </w:rPr>
        <w:t>D. PREKRŠEK V ZVEZI S PLAČILOM ZA DELO</w:t>
      </w:r>
    </w:p>
    <w:p w:rsidR="00EB1AA5" w:rsidRPr="007812F9" w:rsidRDefault="00EB1AA5" w:rsidP="000F409E">
      <w:pPr>
        <w:jc w:val="both"/>
        <w:rPr>
          <w:rFonts w:ascii="Calibri" w:hAnsi="Calibri" w:cs="Arial"/>
          <w:sz w:val="24"/>
          <w:szCs w:val="24"/>
          <w:lang w:val="sl-SI"/>
        </w:rPr>
      </w:pPr>
    </w:p>
    <w:p w:rsidR="00EB1AA5" w:rsidRPr="007812F9" w:rsidRDefault="00EB1AA5" w:rsidP="000F409E">
      <w:pPr>
        <w:jc w:val="both"/>
        <w:rPr>
          <w:rFonts w:ascii="Calibri" w:hAnsi="Calibri" w:cs="Arial"/>
          <w:sz w:val="24"/>
          <w:szCs w:val="24"/>
          <w:lang w:val="sl-SI"/>
        </w:rPr>
      </w:pPr>
      <w:r w:rsidRPr="007812F9">
        <w:rPr>
          <w:rFonts w:ascii="Calibri" w:hAnsi="Calibri" w:cs="Arial"/>
          <w:sz w:val="24"/>
          <w:szCs w:val="24"/>
          <w:lang w:val="sl-SI"/>
        </w:rPr>
        <w:t>Naročnik bo iz postopka javnega naročanja izključil gospodarski subjekt, če mu je bila v zadnjih treh letih pred potekom roka za oddajo ponudb s pravnomočno odločbo pristojnega organa Republike Slovenije ali druge države članice ali tretje države dvakrat izrečena globa zaradi prekrška v zvezi s plačilom za delo.</w:t>
      </w:r>
    </w:p>
    <w:p w:rsidR="00EB1AA5" w:rsidRPr="007812F9" w:rsidRDefault="00EB1AA5" w:rsidP="000F409E">
      <w:pPr>
        <w:jc w:val="both"/>
        <w:rPr>
          <w:rFonts w:ascii="Calibri" w:hAnsi="Calibri" w:cs="Arial"/>
          <w:sz w:val="24"/>
          <w:szCs w:val="24"/>
          <w:lang w:val="sl-SI"/>
        </w:rPr>
      </w:pPr>
    </w:p>
    <w:p w:rsidR="00EB1AA5" w:rsidRPr="007812F9" w:rsidRDefault="00EB1AA5" w:rsidP="000F409E">
      <w:pPr>
        <w:jc w:val="both"/>
        <w:rPr>
          <w:rFonts w:ascii="Calibri" w:hAnsi="Calibri" w:cs="Arial"/>
          <w:sz w:val="24"/>
          <w:szCs w:val="24"/>
          <w:lang w:val="sl-SI"/>
        </w:rPr>
      </w:pPr>
      <w:r w:rsidRPr="007812F9">
        <w:rPr>
          <w:rFonts w:ascii="Calibri" w:hAnsi="Calibri" w:cs="Arial"/>
          <w:sz w:val="24"/>
          <w:szCs w:val="24"/>
          <w:lang w:val="sl-SI"/>
        </w:rPr>
        <w:t>Naročnik bo iz postopka javnega naročanja kadar koli v postopku izključil gospodarski subjekt, če se izkaže, da je pred ali med postopkom javnega naročanja ta subjekt glede na storjena ali neizvedena dejanja v enem od zgoraj navedenih položajev.</w:t>
      </w:r>
    </w:p>
    <w:p w:rsidR="00EB1AA5" w:rsidRPr="007812F9" w:rsidRDefault="00EB1AA5" w:rsidP="000F409E">
      <w:pPr>
        <w:jc w:val="both"/>
        <w:rPr>
          <w:rFonts w:ascii="Calibri" w:hAnsi="Calibri" w:cs="Arial"/>
          <w:sz w:val="24"/>
          <w:szCs w:val="24"/>
          <w:lang w:val="sl-SI"/>
        </w:rPr>
      </w:pPr>
    </w:p>
    <w:p w:rsidR="00EB1AA5" w:rsidRPr="007812F9" w:rsidRDefault="00EB1AA5" w:rsidP="000F409E">
      <w:pPr>
        <w:jc w:val="both"/>
        <w:rPr>
          <w:rFonts w:ascii="Calibri" w:hAnsi="Calibri" w:cs="Arial"/>
          <w:sz w:val="24"/>
          <w:szCs w:val="24"/>
          <w:lang w:val="sl-SI"/>
        </w:rPr>
      </w:pPr>
      <w:r w:rsidRPr="007812F9">
        <w:rPr>
          <w:rFonts w:ascii="Calibri" w:hAnsi="Calibri" w:cs="Arial"/>
          <w:sz w:val="24"/>
          <w:szCs w:val="24"/>
          <w:u w:val="single"/>
          <w:lang w:val="sl-SI"/>
        </w:rPr>
        <w:t>Dokazilo</w:t>
      </w:r>
      <w:r w:rsidRPr="007812F9">
        <w:rPr>
          <w:rFonts w:ascii="Calibri" w:hAnsi="Calibri" w:cs="Arial"/>
          <w:sz w:val="24"/>
          <w:szCs w:val="24"/>
          <w:lang w:val="sl-SI"/>
        </w:rPr>
        <w:t>: Ponudnik predloži ESPD, ki ga kot gospodarski subjekt izpolni na spletni strani http://www.enarocanje.si/ESPD/ v delu III.D, ki ga ponudnik predloži v tiskani obliki.</w:t>
      </w:r>
    </w:p>
    <w:p w:rsidR="00EB1AA5" w:rsidRPr="00243966" w:rsidRDefault="00EB1AA5" w:rsidP="000F409E">
      <w:pPr>
        <w:jc w:val="both"/>
        <w:rPr>
          <w:rFonts w:ascii="Calibri" w:hAnsi="Calibri" w:cs="Arial"/>
          <w:color w:val="1F497D"/>
          <w:sz w:val="24"/>
          <w:szCs w:val="24"/>
          <w:lang w:val="sl-SI"/>
        </w:rPr>
      </w:pPr>
    </w:p>
    <w:p w:rsidR="00EB1AA5" w:rsidRPr="007812F9" w:rsidRDefault="00EB1AA5" w:rsidP="000F409E">
      <w:pPr>
        <w:jc w:val="both"/>
        <w:rPr>
          <w:rFonts w:ascii="Calibri" w:hAnsi="Calibri" w:cs="Arial"/>
          <w:sz w:val="24"/>
          <w:szCs w:val="24"/>
          <w:lang w:val="sl-SI"/>
        </w:rPr>
      </w:pPr>
    </w:p>
    <w:p w:rsidR="00EB1AA5" w:rsidRPr="007812F9" w:rsidRDefault="00EB1AA5" w:rsidP="000F409E">
      <w:pPr>
        <w:jc w:val="both"/>
        <w:rPr>
          <w:rFonts w:ascii="Calibri" w:hAnsi="Calibri" w:cs="Arial"/>
          <w:sz w:val="24"/>
          <w:szCs w:val="24"/>
          <w:u w:val="single"/>
          <w:lang w:val="sl-SI"/>
        </w:rPr>
      </w:pPr>
      <w:r w:rsidRPr="007812F9">
        <w:rPr>
          <w:rFonts w:ascii="Calibri" w:hAnsi="Calibri" w:cs="Arial"/>
          <w:sz w:val="24"/>
          <w:szCs w:val="24"/>
          <w:u w:val="single"/>
          <w:lang w:val="sl-SI"/>
        </w:rPr>
        <w:t xml:space="preserve">E. PREKRŠEK NA PODROČJU, OKOLJSKEGA, SOCIALNEGA IN DELOVNEGA PRAVA </w:t>
      </w:r>
    </w:p>
    <w:p w:rsidR="00EB1AA5" w:rsidRPr="007812F9" w:rsidRDefault="00EB1AA5" w:rsidP="000F409E">
      <w:pPr>
        <w:jc w:val="both"/>
        <w:rPr>
          <w:rFonts w:ascii="Calibri" w:hAnsi="Calibri" w:cs="Arial"/>
          <w:sz w:val="24"/>
          <w:szCs w:val="24"/>
          <w:lang w:val="sl-SI"/>
        </w:rPr>
      </w:pPr>
    </w:p>
    <w:p w:rsidR="00EB1AA5" w:rsidRPr="007812F9" w:rsidRDefault="00EB1AA5" w:rsidP="000F409E">
      <w:pPr>
        <w:jc w:val="both"/>
        <w:rPr>
          <w:rFonts w:ascii="Calibri" w:hAnsi="Calibri" w:cs="Arial"/>
          <w:sz w:val="24"/>
          <w:szCs w:val="24"/>
          <w:lang w:val="sl-SI"/>
        </w:rPr>
      </w:pPr>
      <w:r w:rsidRPr="007812F9">
        <w:rPr>
          <w:rFonts w:ascii="Calibri" w:hAnsi="Calibri" w:cs="Arial"/>
          <w:sz w:val="24"/>
          <w:szCs w:val="24"/>
          <w:lang w:val="sl-SI"/>
        </w:rPr>
        <w:t>Naročnik bo iz postopka javnega naročanja izključil gospodarski subjekt, če mu je bila na kakršen koli način izkazana kršitev obveznosti na področju, okoljskega, socialnega in delovnega prava, ki so določene v pravu Evropske unije, predpisih ki veljajo v Republiki Sloveniji, kolektivnih pogodbah ali predpisih mednarodnega okoljskega, socialnega in delovnega prava. Seznam mednarodnih socialnih in okoljskih konvencij določata Priloga X Direktive 2014/24/Eu in Priloga XIV Direktive 2014/25/EU.</w:t>
      </w:r>
    </w:p>
    <w:p w:rsidR="00EB1AA5" w:rsidRPr="007812F9" w:rsidRDefault="00EB1AA5" w:rsidP="000F409E">
      <w:pPr>
        <w:jc w:val="both"/>
        <w:rPr>
          <w:rFonts w:ascii="Calibri" w:hAnsi="Calibri" w:cs="Arial"/>
          <w:sz w:val="24"/>
          <w:szCs w:val="24"/>
          <w:lang w:val="sl-SI"/>
        </w:rPr>
      </w:pPr>
    </w:p>
    <w:p w:rsidR="00EB1AA5" w:rsidRPr="007812F9" w:rsidRDefault="00EB1AA5" w:rsidP="000F409E">
      <w:pPr>
        <w:jc w:val="both"/>
        <w:rPr>
          <w:rFonts w:ascii="Calibri" w:hAnsi="Calibri" w:cs="Arial"/>
          <w:sz w:val="24"/>
          <w:szCs w:val="24"/>
          <w:lang w:val="sl-SI"/>
        </w:rPr>
      </w:pPr>
      <w:r w:rsidRPr="0068362D">
        <w:rPr>
          <w:rFonts w:ascii="Calibri" w:hAnsi="Calibri" w:cs="Arial"/>
          <w:sz w:val="24"/>
          <w:szCs w:val="24"/>
          <w:u w:val="single"/>
          <w:lang w:val="sl-SI"/>
        </w:rPr>
        <w:t>Dokazilo</w:t>
      </w:r>
      <w:r w:rsidRPr="007812F9">
        <w:rPr>
          <w:rFonts w:ascii="Calibri" w:hAnsi="Calibri" w:cs="Arial"/>
          <w:sz w:val="24"/>
          <w:szCs w:val="24"/>
          <w:lang w:val="sl-SI"/>
        </w:rPr>
        <w:t>: Ponudnik predloži ESPD, ki ga kot gospodarski subjekt izpolni na spletni strani http://www.enarocanje.si/ESPD/ v delu III.C, ki ga ponudnik predloži v tiskani obliki.</w:t>
      </w:r>
    </w:p>
    <w:p w:rsidR="00EB1AA5" w:rsidRPr="00243966" w:rsidRDefault="00EB1AA5" w:rsidP="000F409E">
      <w:pPr>
        <w:jc w:val="both"/>
        <w:rPr>
          <w:rFonts w:ascii="Calibri" w:hAnsi="Calibri" w:cs="Arial"/>
          <w:sz w:val="24"/>
          <w:szCs w:val="24"/>
          <w:lang w:val="sl-SI"/>
        </w:rPr>
      </w:pPr>
    </w:p>
    <w:p w:rsidR="00EB1AA5" w:rsidRPr="007812F9" w:rsidRDefault="00EB1AA5" w:rsidP="000F409E">
      <w:pPr>
        <w:jc w:val="both"/>
        <w:rPr>
          <w:rFonts w:ascii="Calibri" w:hAnsi="Calibri" w:cs="Arial"/>
          <w:sz w:val="24"/>
          <w:szCs w:val="24"/>
          <w:lang w:val="sl-SI"/>
        </w:rPr>
      </w:pPr>
    </w:p>
    <w:p w:rsidR="00EB1AA5" w:rsidRPr="007812F9" w:rsidRDefault="00EB1AA5" w:rsidP="000F409E">
      <w:pPr>
        <w:jc w:val="both"/>
        <w:rPr>
          <w:rFonts w:ascii="Calibri" w:hAnsi="Calibri" w:cs="Arial"/>
          <w:sz w:val="24"/>
          <w:szCs w:val="24"/>
          <w:u w:val="single"/>
          <w:lang w:val="sl-SI"/>
        </w:rPr>
      </w:pPr>
      <w:r w:rsidRPr="007812F9">
        <w:rPr>
          <w:rFonts w:ascii="Calibri" w:hAnsi="Calibri" w:cs="Arial"/>
          <w:sz w:val="24"/>
          <w:szCs w:val="24"/>
          <w:u w:val="single"/>
          <w:lang w:val="sl-SI"/>
        </w:rPr>
        <w:t>F. POSTOPKI ZARADI INSOLVENTNOSTI ALI PRISILNEGA PRENEHANJA ALI POSTOPEK LIKVIDACIJE</w:t>
      </w:r>
    </w:p>
    <w:p w:rsidR="00EB1AA5" w:rsidRPr="007812F9" w:rsidRDefault="00EB1AA5" w:rsidP="000F409E">
      <w:pPr>
        <w:jc w:val="both"/>
        <w:rPr>
          <w:rFonts w:ascii="Calibri" w:hAnsi="Calibri" w:cs="Arial"/>
          <w:sz w:val="24"/>
          <w:szCs w:val="24"/>
          <w:lang w:val="sl-SI"/>
        </w:rPr>
      </w:pPr>
    </w:p>
    <w:p w:rsidR="00EB1AA5" w:rsidRPr="007812F9" w:rsidRDefault="00EB1AA5" w:rsidP="000F409E">
      <w:pPr>
        <w:jc w:val="both"/>
        <w:rPr>
          <w:rFonts w:ascii="Calibri" w:hAnsi="Calibri" w:cs="Arial"/>
          <w:sz w:val="24"/>
          <w:szCs w:val="24"/>
          <w:lang w:val="sl-SI"/>
        </w:rPr>
      </w:pPr>
      <w:r w:rsidRPr="007812F9">
        <w:rPr>
          <w:rFonts w:ascii="Calibri" w:hAnsi="Calibri" w:cs="Arial"/>
          <w:sz w:val="24"/>
          <w:szCs w:val="24"/>
          <w:lang w:val="sl-SI"/>
        </w:rPr>
        <w:t xml:space="preserve">Naročnik bo iz postopka javnega naročanja izključil gospodarski subjekt, če bo ugotovil, da se je nad gospodarskim subjektom pričel postopek zaradi insolventnosti ali prisilnega prenehanja ali postopek likvidacije, če njegova sredstva ali poslovanje upravlja upravitelj ali sodišče, ali če so njegove poslovne dejavnosti začasno ustavljene, ali če se je v skladu s predpisi druge države nad njim začel postopke ali pa je nastal položaj z enakimi pravnimi posledicami. </w:t>
      </w:r>
    </w:p>
    <w:p w:rsidR="00EB1AA5" w:rsidRPr="007812F9" w:rsidRDefault="00EB1AA5" w:rsidP="000F409E">
      <w:pPr>
        <w:jc w:val="both"/>
        <w:rPr>
          <w:rFonts w:ascii="Calibri" w:hAnsi="Calibri" w:cs="Arial"/>
          <w:sz w:val="24"/>
          <w:szCs w:val="24"/>
          <w:lang w:val="sl-SI"/>
        </w:rPr>
      </w:pPr>
    </w:p>
    <w:p w:rsidR="00EB1AA5" w:rsidRPr="007812F9" w:rsidRDefault="00EB1AA5" w:rsidP="000F409E">
      <w:pPr>
        <w:jc w:val="both"/>
        <w:rPr>
          <w:rFonts w:ascii="Calibri" w:hAnsi="Calibri" w:cs="Arial"/>
          <w:sz w:val="24"/>
          <w:szCs w:val="24"/>
          <w:lang w:val="sl-SI"/>
        </w:rPr>
      </w:pPr>
      <w:r w:rsidRPr="0068362D">
        <w:rPr>
          <w:rFonts w:ascii="Calibri" w:hAnsi="Calibri" w:cs="Arial"/>
          <w:sz w:val="24"/>
          <w:szCs w:val="24"/>
          <w:u w:val="single"/>
          <w:lang w:val="sl-SI"/>
        </w:rPr>
        <w:t>Dokazilo</w:t>
      </w:r>
      <w:r w:rsidRPr="007812F9">
        <w:rPr>
          <w:rFonts w:ascii="Calibri" w:hAnsi="Calibri" w:cs="Arial"/>
          <w:sz w:val="24"/>
          <w:szCs w:val="24"/>
          <w:lang w:val="sl-SI"/>
        </w:rPr>
        <w:t>: Ponudnik predloži ESPD, ki ga kot gospodarski subjekt izpolni na spletni strani http://www.enarocanje.si/ESPD/ v delu III.C, ki ga ponudnik predloži v tiskani obliki.</w:t>
      </w:r>
    </w:p>
    <w:p w:rsidR="00EB1AA5" w:rsidRPr="007812F9" w:rsidRDefault="00EB1AA5" w:rsidP="000F409E">
      <w:pPr>
        <w:jc w:val="both"/>
        <w:rPr>
          <w:rFonts w:ascii="Calibri" w:hAnsi="Calibri" w:cs="Arial"/>
          <w:sz w:val="24"/>
          <w:szCs w:val="24"/>
          <w:lang w:val="sl-SI"/>
        </w:rPr>
      </w:pPr>
    </w:p>
    <w:p w:rsidR="00EB1AA5" w:rsidRPr="007812F9" w:rsidRDefault="00EB1AA5" w:rsidP="000F409E">
      <w:pPr>
        <w:jc w:val="both"/>
        <w:rPr>
          <w:rFonts w:ascii="Calibri" w:hAnsi="Calibri" w:cs="Arial"/>
          <w:sz w:val="24"/>
          <w:szCs w:val="24"/>
          <w:lang w:val="sl-SI"/>
        </w:rPr>
      </w:pPr>
    </w:p>
    <w:p w:rsidR="00EB1AA5" w:rsidRPr="007812F9" w:rsidRDefault="00EB1AA5" w:rsidP="000F409E">
      <w:pPr>
        <w:jc w:val="both"/>
        <w:rPr>
          <w:rFonts w:ascii="Calibri" w:hAnsi="Calibri" w:cs="Arial"/>
          <w:sz w:val="24"/>
          <w:szCs w:val="24"/>
          <w:u w:val="single"/>
          <w:lang w:val="sl-SI"/>
        </w:rPr>
      </w:pPr>
      <w:r w:rsidRPr="007812F9">
        <w:rPr>
          <w:rFonts w:ascii="Calibri" w:hAnsi="Calibri" w:cs="Arial"/>
          <w:sz w:val="24"/>
          <w:szCs w:val="24"/>
          <w:u w:val="single"/>
          <w:lang w:val="sl-SI"/>
        </w:rPr>
        <w:t xml:space="preserve">G. HUJŠA KRŠITEV POKLICNH PRAVIL </w:t>
      </w:r>
    </w:p>
    <w:p w:rsidR="00EB1AA5" w:rsidRPr="007812F9" w:rsidRDefault="00EB1AA5" w:rsidP="000F409E">
      <w:pPr>
        <w:jc w:val="both"/>
        <w:rPr>
          <w:rFonts w:ascii="Calibri" w:hAnsi="Calibri" w:cs="Arial"/>
          <w:sz w:val="24"/>
          <w:szCs w:val="24"/>
          <w:lang w:val="sl-SI"/>
        </w:rPr>
      </w:pPr>
    </w:p>
    <w:p w:rsidR="00EB1AA5" w:rsidRDefault="00EB1AA5" w:rsidP="000F409E">
      <w:pPr>
        <w:jc w:val="both"/>
        <w:rPr>
          <w:rFonts w:ascii="Calibri" w:hAnsi="Calibri" w:cs="Arial"/>
          <w:sz w:val="24"/>
          <w:szCs w:val="24"/>
          <w:lang w:val="sl-SI"/>
        </w:rPr>
      </w:pPr>
      <w:r w:rsidRPr="007812F9">
        <w:rPr>
          <w:rFonts w:ascii="Calibri" w:hAnsi="Calibri" w:cs="Arial"/>
          <w:sz w:val="24"/>
          <w:szCs w:val="24"/>
          <w:lang w:val="sl-SI"/>
        </w:rPr>
        <w:t>Naročnik bo iz postopka javnega naročanja izključil gospodarski subjekt, če bo ugotovil, da lahko z ustreznimi sredstvi izkaže, da je gospodarski subjekt zagrešil hujšo kršitev poklicnih pravil, zaradi česar je omajana njegova integriteta.</w:t>
      </w:r>
    </w:p>
    <w:p w:rsidR="0068362D" w:rsidRPr="007812F9" w:rsidRDefault="0068362D" w:rsidP="000F409E">
      <w:pPr>
        <w:jc w:val="both"/>
        <w:rPr>
          <w:rFonts w:ascii="Calibri" w:hAnsi="Calibri" w:cs="Arial"/>
          <w:sz w:val="24"/>
          <w:szCs w:val="24"/>
          <w:lang w:val="sl-SI"/>
        </w:rPr>
      </w:pPr>
    </w:p>
    <w:p w:rsidR="00EB1AA5" w:rsidRPr="007812F9" w:rsidRDefault="00EB1AA5" w:rsidP="000F409E">
      <w:pPr>
        <w:jc w:val="both"/>
        <w:rPr>
          <w:rFonts w:ascii="Calibri" w:hAnsi="Calibri" w:cs="Arial"/>
          <w:sz w:val="24"/>
          <w:szCs w:val="24"/>
          <w:lang w:val="sl-SI"/>
        </w:rPr>
      </w:pPr>
      <w:r w:rsidRPr="007D1FE1">
        <w:rPr>
          <w:rFonts w:ascii="Calibri" w:hAnsi="Calibri" w:cs="Arial"/>
          <w:sz w:val="24"/>
          <w:szCs w:val="24"/>
          <w:u w:val="single"/>
          <w:lang w:val="sl-SI"/>
        </w:rPr>
        <w:t>Dokazilo</w:t>
      </w:r>
      <w:r w:rsidRPr="007812F9">
        <w:rPr>
          <w:rFonts w:ascii="Calibri" w:hAnsi="Calibri" w:cs="Arial"/>
          <w:sz w:val="24"/>
          <w:szCs w:val="24"/>
          <w:lang w:val="sl-SI"/>
        </w:rPr>
        <w:t>: Ponudnik predloži ESPD, ki ga kot gospodarski subjekt izpolni na spletni strani http://www.enarocanje.si/ESPD/ v delu III.C, ki ga ponudnik predloži v tiskani obliki.</w:t>
      </w:r>
    </w:p>
    <w:p w:rsidR="00EB1AA5" w:rsidRPr="007812F9" w:rsidRDefault="00EB1AA5" w:rsidP="000F409E">
      <w:pPr>
        <w:jc w:val="both"/>
        <w:rPr>
          <w:rFonts w:ascii="Calibri" w:hAnsi="Calibri" w:cs="Arial"/>
          <w:sz w:val="24"/>
          <w:szCs w:val="24"/>
          <w:lang w:val="sl-SI"/>
        </w:rPr>
      </w:pPr>
    </w:p>
    <w:p w:rsidR="00EB1AA5" w:rsidRPr="00243966" w:rsidRDefault="00EB1AA5" w:rsidP="000F409E">
      <w:pPr>
        <w:jc w:val="both"/>
        <w:rPr>
          <w:rFonts w:ascii="Calibri" w:hAnsi="Calibri" w:cs="Arial"/>
          <w:sz w:val="24"/>
          <w:szCs w:val="24"/>
          <w:lang w:val="sl-SI"/>
        </w:rPr>
      </w:pPr>
    </w:p>
    <w:p w:rsidR="00EB1AA5" w:rsidRPr="007812F9" w:rsidRDefault="00EB1AA5" w:rsidP="000F409E">
      <w:pPr>
        <w:jc w:val="both"/>
        <w:rPr>
          <w:rFonts w:ascii="Calibri" w:hAnsi="Calibri" w:cs="Arial"/>
          <w:sz w:val="24"/>
          <w:szCs w:val="24"/>
          <w:u w:val="single"/>
          <w:lang w:val="sl-SI"/>
        </w:rPr>
      </w:pPr>
      <w:r w:rsidRPr="007812F9">
        <w:rPr>
          <w:rFonts w:ascii="Calibri" w:hAnsi="Calibri" w:cs="Arial"/>
          <w:sz w:val="24"/>
          <w:szCs w:val="24"/>
          <w:u w:val="single"/>
          <w:lang w:val="sl-SI"/>
        </w:rPr>
        <w:t xml:space="preserve">H. DOLOČENE POMANJKLJIVOSTI IZVEDBE PO PREJŠNJIH POGODBAH </w:t>
      </w:r>
    </w:p>
    <w:p w:rsidR="00EB1AA5" w:rsidRPr="007812F9" w:rsidRDefault="00EB1AA5" w:rsidP="000F409E">
      <w:pPr>
        <w:jc w:val="both"/>
        <w:rPr>
          <w:rFonts w:ascii="Calibri" w:hAnsi="Calibri" w:cs="Arial"/>
          <w:sz w:val="24"/>
          <w:szCs w:val="24"/>
          <w:lang w:val="sl-SI"/>
        </w:rPr>
      </w:pPr>
    </w:p>
    <w:p w:rsidR="00EB1AA5" w:rsidRPr="007812F9" w:rsidRDefault="00EB1AA5" w:rsidP="000F409E">
      <w:pPr>
        <w:jc w:val="both"/>
        <w:rPr>
          <w:rFonts w:ascii="Calibri" w:hAnsi="Calibri" w:cs="Arial"/>
          <w:sz w:val="24"/>
          <w:szCs w:val="24"/>
          <w:lang w:val="sl-SI"/>
        </w:rPr>
      </w:pPr>
      <w:r w:rsidRPr="007812F9">
        <w:rPr>
          <w:rFonts w:ascii="Calibri" w:hAnsi="Calibri" w:cs="Arial"/>
          <w:sz w:val="24"/>
          <w:szCs w:val="24"/>
          <w:lang w:val="sl-SI"/>
        </w:rPr>
        <w:t>Naročnik bo iz postopka javnega naročanja izključil gospodarski subjekt, če bo ugotovil, da so se pri gospodarskem subjektu pri prejšnji pogodbi o izvedbi javnega naročila, ne gled</w:t>
      </w:r>
      <w:r w:rsidR="00E93606" w:rsidRPr="007812F9">
        <w:rPr>
          <w:rFonts w:ascii="Calibri" w:hAnsi="Calibri" w:cs="Arial"/>
          <w:sz w:val="24"/>
          <w:szCs w:val="24"/>
          <w:lang w:val="sl-SI"/>
        </w:rPr>
        <w:t xml:space="preserve">e </w:t>
      </w:r>
      <w:r w:rsidRPr="007812F9">
        <w:rPr>
          <w:rFonts w:ascii="Calibri" w:hAnsi="Calibri" w:cs="Arial"/>
          <w:sz w:val="24"/>
          <w:szCs w:val="24"/>
          <w:lang w:val="sl-SI"/>
        </w:rPr>
        <w:t>na to, s katerim naročnikom je bila sklenjena, pokazale precejšnje ali stalne pomanjkljivosti pri izpolnjevanju ključne obveznosti, zaradi česar je naročnik predčasno odstopil od prejšnjega naročila ali uveljavljal odškodnino ali so bile izvedene druge primerljive sankcije.</w:t>
      </w:r>
    </w:p>
    <w:p w:rsidR="00EB1AA5" w:rsidRPr="007812F9" w:rsidRDefault="00EB1AA5" w:rsidP="000F409E">
      <w:pPr>
        <w:jc w:val="both"/>
        <w:rPr>
          <w:rFonts w:ascii="Calibri" w:hAnsi="Calibri" w:cs="Arial"/>
          <w:sz w:val="24"/>
          <w:szCs w:val="24"/>
          <w:lang w:val="sl-SI"/>
        </w:rPr>
      </w:pPr>
    </w:p>
    <w:p w:rsidR="00EB1AA5" w:rsidRPr="007812F9" w:rsidRDefault="00EB1AA5" w:rsidP="000F409E">
      <w:pPr>
        <w:jc w:val="both"/>
        <w:rPr>
          <w:rFonts w:ascii="Calibri" w:hAnsi="Calibri" w:cs="Arial"/>
          <w:sz w:val="24"/>
          <w:szCs w:val="24"/>
          <w:lang w:val="sl-SI"/>
        </w:rPr>
      </w:pPr>
      <w:r w:rsidRPr="007812F9">
        <w:rPr>
          <w:rFonts w:ascii="Calibri" w:hAnsi="Calibri" w:cs="Arial"/>
          <w:sz w:val="24"/>
          <w:szCs w:val="24"/>
          <w:u w:val="single"/>
          <w:lang w:val="sl-SI"/>
        </w:rPr>
        <w:t>Dokazilo</w:t>
      </w:r>
      <w:r w:rsidRPr="007812F9">
        <w:rPr>
          <w:rFonts w:ascii="Calibri" w:hAnsi="Calibri" w:cs="Arial"/>
          <w:sz w:val="24"/>
          <w:szCs w:val="24"/>
          <w:lang w:val="sl-SI"/>
        </w:rPr>
        <w:t>: Ponudnik predloži ESPD, ki ga kot gospodarski subjekt izpolni na spletni strani http://www.enarocanje.si/ESPD/ v delu III.C, ki ga ponudnik predloži v tiskani obliki.</w:t>
      </w:r>
    </w:p>
    <w:p w:rsidR="00EB1AA5" w:rsidRPr="00243966" w:rsidRDefault="00EB1AA5" w:rsidP="000F409E">
      <w:pPr>
        <w:jc w:val="both"/>
        <w:rPr>
          <w:rFonts w:ascii="Calibri" w:hAnsi="Calibri" w:cs="Arial"/>
          <w:sz w:val="24"/>
          <w:szCs w:val="24"/>
          <w:lang w:val="sl-SI"/>
        </w:rPr>
      </w:pPr>
    </w:p>
    <w:p w:rsidR="00EB1AA5" w:rsidRPr="007812F9" w:rsidRDefault="00EB1AA5" w:rsidP="000F409E">
      <w:pPr>
        <w:jc w:val="both"/>
        <w:rPr>
          <w:rFonts w:ascii="Calibri" w:hAnsi="Calibri" w:cs="Arial"/>
          <w:sz w:val="24"/>
          <w:szCs w:val="24"/>
          <w:lang w:val="sl-SI"/>
        </w:rPr>
      </w:pPr>
    </w:p>
    <w:p w:rsidR="00EB1AA5" w:rsidRPr="007812F9" w:rsidRDefault="00EB1AA5" w:rsidP="000F409E">
      <w:pPr>
        <w:jc w:val="center"/>
        <w:rPr>
          <w:rFonts w:ascii="Calibri" w:hAnsi="Calibri" w:cs="Arial"/>
          <w:b/>
          <w:sz w:val="24"/>
          <w:szCs w:val="24"/>
          <w:lang w:val="sl-SI"/>
        </w:rPr>
      </w:pPr>
      <w:r w:rsidRPr="007812F9">
        <w:rPr>
          <w:rFonts w:ascii="Calibri" w:hAnsi="Calibri" w:cs="Arial"/>
          <w:b/>
          <w:sz w:val="24"/>
          <w:szCs w:val="24"/>
          <w:lang w:val="sl-SI"/>
        </w:rPr>
        <w:t>POGOJI ZA SODELOVANJE</w:t>
      </w:r>
    </w:p>
    <w:p w:rsidR="00EB1AA5" w:rsidRPr="007812F9" w:rsidRDefault="00EB1AA5" w:rsidP="000F409E">
      <w:pPr>
        <w:jc w:val="both"/>
        <w:rPr>
          <w:rFonts w:ascii="Calibri" w:hAnsi="Calibri" w:cs="Arial"/>
          <w:sz w:val="24"/>
          <w:szCs w:val="24"/>
          <w:lang w:val="sl-SI"/>
        </w:rPr>
      </w:pPr>
    </w:p>
    <w:p w:rsidR="00EB1AA5" w:rsidRPr="007812F9" w:rsidRDefault="00EB1AA5" w:rsidP="000F409E">
      <w:pPr>
        <w:jc w:val="both"/>
        <w:rPr>
          <w:rFonts w:ascii="Calibri" w:hAnsi="Calibri" w:cs="Arial"/>
          <w:sz w:val="24"/>
          <w:szCs w:val="24"/>
          <w:lang w:val="sl-SI"/>
        </w:rPr>
      </w:pPr>
      <w:r w:rsidRPr="007812F9">
        <w:rPr>
          <w:rFonts w:ascii="Calibri" w:hAnsi="Calibri" w:cs="Arial"/>
          <w:sz w:val="24"/>
          <w:szCs w:val="24"/>
          <w:lang w:val="sl-SI"/>
        </w:rPr>
        <w:t>Pogoji za sodelovanje se nanašajo na naslednje gospodarske subjekte.</w:t>
      </w:r>
    </w:p>
    <w:p w:rsidR="00EB1AA5" w:rsidRPr="007812F9" w:rsidRDefault="00EB1AA5" w:rsidP="000F409E">
      <w:pPr>
        <w:numPr>
          <w:ilvl w:val="1"/>
          <w:numId w:val="17"/>
        </w:numPr>
        <w:ind w:left="567" w:hanging="567"/>
        <w:jc w:val="both"/>
        <w:rPr>
          <w:rFonts w:ascii="Calibri" w:hAnsi="Calibri" w:cs="Arial"/>
          <w:sz w:val="24"/>
          <w:szCs w:val="24"/>
          <w:lang w:val="sl-SI"/>
        </w:rPr>
      </w:pPr>
      <w:r w:rsidRPr="007812F9">
        <w:rPr>
          <w:rFonts w:ascii="Calibri" w:hAnsi="Calibri" w:cs="Arial"/>
          <w:sz w:val="24"/>
          <w:szCs w:val="24"/>
          <w:lang w:val="sl-SI"/>
        </w:rPr>
        <w:t>na ponudnika,</w:t>
      </w:r>
    </w:p>
    <w:p w:rsidR="00EB1AA5" w:rsidRPr="007812F9" w:rsidRDefault="00EB1AA5" w:rsidP="000F409E">
      <w:pPr>
        <w:numPr>
          <w:ilvl w:val="1"/>
          <w:numId w:val="17"/>
        </w:numPr>
        <w:ind w:left="567" w:hanging="567"/>
        <w:jc w:val="both"/>
        <w:rPr>
          <w:rFonts w:ascii="Calibri" w:hAnsi="Calibri" w:cs="Arial"/>
          <w:sz w:val="24"/>
          <w:szCs w:val="24"/>
          <w:lang w:val="sl-SI"/>
        </w:rPr>
      </w:pPr>
      <w:r w:rsidRPr="007812F9">
        <w:rPr>
          <w:rFonts w:ascii="Calibri" w:hAnsi="Calibri" w:cs="Arial"/>
          <w:sz w:val="24"/>
          <w:szCs w:val="24"/>
          <w:lang w:val="sl-SI"/>
        </w:rPr>
        <w:t>na partnerje v skupni ponudbi na podlagi četrtega odstavka 10. člena ZJN-3,</w:t>
      </w:r>
    </w:p>
    <w:p w:rsidR="00EB1AA5" w:rsidRPr="007812F9" w:rsidRDefault="00EB1AA5" w:rsidP="000F409E">
      <w:pPr>
        <w:numPr>
          <w:ilvl w:val="1"/>
          <w:numId w:val="17"/>
        </w:numPr>
        <w:ind w:left="567" w:hanging="567"/>
        <w:jc w:val="both"/>
        <w:rPr>
          <w:rFonts w:ascii="Calibri" w:hAnsi="Calibri" w:cs="Arial"/>
          <w:sz w:val="24"/>
          <w:szCs w:val="24"/>
          <w:lang w:val="sl-SI"/>
        </w:rPr>
      </w:pPr>
      <w:r w:rsidRPr="007812F9">
        <w:rPr>
          <w:rFonts w:ascii="Calibri" w:hAnsi="Calibri" w:cs="Arial"/>
          <w:sz w:val="24"/>
          <w:szCs w:val="24"/>
          <w:lang w:val="sl-SI"/>
        </w:rPr>
        <w:t>na podizvajalce, ne glede na fazo izvedbe javnega naročila, v kateri se vključijo v izvedbo javnega naročila,</w:t>
      </w:r>
    </w:p>
    <w:p w:rsidR="00EB1AA5" w:rsidRPr="007812F9" w:rsidRDefault="00EB1AA5" w:rsidP="000F409E">
      <w:pPr>
        <w:numPr>
          <w:ilvl w:val="1"/>
          <w:numId w:val="17"/>
        </w:numPr>
        <w:ind w:left="567" w:hanging="567"/>
        <w:jc w:val="both"/>
        <w:rPr>
          <w:rFonts w:ascii="Calibri" w:hAnsi="Calibri" w:cs="Arial"/>
          <w:sz w:val="24"/>
          <w:szCs w:val="24"/>
          <w:lang w:val="sl-SI"/>
        </w:rPr>
      </w:pPr>
      <w:r w:rsidRPr="007812F9">
        <w:rPr>
          <w:rFonts w:ascii="Calibri" w:hAnsi="Calibri" w:cs="Arial"/>
          <w:sz w:val="24"/>
          <w:szCs w:val="24"/>
          <w:lang w:val="sl-SI"/>
        </w:rPr>
        <w:t>na dejanskega (končnega) izvajalca posla, ne glede na člen v podizvajalski verigi, ki mu dejanski izvajalec posla pripada,</w:t>
      </w:r>
    </w:p>
    <w:p w:rsidR="00EB1AA5" w:rsidRPr="007812F9" w:rsidRDefault="00EB1AA5" w:rsidP="000F409E">
      <w:pPr>
        <w:numPr>
          <w:ilvl w:val="1"/>
          <w:numId w:val="17"/>
        </w:numPr>
        <w:ind w:left="567" w:hanging="567"/>
        <w:jc w:val="both"/>
        <w:rPr>
          <w:rFonts w:ascii="Calibri" w:hAnsi="Calibri" w:cs="Arial"/>
          <w:sz w:val="24"/>
          <w:szCs w:val="24"/>
          <w:lang w:val="sl-SI"/>
        </w:rPr>
      </w:pPr>
      <w:r w:rsidRPr="007812F9">
        <w:rPr>
          <w:rFonts w:ascii="Calibri" w:hAnsi="Calibri" w:cs="Arial"/>
          <w:sz w:val="24"/>
          <w:szCs w:val="24"/>
          <w:lang w:val="sl-SI"/>
        </w:rPr>
        <w:t>če ponudnik v skladu z 81. členom ZJN-3 uporablja zmogljivosti drugih subjektov, na subjekte, katerih zmogljivosti uporablja ponudnik.</w:t>
      </w:r>
    </w:p>
    <w:p w:rsidR="00EB1AA5" w:rsidRPr="007812F9" w:rsidRDefault="00EB1AA5" w:rsidP="000F409E">
      <w:pPr>
        <w:jc w:val="both"/>
        <w:rPr>
          <w:rFonts w:ascii="Calibri" w:hAnsi="Calibri" w:cs="Arial"/>
          <w:sz w:val="24"/>
          <w:szCs w:val="24"/>
          <w:lang w:val="sl-SI"/>
        </w:rPr>
      </w:pPr>
    </w:p>
    <w:p w:rsidR="00EB1AA5" w:rsidRPr="007812F9" w:rsidRDefault="00EB1AA5" w:rsidP="000F409E">
      <w:pPr>
        <w:jc w:val="both"/>
        <w:rPr>
          <w:rFonts w:ascii="Calibri" w:hAnsi="Calibri" w:cs="Arial"/>
          <w:sz w:val="24"/>
          <w:szCs w:val="24"/>
          <w:lang w:val="sl-SI"/>
        </w:rPr>
      </w:pPr>
      <w:r w:rsidRPr="007812F9">
        <w:rPr>
          <w:rFonts w:ascii="Calibri" w:hAnsi="Calibri" w:cs="Arial"/>
          <w:sz w:val="24"/>
          <w:szCs w:val="24"/>
          <w:lang w:val="sl-SI"/>
        </w:rPr>
        <w:t>Vsi gospodarski subjekti, za katere je določeno izpolnjevanje kakršnega koli pogoja, morajo oddati svoj ESPD obrazec v delu, ki je za njih aktualen.</w:t>
      </w:r>
    </w:p>
    <w:p w:rsidR="00EB1AA5" w:rsidRPr="007812F9" w:rsidRDefault="00EB1AA5" w:rsidP="000F409E">
      <w:pPr>
        <w:jc w:val="both"/>
        <w:rPr>
          <w:rFonts w:ascii="Calibri" w:hAnsi="Calibri" w:cs="Arial"/>
          <w:sz w:val="24"/>
          <w:szCs w:val="24"/>
          <w:lang w:val="sl-SI"/>
        </w:rPr>
      </w:pPr>
    </w:p>
    <w:p w:rsidR="00EB1AA5" w:rsidRPr="007812F9" w:rsidRDefault="00EB1AA5" w:rsidP="000F409E">
      <w:pPr>
        <w:jc w:val="both"/>
        <w:rPr>
          <w:rFonts w:ascii="Calibri" w:hAnsi="Calibri" w:cs="Arial"/>
          <w:sz w:val="24"/>
          <w:szCs w:val="24"/>
          <w:lang w:val="sl-SI"/>
        </w:rPr>
      </w:pPr>
      <w:r w:rsidRPr="007812F9">
        <w:rPr>
          <w:rFonts w:ascii="Calibri" w:hAnsi="Calibri" w:cs="Arial"/>
          <w:sz w:val="24"/>
          <w:szCs w:val="24"/>
          <w:lang w:val="sl-SI"/>
        </w:rPr>
        <w:t>Podizvajalci, ki bodo priglašeni že ob oddaji ponudbe glavnega izvajalca ali skupne ponudbe, morajo oddati svoj ESPD obrazec.</w:t>
      </w:r>
    </w:p>
    <w:p w:rsidR="00EB1AA5" w:rsidRPr="007812F9" w:rsidRDefault="00EB1AA5" w:rsidP="000F409E">
      <w:pPr>
        <w:jc w:val="both"/>
        <w:rPr>
          <w:rFonts w:ascii="Calibri" w:hAnsi="Calibri" w:cs="Arial"/>
          <w:sz w:val="24"/>
          <w:szCs w:val="24"/>
          <w:lang w:val="sl-SI"/>
        </w:rPr>
      </w:pPr>
    </w:p>
    <w:p w:rsidR="00EB1AA5" w:rsidRPr="007812F9" w:rsidRDefault="00EB1AA5" w:rsidP="000F409E">
      <w:pPr>
        <w:jc w:val="both"/>
        <w:rPr>
          <w:rFonts w:ascii="Calibri" w:hAnsi="Calibri" w:cs="Arial"/>
          <w:sz w:val="24"/>
          <w:szCs w:val="24"/>
          <w:lang w:val="sl-SI"/>
        </w:rPr>
      </w:pPr>
      <w:r w:rsidRPr="007812F9">
        <w:rPr>
          <w:rFonts w:ascii="Calibri" w:hAnsi="Calibri" w:cs="Arial"/>
          <w:sz w:val="24"/>
          <w:szCs w:val="24"/>
          <w:lang w:val="sl-SI"/>
        </w:rPr>
        <w:t xml:space="preserve">Druga alineja osmega odstavka 94. člena ZJN-3 daje naročniku možnosti, da obveznosti iz 94. člena ZJN-3, ki se nanašajo na podizvajalce, veljajo tudi za podizvajalce podizvajalcev in nadaljnje podizvajalce v podizvajalski verigi, zaradi česar naročnik določene pogoje določa tudi za </w:t>
      </w:r>
      <w:r w:rsidR="00E93606" w:rsidRPr="007812F9">
        <w:rPr>
          <w:rFonts w:ascii="Calibri" w:hAnsi="Calibri" w:cs="Arial"/>
          <w:sz w:val="24"/>
          <w:szCs w:val="24"/>
          <w:lang w:val="sl-SI"/>
        </w:rPr>
        <w:t>dejanskega</w:t>
      </w:r>
      <w:r w:rsidRPr="007812F9">
        <w:rPr>
          <w:rFonts w:ascii="Calibri" w:hAnsi="Calibri" w:cs="Arial"/>
          <w:sz w:val="24"/>
          <w:szCs w:val="24"/>
          <w:lang w:val="sl-SI"/>
        </w:rPr>
        <w:t xml:space="preserve"> (končnega) izvajalca posla, ne glede na člen v podizvajalski verigi, ki mu dejanski izvajalec posla pripada. Dejanski (končni) izvajalec posla je tisti izvajalec, ki dejansko opravlja posamezna dela, ne glede na njegovo pogodbeno povezavo z glavnim izvajalcem ali konzorcijem izvajalcev.</w:t>
      </w:r>
    </w:p>
    <w:p w:rsidR="00EB1AA5" w:rsidRPr="00243966" w:rsidRDefault="00EB1AA5" w:rsidP="000F409E">
      <w:pPr>
        <w:jc w:val="both"/>
        <w:rPr>
          <w:rFonts w:ascii="Calibri" w:hAnsi="Calibri" w:cs="Arial"/>
          <w:sz w:val="24"/>
          <w:szCs w:val="24"/>
          <w:lang w:val="sl-SI"/>
        </w:rPr>
      </w:pPr>
    </w:p>
    <w:p w:rsidR="00EB1AA5" w:rsidRPr="007812F9" w:rsidRDefault="00EB1AA5" w:rsidP="000F409E">
      <w:pPr>
        <w:jc w:val="both"/>
        <w:rPr>
          <w:rFonts w:ascii="Calibri" w:hAnsi="Calibri" w:cs="Arial"/>
          <w:sz w:val="24"/>
          <w:szCs w:val="24"/>
          <w:lang w:val="sl-SI"/>
        </w:rPr>
      </w:pPr>
    </w:p>
    <w:p w:rsidR="00EB1AA5" w:rsidRPr="007812F9" w:rsidRDefault="00EB1AA5" w:rsidP="000F409E">
      <w:pPr>
        <w:jc w:val="both"/>
        <w:rPr>
          <w:rFonts w:ascii="Calibri" w:hAnsi="Calibri" w:cs="Arial"/>
          <w:sz w:val="24"/>
          <w:szCs w:val="24"/>
          <w:u w:val="single"/>
          <w:lang w:val="sl-SI"/>
        </w:rPr>
      </w:pPr>
      <w:r w:rsidRPr="007812F9">
        <w:rPr>
          <w:rFonts w:ascii="Calibri" w:hAnsi="Calibri" w:cs="Arial"/>
          <w:sz w:val="24"/>
          <w:szCs w:val="24"/>
          <w:u w:val="single"/>
          <w:lang w:val="sl-SI"/>
        </w:rPr>
        <w:t>A. SPOSOBNOST ZA OPRAVLJANJE POKLICNE DEJAVNOSTI</w:t>
      </w:r>
    </w:p>
    <w:p w:rsidR="00EB1AA5" w:rsidRPr="007812F9" w:rsidRDefault="00EB1AA5" w:rsidP="000F409E">
      <w:pPr>
        <w:jc w:val="both"/>
        <w:rPr>
          <w:rFonts w:ascii="Calibri" w:hAnsi="Calibri" w:cs="Arial"/>
          <w:sz w:val="24"/>
          <w:szCs w:val="24"/>
          <w:lang w:val="sl-SI"/>
        </w:rPr>
      </w:pPr>
    </w:p>
    <w:p w:rsidR="00EB1AA5" w:rsidRPr="007812F9" w:rsidRDefault="00EB1AA5" w:rsidP="000F409E">
      <w:pPr>
        <w:jc w:val="both"/>
        <w:rPr>
          <w:rFonts w:ascii="Calibri" w:hAnsi="Calibri" w:cs="Arial"/>
          <w:sz w:val="24"/>
          <w:szCs w:val="24"/>
          <w:lang w:val="sl-SI"/>
        </w:rPr>
      </w:pPr>
      <w:r w:rsidRPr="007812F9">
        <w:rPr>
          <w:rFonts w:ascii="Calibri" w:hAnsi="Calibri" w:cs="Arial"/>
          <w:sz w:val="24"/>
          <w:szCs w:val="24"/>
          <w:lang w:val="sl-SI"/>
        </w:rPr>
        <w:t>Gospodarski subjekt je vpisan v enega od poklicnih ali poslovnih registrov, ki se vodijo v državi članici, v kateri ima gospodarski subjekt sedež. Seznam poklicnih ali poslovnih registrov v državah članicah Evropske unije določa Priloga XI Direktive 2014/24/EU. Pogoj morajo poleg ponudnika izpolnjevati tudi vsi partnerji v skupni ponudbi, vsi podizvajalci, ne glede na fazo izvedbe javnega naročila, v kateri se vključijo v izvedbo javnega naročila, vsi dejanski (končni) izvajalci posla, ne glede na člen v podizvajalski verigi, ki mu dejanski izvajalec posla pripada.</w:t>
      </w:r>
    </w:p>
    <w:p w:rsidR="00EB1AA5" w:rsidRPr="007812F9" w:rsidRDefault="00EB1AA5" w:rsidP="000F409E">
      <w:pPr>
        <w:jc w:val="both"/>
        <w:rPr>
          <w:rFonts w:ascii="Calibri" w:hAnsi="Calibri" w:cs="Arial"/>
          <w:sz w:val="24"/>
          <w:szCs w:val="24"/>
          <w:lang w:val="sl-SI"/>
        </w:rPr>
      </w:pPr>
    </w:p>
    <w:p w:rsidR="00EB1AA5" w:rsidRPr="007812F9" w:rsidRDefault="00EB1AA5" w:rsidP="000F409E">
      <w:pPr>
        <w:jc w:val="both"/>
        <w:rPr>
          <w:rFonts w:ascii="Calibri" w:hAnsi="Calibri" w:cs="Arial"/>
          <w:sz w:val="24"/>
          <w:szCs w:val="24"/>
          <w:lang w:val="sl-SI"/>
        </w:rPr>
      </w:pPr>
      <w:r w:rsidRPr="007D1FE1">
        <w:rPr>
          <w:rFonts w:ascii="Calibri" w:hAnsi="Calibri" w:cs="Arial"/>
          <w:sz w:val="24"/>
          <w:szCs w:val="24"/>
          <w:u w:val="single"/>
          <w:lang w:val="sl-SI"/>
        </w:rPr>
        <w:t>Dokazilo</w:t>
      </w:r>
      <w:r w:rsidRPr="007812F9">
        <w:rPr>
          <w:rFonts w:ascii="Calibri" w:hAnsi="Calibri" w:cs="Arial"/>
          <w:sz w:val="24"/>
          <w:szCs w:val="24"/>
          <w:lang w:val="sl-SI"/>
        </w:rPr>
        <w:t xml:space="preserve">: vsi prej navedeni morajo predložiti izpolnjen in podpisan </w:t>
      </w:r>
      <w:r w:rsidR="007D1FE1">
        <w:rPr>
          <w:rFonts w:ascii="Calibri" w:hAnsi="Calibri" w:cs="Arial"/>
          <w:sz w:val="24"/>
          <w:szCs w:val="24"/>
          <w:lang w:val="sl-SI"/>
        </w:rPr>
        <w:t xml:space="preserve">Ponudbeni obrazec 1.  </w:t>
      </w:r>
      <w:r w:rsidRPr="007812F9">
        <w:rPr>
          <w:rFonts w:ascii="Calibri" w:hAnsi="Calibri" w:cs="Arial"/>
          <w:sz w:val="24"/>
          <w:szCs w:val="24"/>
          <w:lang w:val="sl-SI"/>
        </w:rPr>
        <w:t xml:space="preserve">Naročnik bo izpolnjevanje navedenega pogoja preveril v uradnih registrih in evidencah. </w:t>
      </w:r>
    </w:p>
    <w:p w:rsidR="00EB1AA5" w:rsidRPr="007812F9" w:rsidRDefault="00EB1AA5" w:rsidP="000F409E">
      <w:pPr>
        <w:jc w:val="both"/>
        <w:rPr>
          <w:rFonts w:ascii="Calibri" w:hAnsi="Calibri" w:cs="Arial"/>
          <w:sz w:val="24"/>
          <w:szCs w:val="24"/>
          <w:lang w:val="sl-SI"/>
        </w:rPr>
      </w:pPr>
    </w:p>
    <w:p w:rsidR="00EB1AA5" w:rsidRPr="00243966" w:rsidRDefault="00EB1AA5" w:rsidP="000F409E">
      <w:pPr>
        <w:jc w:val="both"/>
        <w:rPr>
          <w:rFonts w:ascii="Calibri" w:hAnsi="Calibri" w:cs="Arial"/>
          <w:sz w:val="24"/>
          <w:szCs w:val="24"/>
          <w:lang w:val="sl-SI"/>
        </w:rPr>
      </w:pPr>
    </w:p>
    <w:p w:rsidR="00EB1AA5" w:rsidRPr="007812F9" w:rsidRDefault="00EB1AA5" w:rsidP="000F409E">
      <w:pPr>
        <w:jc w:val="both"/>
        <w:rPr>
          <w:rFonts w:ascii="Calibri" w:hAnsi="Calibri" w:cs="Arial"/>
          <w:sz w:val="24"/>
          <w:szCs w:val="24"/>
          <w:u w:val="single"/>
          <w:lang w:val="sl-SI"/>
        </w:rPr>
      </w:pPr>
      <w:r w:rsidRPr="007812F9">
        <w:rPr>
          <w:rFonts w:ascii="Calibri" w:hAnsi="Calibri" w:cs="Arial"/>
          <w:sz w:val="24"/>
          <w:szCs w:val="24"/>
          <w:u w:val="single"/>
          <w:lang w:val="sl-SI"/>
        </w:rPr>
        <w:t>B. EKONOMSKA IN FINANČNA SPOSOBNOST</w:t>
      </w:r>
    </w:p>
    <w:p w:rsidR="00EB1AA5" w:rsidRPr="007812F9" w:rsidRDefault="00EB1AA5" w:rsidP="000F409E">
      <w:pPr>
        <w:jc w:val="both"/>
        <w:rPr>
          <w:rFonts w:ascii="Calibri" w:hAnsi="Calibri" w:cs="Arial"/>
          <w:sz w:val="24"/>
          <w:szCs w:val="24"/>
          <w:lang w:val="sl-SI"/>
        </w:rPr>
      </w:pPr>
    </w:p>
    <w:p w:rsidR="00EB1AA5" w:rsidRPr="007812F9" w:rsidRDefault="009C5A06" w:rsidP="000F409E">
      <w:pPr>
        <w:jc w:val="both"/>
        <w:rPr>
          <w:rFonts w:ascii="Calibri" w:hAnsi="Calibri" w:cs="Arial"/>
          <w:sz w:val="24"/>
          <w:szCs w:val="24"/>
          <w:lang w:val="sl-SI"/>
        </w:rPr>
      </w:pPr>
      <w:r>
        <w:rPr>
          <w:rFonts w:ascii="Calibri" w:hAnsi="Calibri" w:cs="Arial"/>
          <w:sz w:val="24"/>
          <w:szCs w:val="24"/>
          <w:lang w:val="sl-SI"/>
        </w:rPr>
        <w:t xml:space="preserve">1. </w:t>
      </w:r>
      <w:r w:rsidR="00EB1AA5" w:rsidRPr="007812F9">
        <w:rPr>
          <w:rFonts w:ascii="Calibri" w:hAnsi="Calibri" w:cs="Arial"/>
          <w:sz w:val="24"/>
          <w:szCs w:val="24"/>
          <w:lang w:val="sl-SI"/>
        </w:rPr>
        <w:t>Gospodarski subjekt, ki nastopa v ponudbi v zadnjih šestih mesecih pred objavo tega javnega naročila ni imel blokiranega nobenega transakcijskega računa. Ponudnik tudi nudi najmanj 30-dnevni plačilni rok. Pogoj morajo poleg ponudnika izpolnjevati tudi vsi partnerji v skupni ponudbi.</w:t>
      </w:r>
    </w:p>
    <w:p w:rsidR="00EB1AA5" w:rsidRPr="007812F9" w:rsidRDefault="00EB1AA5" w:rsidP="000F409E">
      <w:pPr>
        <w:jc w:val="both"/>
        <w:rPr>
          <w:rFonts w:ascii="Calibri" w:hAnsi="Calibri" w:cs="Arial"/>
          <w:sz w:val="24"/>
          <w:szCs w:val="24"/>
          <w:lang w:val="sl-SI"/>
        </w:rPr>
      </w:pPr>
    </w:p>
    <w:p w:rsidR="00EB1AA5" w:rsidRPr="007812F9" w:rsidRDefault="00EB1AA5" w:rsidP="000F409E">
      <w:pPr>
        <w:jc w:val="both"/>
        <w:rPr>
          <w:rFonts w:ascii="Calibri" w:hAnsi="Calibri" w:cs="Arial"/>
          <w:sz w:val="24"/>
          <w:szCs w:val="24"/>
          <w:lang w:val="sl-SI"/>
        </w:rPr>
      </w:pPr>
      <w:r w:rsidRPr="007D1FE1">
        <w:rPr>
          <w:rFonts w:ascii="Calibri" w:hAnsi="Calibri" w:cs="Arial"/>
          <w:sz w:val="24"/>
          <w:szCs w:val="24"/>
          <w:u w:val="single"/>
          <w:lang w:val="sl-SI"/>
        </w:rPr>
        <w:t>Dokazilo</w:t>
      </w:r>
      <w:r w:rsidRPr="007812F9">
        <w:rPr>
          <w:rFonts w:ascii="Calibri" w:hAnsi="Calibri" w:cs="Arial"/>
          <w:sz w:val="24"/>
          <w:szCs w:val="24"/>
          <w:lang w:val="sl-SI"/>
        </w:rPr>
        <w:t>: Ponudnik predloži ESPD, ki ga kot gospodarski subjekt izpolni na spletni strani http://www.enarocanje.si/ESPD/ v delu IV.B, ki ga ponudnik predloži v tiskani obliki. Predložiti mora tudi potrdila vseh poslovnih bank, pri katerih ima gospodarski subjekt odprt poslovni račun, ki izkazujejo neblokirane poslovne račune v zadnjih 6 mesecih pred objavo naročila ali BON-2</w:t>
      </w:r>
      <w:r w:rsidR="00470BDB" w:rsidRPr="007812F9">
        <w:rPr>
          <w:rFonts w:ascii="Calibri" w:hAnsi="Calibri" w:cs="Arial"/>
          <w:sz w:val="24"/>
          <w:szCs w:val="24"/>
          <w:lang w:val="sl-SI"/>
        </w:rPr>
        <w:t xml:space="preserve"> oziroma BON 1/SP</w:t>
      </w:r>
      <w:r w:rsidRPr="007812F9">
        <w:rPr>
          <w:rFonts w:ascii="Calibri" w:hAnsi="Calibri" w:cs="Arial"/>
          <w:sz w:val="24"/>
          <w:szCs w:val="24"/>
          <w:lang w:val="sl-SI"/>
        </w:rPr>
        <w:t>. Naročnik bo upošteval tudi priložena potrdila</w:t>
      </w:r>
      <w:r w:rsidR="007D1FE1">
        <w:rPr>
          <w:rFonts w:ascii="Calibri" w:hAnsi="Calibri" w:cs="Arial"/>
          <w:sz w:val="24"/>
          <w:szCs w:val="24"/>
          <w:lang w:val="sl-SI"/>
        </w:rPr>
        <w:t xml:space="preserve"> </w:t>
      </w:r>
      <w:r w:rsidR="0068362D" w:rsidRPr="007812F9">
        <w:rPr>
          <w:rFonts w:ascii="Calibri" w:hAnsi="Calibri" w:cs="Arial"/>
          <w:sz w:val="24"/>
          <w:szCs w:val="24"/>
          <w:lang w:val="sl-SI"/>
        </w:rPr>
        <w:t>ali BON-2 oziroma BON 1/SP</w:t>
      </w:r>
      <w:r w:rsidR="0068362D">
        <w:rPr>
          <w:rFonts w:ascii="Calibri" w:hAnsi="Calibri" w:cs="Arial"/>
          <w:sz w:val="24"/>
          <w:szCs w:val="24"/>
          <w:lang w:val="sl-SI"/>
        </w:rPr>
        <w:t xml:space="preserve">, če se bodo nanašala </w:t>
      </w:r>
      <w:r w:rsidR="007D1FE1">
        <w:rPr>
          <w:rFonts w:ascii="Calibri" w:hAnsi="Calibri" w:cs="Arial"/>
          <w:sz w:val="24"/>
          <w:szCs w:val="24"/>
          <w:lang w:val="sl-SI"/>
        </w:rPr>
        <w:t xml:space="preserve">za preteklo šestmesečno obdobje od dne izdaje potrdila, </w:t>
      </w:r>
      <w:r w:rsidRPr="007812F9">
        <w:rPr>
          <w:rFonts w:ascii="Calibri" w:hAnsi="Calibri" w:cs="Arial"/>
          <w:sz w:val="24"/>
          <w:szCs w:val="24"/>
          <w:lang w:val="sl-SI"/>
        </w:rPr>
        <w:t xml:space="preserve">pod pogojem, da takšna potrdila ne bodo starejša od 60 dni od datuma objave tega javnega naročila. </w:t>
      </w:r>
    </w:p>
    <w:p w:rsidR="00EB1AA5" w:rsidRDefault="00EB1AA5" w:rsidP="000F409E">
      <w:pPr>
        <w:jc w:val="both"/>
        <w:rPr>
          <w:rFonts w:ascii="Calibri" w:hAnsi="Calibri" w:cs="Arial"/>
          <w:b/>
          <w:sz w:val="24"/>
          <w:szCs w:val="24"/>
          <w:lang w:val="sl-SI"/>
        </w:rPr>
      </w:pPr>
    </w:p>
    <w:p w:rsidR="009C5A06" w:rsidRDefault="009C5A06" w:rsidP="009C5A06">
      <w:pPr>
        <w:jc w:val="both"/>
        <w:rPr>
          <w:rFonts w:ascii="Calibri" w:hAnsi="Calibri" w:cs="Arial"/>
          <w:sz w:val="24"/>
          <w:szCs w:val="24"/>
          <w:lang w:val="sl-SI"/>
        </w:rPr>
      </w:pPr>
      <w:r w:rsidRPr="009C5A06">
        <w:rPr>
          <w:rFonts w:ascii="Calibri" w:hAnsi="Calibri" w:cs="Arial"/>
          <w:sz w:val="24"/>
          <w:szCs w:val="24"/>
          <w:lang w:val="sl-SI"/>
        </w:rPr>
        <w:t xml:space="preserve">2. Ponudnik </w:t>
      </w:r>
      <w:r>
        <w:rPr>
          <w:rFonts w:ascii="Calibri" w:hAnsi="Calibri" w:cs="Arial"/>
          <w:sz w:val="24"/>
          <w:szCs w:val="24"/>
          <w:lang w:val="sl-SI"/>
        </w:rPr>
        <w:t>mora ponudbi priložiti a</w:t>
      </w:r>
      <w:r w:rsidRPr="009C5A06">
        <w:rPr>
          <w:rFonts w:ascii="Calibri" w:hAnsi="Calibri" w:cs="Arial"/>
          <w:sz w:val="24"/>
          <w:szCs w:val="24"/>
          <w:lang w:val="sl-SI"/>
        </w:rPr>
        <w:t>nuitetni načrt za celotno obdobje trajanja finančnega najema.</w:t>
      </w:r>
    </w:p>
    <w:p w:rsidR="009C5A06" w:rsidRPr="009C5A06" w:rsidRDefault="009C5A06" w:rsidP="009C5A06">
      <w:pPr>
        <w:jc w:val="both"/>
        <w:rPr>
          <w:rFonts w:ascii="Calibri" w:hAnsi="Calibri" w:cs="Arial"/>
          <w:sz w:val="24"/>
          <w:szCs w:val="24"/>
          <w:lang w:val="sl-SI"/>
        </w:rPr>
      </w:pPr>
    </w:p>
    <w:p w:rsidR="009C5A06" w:rsidRDefault="009C5A06" w:rsidP="009C5A06">
      <w:pPr>
        <w:jc w:val="both"/>
        <w:rPr>
          <w:rFonts w:ascii="Calibri" w:hAnsi="Calibri" w:cs="Arial"/>
          <w:sz w:val="24"/>
          <w:szCs w:val="24"/>
          <w:lang w:val="sl-SI"/>
        </w:rPr>
      </w:pPr>
      <w:r w:rsidRPr="009C5A06">
        <w:rPr>
          <w:rFonts w:ascii="Calibri" w:hAnsi="Calibri" w:cs="Arial"/>
          <w:sz w:val="24"/>
          <w:szCs w:val="24"/>
          <w:u w:val="single"/>
          <w:lang w:val="sl-SI"/>
        </w:rPr>
        <w:t>Dokazilo</w:t>
      </w:r>
      <w:r>
        <w:rPr>
          <w:rFonts w:ascii="Calibri" w:hAnsi="Calibri" w:cs="Arial"/>
          <w:sz w:val="24"/>
          <w:szCs w:val="24"/>
          <w:lang w:val="sl-SI"/>
        </w:rPr>
        <w:t xml:space="preserve">: Ponudnik izpolni Ponudbeni obrazec 2 in priloži ustrezen </w:t>
      </w:r>
      <w:r w:rsidRPr="00154140">
        <w:rPr>
          <w:rFonts w:ascii="Calibri" w:hAnsi="Calibri" w:cs="Arial"/>
          <w:sz w:val="24"/>
          <w:szCs w:val="24"/>
          <w:u w:val="single"/>
          <w:lang w:val="sl-SI"/>
        </w:rPr>
        <w:t>anuitetni načrt.</w:t>
      </w:r>
      <w:r>
        <w:rPr>
          <w:rFonts w:ascii="Calibri" w:hAnsi="Calibri" w:cs="Arial"/>
          <w:sz w:val="24"/>
          <w:szCs w:val="24"/>
          <w:lang w:val="sl-SI"/>
        </w:rPr>
        <w:t xml:space="preserve"> </w:t>
      </w:r>
    </w:p>
    <w:p w:rsidR="00E93606" w:rsidRDefault="00E93606" w:rsidP="000F409E">
      <w:pPr>
        <w:jc w:val="both"/>
        <w:rPr>
          <w:rFonts w:ascii="Calibri" w:hAnsi="Calibri" w:cs="Arial"/>
          <w:b/>
          <w:sz w:val="24"/>
          <w:szCs w:val="24"/>
          <w:lang w:val="sl-SI"/>
        </w:rPr>
      </w:pPr>
    </w:p>
    <w:p w:rsidR="009C5A06" w:rsidRPr="00243966" w:rsidRDefault="009C5A06" w:rsidP="000F409E">
      <w:pPr>
        <w:jc w:val="both"/>
        <w:rPr>
          <w:rFonts w:ascii="Calibri" w:hAnsi="Calibri" w:cs="Arial"/>
          <w:b/>
          <w:sz w:val="24"/>
          <w:szCs w:val="24"/>
          <w:lang w:val="sl-SI"/>
        </w:rPr>
      </w:pPr>
    </w:p>
    <w:p w:rsidR="00E93606" w:rsidRPr="007812F9" w:rsidRDefault="00E93606" w:rsidP="000F409E">
      <w:pPr>
        <w:jc w:val="both"/>
        <w:rPr>
          <w:rFonts w:ascii="Calibri" w:hAnsi="Calibri" w:cs="Arial"/>
          <w:sz w:val="24"/>
          <w:szCs w:val="24"/>
          <w:u w:val="single"/>
          <w:lang w:val="sl-SI"/>
        </w:rPr>
      </w:pPr>
      <w:r w:rsidRPr="007812F9">
        <w:rPr>
          <w:rFonts w:ascii="Calibri" w:hAnsi="Calibri" w:cs="Arial"/>
          <w:sz w:val="24"/>
          <w:szCs w:val="24"/>
          <w:u w:val="single"/>
          <w:lang w:val="sl-SI"/>
        </w:rPr>
        <w:t>C. REFERENCE, KADROVSKA IN TEHNIČNA SPOSOBNOST</w:t>
      </w:r>
    </w:p>
    <w:p w:rsidR="00FD4C11" w:rsidRDefault="00FD4C11" w:rsidP="000F409E">
      <w:pPr>
        <w:jc w:val="both"/>
        <w:rPr>
          <w:rFonts w:ascii="Calibri" w:hAnsi="Calibri" w:cs="Arial"/>
          <w:sz w:val="24"/>
          <w:szCs w:val="24"/>
          <w:lang w:val="sl-SI"/>
        </w:rPr>
      </w:pPr>
    </w:p>
    <w:p w:rsidR="00BA177E" w:rsidRDefault="00BA177E" w:rsidP="00BA177E">
      <w:pPr>
        <w:jc w:val="both"/>
        <w:rPr>
          <w:rFonts w:ascii="Calibri" w:hAnsi="Calibri" w:cs="Arial"/>
          <w:sz w:val="24"/>
          <w:szCs w:val="24"/>
          <w:lang w:val="sl-SI"/>
        </w:rPr>
      </w:pPr>
      <w:r>
        <w:rPr>
          <w:rFonts w:ascii="Calibri" w:hAnsi="Calibri" w:cs="Arial"/>
          <w:sz w:val="24"/>
          <w:szCs w:val="24"/>
          <w:lang w:val="sl-SI"/>
        </w:rPr>
        <w:t xml:space="preserve">1. </w:t>
      </w:r>
      <w:r w:rsidRPr="00BA177E">
        <w:rPr>
          <w:rFonts w:ascii="Calibri" w:hAnsi="Calibri" w:cs="Arial"/>
          <w:sz w:val="24"/>
          <w:szCs w:val="24"/>
          <w:lang w:val="sl-SI"/>
        </w:rPr>
        <w:t>Ponudnik zagotavlja</w:t>
      </w:r>
      <w:r>
        <w:rPr>
          <w:rFonts w:ascii="Calibri" w:hAnsi="Calibri" w:cs="Arial"/>
          <w:sz w:val="24"/>
          <w:szCs w:val="24"/>
          <w:lang w:val="sl-SI"/>
        </w:rPr>
        <w:t>:</w:t>
      </w:r>
    </w:p>
    <w:p w:rsidR="00BA177E" w:rsidRDefault="00BA177E" w:rsidP="00BA177E">
      <w:pPr>
        <w:numPr>
          <w:ilvl w:val="1"/>
          <w:numId w:val="37"/>
        </w:numPr>
        <w:ind w:left="709"/>
        <w:jc w:val="both"/>
        <w:rPr>
          <w:rFonts w:ascii="Calibri" w:hAnsi="Calibri" w:cs="Arial"/>
          <w:sz w:val="24"/>
          <w:szCs w:val="24"/>
          <w:lang w:val="sl-SI"/>
        </w:rPr>
      </w:pPr>
      <w:r w:rsidRPr="00BA177E">
        <w:rPr>
          <w:rFonts w:ascii="Calibri" w:hAnsi="Calibri" w:cs="Arial"/>
          <w:sz w:val="24"/>
          <w:szCs w:val="24"/>
          <w:lang w:val="sl-SI"/>
        </w:rPr>
        <w:t xml:space="preserve">servisiranje </w:t>
      </w:r>
      <w:r>
        <w:rPr>
          <w:rFonts w:ascii="Calibri" w:hAnsi="Calibri" w:cs="Arial"/>
          <w:sz w:val="24"/>
          <w:szCs w:val="24"/>
          <w:lang w:val="sl-SI"/>
        </w:rPr>
        <w:t>vozila</w:t>
      </w:r>
      <w:r w:rsidRPr="00BA177E">
        <w:rPr>
          <w:rFonts w:ascii="Calibri" w:hAnsi="Calibri" w:cs="Arial"/>
          <w:sz w:val="24"/>
          <w:szCs w:val="24"/>
          <w:lang w:val="sl-SI"/>
        </w:rPr>
        <w:t>, ki je predmet nabave, in podaja zanj</w:t>
      </w:r>
      <w:r>
        <w:rPr>
          <w:rFonts w:ascii="Calibri" w:hAnsi="Calibri" w:cs="Arial"/>
          <w:sz w:val="24"/>
          <w:szCs w:val="24"/>
          <w:lang w:val="sl-SI"/>
        </w:rPr>
        <w:t xml:space="preserve"> (ter za priključke)</w:t>
      </w:r>
      <w:r w:rsidRPr="00BA177E">
        <w:rPr>
          <w:rFonts w:ascii="Calibri" w:hAnsi="Calibri" w:cs="Arial"/>
          <w:sz w:val="24"/>
          <w:szCs w:val="24"/>
          <w:lang w:val="sl-SI"/>
        </w:rPr>
        <w:t xml:space="preserve"> najmanj naslednje garancijske dobe s pričetkom podpisa primopredajnega zapisnika: </w:t>
      </w:r>
      <w:r w:rsidR="00241056">
        <w:rPr>
          <w:rFonts w:ascii="Calibri" w:hAnsi="Calibri" w:cs="Arial"/>
          <w:sz w:val="24"/>
          <w:szCs w:val="24"/>
          <w:lang w:val="sl-SI"/>
        </w:rPr>
        <w:t xml:space="preserve">12 </w:t>
      </w:r>
      <w:r w:rsidRPr="00BA177E">
        <w:rPr>
          <w:rFonts w:ascii="Calibri" w:hAnsi="Calibri" w:cs="Arial"/>
          <w:sz w:val="24"/>
          <w:szCs w:val="24"/>
          <w:lang w:val="sl-SI"/>
        </w:rPr>
        <w:t>mesecev</w:t>
      </w:r>
      <w:r>
        <w:rPr>
          <w:rFonts w:ascii="Calibri" w:hAnsi="Calibri" w:cs="Arial"/>
          <w:sz w:val="24"/>
          <w:szCs w:val="24"/>
          <w:lang w:val="sl-SI"/>
        </w:rPr>
        <w:t>,</w:t>
      </w:r>
    </w:p>
    <w:p w:rsidR="00BA177E" w:rsidRPr="00BA177E" w:rsidRDefault="00BA177E" w:rsidP="00BA177E">
      <w:pPr>
        <w:numPr>
          <w:ilvl w:val="1"/>
          <w:numId w:val="37"/>
        </w:numPr>
        <w:ind w:left="709"/>
        <w:jc w:val="both"/>
        <w:rPr>
          <w:rFonts w:ascii="Calibri" w:hAnsi="Calibri" w:cs="Arial"/>
          <w:sz w:val="24"/>
          <w:szCs w:val="24"/>
          <w:lang w:val="sl-SI"/>
        </w:rPr>
      </w:pPr>
      <w:r w:rsidRPr="00BA177E">
        <w:rPr>
          <w:rFonts w:ascii="Calibri" w:hAnsi="Calibri" w:cs="Arial"/>
          <w:sz w:val="24"/>
          <w:szCs w:val="24"/>
          <w:lang w:val="sl-SI"/>
        </w:rPr>
        <w:t>usposabljanje voznika in zagon vozila</w:t>
      </w:r>
      <w:r>
        <w:rPr>
          <w:rFonts w:ascii="Calibri" w:hAnsi="Calibri" w:cs="Arial"/>
          <w:sz w:val="24"/>
          <w:szCs w:val="24"/>
          <w:lang w:val="sl-SI"/>
        </w:rPr>
        <w:t>,</w:t>
      </w:r>
    </w:p>
    <w:p w:rsidR="00BA177E" w:rsidRPr="00BA177E" w:rsidRDefault="00BA177E" w:rsidP="00BA177E">
      <w:pPr>
        <w:numPr>
          <w:ilvl w:val="1"/>
          <w:numId w:val="37"/>
        </w:numPr>
        <w:ind w:left="709"/>
        <w:jc w:val="both"/>
        <w:rPr>
          <w:rFonts w:ascii="Calibri" w:hAnsi="Calibri" w:cs="Arial"/>
          <w:sz w:val="24"/>
          <w:szCs w:val="24"/>
          <w:lang w:val="sl-SI"/>
        </w:rPr>
      </w:pPr>
      <w:r w:rsidRPr="00BA177E">
        <w:rPr>
          <w:rFonts w:ascii="Calibri" w:hAnsi="Calibri" w:cs="Arial"/>
          <w:sz w:val="24"/>
          <w:szCs w:val="24"/>
          <w:lang w:val="sl-SI"/>
        </w:rPr>
        <w:t>servis zagotovljen v garancijskem in izven garancijskega roka</w:t>
      </w:r>
      <w:r>
        <w:rPr>
          <w:rFonts w:ascii="Calibri" w:hAnsi="Calibri" w:cs="Arial"/>
          <w:sz w:val="24"/>
          <w:szCs w:val="24"/>
          <w:lang w:val="sl-SI"/>
        </w:rPr>
        <w:t>,</w:t>
      </w:r>
    </w:p>
    <w:p w:rsidR="00BA177E" w:rsidRPr="00BA177E" w:rsidRDefault="00BA177E" w:rsidP="00BA177E">
      <w:pPr>
        <w:numPr>
          <w:ilvl w:val="1"/>
          <w:numId w:val="37"/>
        </w:numPr>
        <w:ind w:left="709"/>
        <w:jc w:val="both"/>
        <w:rPr>
          <w:rFonts w:ascii="Calibri" w:hAnsi="Calibri" w:cs="Arial"/>
          <w:sz w:val="24"/>
          <w:szCs w:val="24"/>
          <w:lang w:val="sl-SI"/>
        </w:rPr>
      </w:pPr>
      <w:r>
        <w:rPr>
          <w:rFonts w:ascii="Calibri" w:hAnsi="Calibri" w:cs="Arial"/>
          <w:sz w:val="24"/>
          <w:szCs w:val="24"/>
          <w:lang w:val="sl-SI"/>
        </w:rPr>
        <w:t xml:space="preserve">ponudbi prilaga </w:t>
      </w:r>
      <w:r w:rsidRPr="00BA177E">
        <w:rPr>
          <w:rFonts w:ascii="Calibri" w:hAnsi="Calibri" w:cs="Arial"/>
          <w:sz w:val="24"/>
          <w:szCs w:val="24"/>
          <w:lang w:val="sl-SI"/>
        </w:rPr>
        <w:t>navodila za uporabo in katalog rezervnih delov</w:t>
      </w:r>
      <w:r>
        <w:rPr>
          <w:rFonts w:ascii="Calibri" w:hAnsi="Calibri" w:cs="Arial"/>
          <w:sz w:val="24"/>
          <w:szCs w:val="24"/>
          <w:lang w:val="sl-SI"/>
        </w:rPr>
        <w:t>,</w:t>
      </w:r>
    </w:p>
    <w:p w:rsidR="00BA177E" w:rsidRPr="00BA177E" w:rsidRDefault="00BA177E" w:rsidP="00BA177E">
      <w:pPr>
        <w:numPr>
          <w:ilvl w:val="1"/>
          <w:numId w:val="37"/>
        </w:numPr>
        <w:ind w:left="709"/>
        <w:jc w:val="both"/>
        <w:rPr>
          <w:rFonts w:ascii="Calibri" w:hAnsi="Calibri" w:cs="Arial"/>
          <w:sz w:val="24"/>
          <w:szCs w:val="24"/>
          <w:lang w:val="sl-SI"/>
        </w:rPr>
      </w:pPr>
      <w:r>
        <w:rPr>
          <w:rFonts w:ascii="Calibri" w:hAnsi="Calibri" w:cs="Arial"/>
          <w:sz w:val="24"/>
          <w:szCs w:val="24"/>
          <w:lang w:val="sl-SI"/>
        </w:rPr>
        <w:t xml:space="preserve">ponudbi prilaga </w:t>
      </w:r>
      <w:r w:rsidRPr="00BA177E">
        <w:rPr>
          <w:rFonts w:ascii="Calibri" w:hAnsi="Calibri" w:cs="Arial"/>
          <w:sz w:val="24"/>
          <w:szCs w:val="24"/>
          <w:lang w:val="sl-SI"/>
        </w:rPr>
        <w:t>ISO certifikat 9001 – priložiti dokazilo proizvajalca</w:t>
      </w:r>
      <w:r>
        <w:rPr>
          <w:rFonts w:ascii="Calibri" w:hAnsi="Calibri" w:cs="Arial"/>
          <w:sz w:val="24"/>
          <w:szCs w:val="24"/>
          <w:lang w:val="sl-SI"/>
        </w:rPr>
        <w:t>,</w:t>
      </w:r>
    </w:p>
    <w:p w:rsidR="00BA177E" w:rsidRDefault="00BA177E" w:rsidP="00BA177E">
      <w:pPr>
        <w:numPr>
          <w:ilvl w:val="1"/>
          <w:numId w:val="37"/>
        </w:numPr>
        <w:ind w:left="709"/>
        <w:jc w:val="both"/>
        <w:rPr>
          <w:rFonts w:ascii="Calibri" w:hAnsi="Calibri" w:cs="Arial"/>
          <w:sz w:val="24"/>
          <w:szCs w:val="24"/>
          <w:lang w:val="sl-SI"/>
        </w:rPr>
      </w:pPr>
      <w:r>
        <w:rPr>
          <w:rFonts w:ascii="Calibri" w:hAnsi="Calibri" w:cs="Arial"/>
          <w:sz w:val="24"/>
          <w:szCs w:val="24"/>
          <w:lang w:val="sl-SI"/>
        </w:rPr>
        <w:t xml:space="preserve">ponudbi prilaga </w:t>
      </w:r>
      <w:r w:rsidRPr="00BA177E">
        <w:rPr>
          <w:rFonts w:ascii="Calibri" w:hAnsi="Calibri" w:cs="Arial"/>
          <w:sz w:val="24"/>
          <w:szCs w:val="24"/>
          <w:lang w:val="sl-SI"/>
        </w:rPr>
        <w:t>ISO certifikat 14001 – priložiti dokazilo proizvajalca</w:t>
      </w:r>
      <w:r w:rsidR="002F1CB0">
        <w:rPr>
          <w:rFonts w:ascii="Calibri" w:hAnsi="Calibri" w:cs="Arial"/>
          <w:sz w:val="24"/>
          <w:szCs w:val="24"/>
          <w:lang w:val="sl-SI"/>
        </w:rPr>
        <w:t>,</w:t>
      </w:r>
    </w:p>
    <w:p w:rsidR="002F1CB0" w:rsidRDefault="002F1CB0" w:rsidP="00BA177E">
      <w:pPr>
        <w:numPr>
          <w:ilvl w:val="1"/>
          <w:numId w:val="37"/>
        </w:numPr>
        <w:ind w:left="709"/>
        <w:jc w:val="both"/>
        <w:rPr>
          <w:rFonts w:ascii="Calibri" w:hAnsi="Calibri" w:cs="Arial"/>
          <w:sz w:val="24"/>
          <w:szCs w:val="24"/>
          <w:lang w:val="sl-SI"/>
        </w:rPr>
      </w:pPr>
      <w:r>
        <w:rPr>
          <w:rFonts w:ascii="Calibri" w:hAnsi="Calibri" w:cs="Arial"/>
          <w:sz w:val="24"/>
          <w:szCs w:val="24"/>
          <w:lang w:val="sl-SI"/>
        </w:rPr>
        <w:t xml:space="preserve">ponudbi prilaga ustrezne kataloge, iz katerih je razvidno izpolnjevanje vsake posamezne tehnične karakteristike. </w:t>
      </w:r>
    </w:p>
    <w:p w:rsidR="00BA177E" w:rsidRPr="00BA177E" w:rsidRDefault="00BA177E" w:rsidP="00BA177E">
      <w:pPr>
        <w:jc w:val="both"/>
        <w:rPr>
          <w:rFonts w:ascii="Calibri" w:hAnsi="Calibri" w:cs="Arial"/>
          <w:sz w:val="24"/>
          <w:szCs w:val="24"/>
          <w:lang w:val="sl-SI"/>
        </w:rPr>
      </w:pPr>
    </w:p>
    <w:p w:rsidR="00BA177E" w:rsidRPr="00BA177E" w:rsidRDefault="00BA177E" w:rsidP="00BA177E">
      <w:pPr>
        <w:jc w:val="both"/>
        <w:rPr>
          <w:rFonts w:ascii="Calibri" w:hAnsi="Calibri" w:cs="Arial"/>
          <w:sz w:val="24"/>
          <w:szCs w:val="24"/>
          <w:lang w:val="sl-SI"/>
        </w:rPr>
      </w:pPr>
      <w:r w:rsidRPr="00BA177E">
        <w:rPr>
          <w:rFonts w:ascii="Calibri" w:hAnsi="Calibri" w:cs="Arial"/>
          <w:sz w:val="24"/>
          <w:szCs w:val="24"/>
          <w:lang w:val="sl-SI"/>
        </w:rPr>
        <w:t>Ponudnik mora navesti naslov servisa, ki zagotavlja odpravo napak v garancijskem roku ter navesti trajanja zagotavljanja pogarancijskega vzdrževanja in nadomestnih delov, vse od dneva podpisa primopredajnega zapisnika.</w:t>
      </w:r>
    </w:p>
    <w:p w:rsidR="00BA177E" w:rsidRPr="00BA177E" w:rsidRDefault="00BA177E" w:rsidP="00BA177E">
      <w:pPr>
        <w:jc w:val="both"/>
        <w:rPr>
          <w:rFonts w:ascii="Calibri" w:hAnsi="Calibri" w:cs="Arial"/>
          <w:sz w:val="24"/>
          <w:szCs w:val="24"/>
          <w:lang w:val="sl-SI"/>
        </w:rPr>
      </w:pPr>
    </w:p>
    <w:p w:rsidR="00BA177E" w:rsidRDefault="00BA177E" w:rsidP="00BA177E">
      <w:pPr>
        <w:jc w:val="both"/>
        <w:rPr>
          <w:rFonts w:ascii="Calibri" w:hAnsi="Calibri" w:cs="Arial"/>
          <w:sz w:val="24"/>
          <w:szCs w:val="24"/>
          <w:lang w:val="sl-SI"/>
        </w:rPr>
      </w:pPr>
      <w:r w:rsidRPr="002F1CB0">
        <w:rPr>
          <w:rFonts w:ascii="Calibri" w:hAnsi="Calibri" w:cs="Arial"/>
          <w:sz w:val="24"/>
          <w:szCs w:val="24"/>
          <w:u w:val="single"/>
          <w:lang w:val="sl-SI"/>
        </w:rPr>
        <w:t>Dokazilo</w:t>
      </w:r>
      <w:r w:rsidRPr="00BA177E">
        <w:rPr>
          <w:rFonts w:ascii="Calibri" w:hAnsi="Calibri" w:cs="Arial"/>
          <w:sz w:val="24"/>
          <w:szCs w:val="24"/>
          <w:lang w:val="sl-SI"/>
        </w:rPr>
        <w:t>: Izjava ponudnika o tehnični sposobnosti (OBR-6) in priložitev</w:t>
      </w:r>
      <w:r w:rsidR="002F1CB0">
        <w:rPr>
          <w:rFonts w:ascii="Calibri" w:hAnsi="Calibri" w:cs="Arial"/>
          <w:sz w:val="24"/>
          <w:szCs w:val="24"/>
          <w:lang w:val="sl-SI"/>
        </w:rPr>
        <w:t xml:space="preserve">: navodil za uporabo, kataloga rezervnih delov, ISO certifikata 9001, ISO certifikata 14001, </w:t>
      </w:r>
      <w:r w:rsidRPr="00BA177E">
        <w:rPr>
          <w:rFonts w:ascii="Calibri" w:hAnsi="Calibri" w:cs="Arial"/>
          <w:sz w:val="24"/>
          <w:szCs w:val="24"/>
          <w:lang w:val="sl-SI"/>
        </w:rPr>
        <w:t>ustreznih katalogov.</w:t>
      </w:r>
    </w:p>
    <w:p w:rsidR="00BA177E" w:rsidRPr="007812F9" w:rsidRDefault="00BA177E" w:rsidP="000F409E">
      <w:pPr>
        <w:jc w:val="both"/>
        <w:rPr>
          <w:rFonts w:ascii="Calibri" w:hAnsi="Calibri" w:cs="Arial"/>
          <w:sz w:val="24"/>
          <w:szCs w:val="24"/>
          <w:lang w:val="sl-SI"/>
        </w:rPr>
      </w:pPr>
    </w:p>
    <w:p w:rsidR="002F1CB0" w:rsidRDefault="004646A4" w:rsidP="000F409E">
      <w:pPr>
        <w:jc w:val="both"/>
        <w:rPr>
          <w:rFonts w:ascii="Calibri" w:hAnsi="Calibri" w:cs="Arial"/>
          <w:sz w:val="24"/>
          <w:szCs w:val="24"/>
          <w:lang w:val="sl-SI"/>
        </w:rPr>
      </w:pPr>
      <w:r w:rsidRPr="007812F9">
        <w:rPr>
          <w:rFonts w:ascii="Calibri" w:hAnsi="Calibri" w:cs="Arial"/>
          <w:sz w:val="24"/>
          <w:szCs w:val="24"/>
          <w:lang w:val="sl-SI"/>
        </w:rPr>
        <w:t xml:space="preserve">2. Ponudnik mora izkazati, da je v zadnjih treh letih od datuma za oddajo ponudb </w:t>
      </w:r>
      <w:r w:rsidR="002F1CB0">
        <w:rPr>
          <w:rFonts w:ascii="Calibri" w:hAnsi="Calibri" w:cs="Arial"/>
          <w:sz w:val="24"/>
          <w:szCs w:val="24"/>
          <w:lang w:val="sl-SI"/>
        </w:rPr>
        <w:t>izvedel vsaj eno dobavo v bistvenem enakega komunalnega vozila.</w:t>
      </w:r>
    </w:p>
    <w:p w:rsidR="004646A4" w:rsidRDefault="004646A4" w:rsidP="000F409E">
      <w:pPr>
        <w:jc w:val="both"/>
        <w:rPr>
          <w:rFonts w:ascii="Calibri" w:hAnsi="Calibri" w:cs="Arial"/>
          <w:sz w:val="24"/>
          <w:szCs w:val="24"/>
          <w:lang w:val="sl-SI"/>
        </w:rPr>
      </w:pPr>
      <w:r w:rsidRPr="00E73FFF">
        <w:rPr>
          <w:rFonts w:ascii="Calibri" w:hAnsi="Calibri" w:cs="Arial"/>
          <w:sz w:val="24"/>
          <w:szCs w:val="24"/>
          <w:u w:val="single"/>
          <w:lang w:val="sl-SI"/>
        </w:rPr>
        <w:t>Dokazilo</w:t>
      </w:r>
      <w:r w:rsidRPr="00E73FFF">
        <w:rPr>
          <w:rFonts w:ascii="Calibri" w:hAnsi="Calibri" w:cs="Arial"/>
          <w:sz w:val="24"/>
          <w:szCs w:val="24"/>
          <w:lang w:val="sl-SI"/>
        </w:rPr>
        <w:t xml:space="preserve">: </w:t>
      </w:r>
      <w:r w:rsidR="007812F9" w:rsidRPr="00E73FFF">
        <w:rPr>
          <w:rFonts w:ascii="Calibri" w:hAnsi="Calibri" w:cs="Arial"/>
          <w:sz w:val="24"/>
          <w:szCs w:val="24"/>
          <w:lang w:val="sl-SI"/>
        </w:rPr>
        <w:t xml:space="preserve">ponudnik </w:t>
      </w:r>
      <w:r w:rsidRPr="00E73FFF">
        <w:rPr>
          <w:rFonts w:ascii="Calibri" w:hAnsi="Calibri" w:cs="Arial"/>
          <w:sz w:val="24"/>
          <w:szCs w:val="24"/>
          <w:lang w:val="sl-SI"/>
        </w:rPr>
        <w:t xml:space="preserve">izpolni </w:t>
      </w:r>
      <w:r w:rsidR="007812F9" w:rsidRPr="00E73FFF">
        <w:rPr>
          <w:rFonts w:ascii="Calibri" w:hAnsi="Calibri" w:cs="Arial"/>
          <w:sz w:val="24"/>
          <w:szCs w:val="24"/>
          <w:lang w:val="sl-SI"/>
        </w:rPr>
        <w:t xml:space="preserve">Ponudbeni </w:t>
      </w:r>
      <w:r w:rsidRPr="00E73FFF">
        <w:rPr>
          <w:rFonts w:ascii="Calibri" w:hAnsi="Calibri" w:cs="Arial"/>
          <w:sz w:val="24"/>
          <w:szCs w:val="24"/>
          <w:lang w:val="sl-SI"/>
        </w:rPr>
        <w:t xml:space="preserve">obrazec </w:t>
      </w:r>
      <w:r w:rsidR="007C233F" w:rsidRPr="00E73FFF">
        <w:rPr>
          <w:rFonts w:ascii="Calibri" w:hAnsi="Calibri" w:cs="Arial"/>
          <w:sz w:val="24"/>
          <w:szCs w:val="24"/>
          <w:lang w:val="sl-SI"/>
        </w:rPr>
        <w:t>8</w:t>
      </w:r>
      <w:r w:rsidR="0001039F" w:rsidRPr="0001039F">
        <w:rPr>
          <w:rFonts w:ascii="Calibri" w:hAnsi="Calibri" w:cs="Arial"/>
          <w:sz w:val="24"/>
          <w:szCs w:val="24"/>
          <w:lang w:val="sl-SI"/>
        </w:rPr>
        <w:t xml:space="preserve"> ter </w:t>
      </w:r>
      <w:r w:rsidRPr="0001039F">
        <w:rPr>
          <w:rFonts w:ascii="Calibri" w:hAnsi="Calibri" w:cs="Arial"/>
          <w:sz w:val="24"/>
          <w:szCs w:val="24"/>
          <w:lang w:val="sl-SI"/>
        </w:rPr>
        <w:t>za vsako vpisano referenco v izjavi predložiti dokazilo v obliki potrdila</w:t>
      </w:r>
      <w:r w:rsidR="0001039F" w:rsidRPr="0001039F">
        <w:rPr>
          <w:rFonts w:ascii="Calibri" w:hAnsi="Calibri" w:cs="Arial"/>
          <w:sz w:val="24"/>
          <w:szCs w:val="24"/>
          <w:lang w:val="sl-SI"/>
        </w:rPr>
        <w:t xml:space="preserve"> na Ponudbenem obrazcu </w:t>
      </w:r>
      <w:r w:rsidR="007C233F">
        <w:rPr>
          <w:rFonts w:ascii="Calibri" w:hAnsi="Calibri" w:cs="Arial"/>
          <w:sz w:val="24"/>
          <w:szCs w:val="24"/>
          <w:lang w:val="sl-SI"/>
        </w:rPr>
        <w:t>9</w:t>
      </w:r>
      <w:r w:rsidRPr="0001039F">
        <w:rPr>
          <w:rFonts w:ascii="Calibri" w:hAnsi="Calibri" w:cs="Arial"/>
          <w:sz w:val="24"/>
          <w:szCs w:val="24"/>
          <w:lang w:val="sl-SI"/>
        </w:rPr>
        <w:t xml:space="preserve">, ki ga izda pristojni organ </w:t>
      </w:r>
      <w:r w:rsidR="0001039F" w:rsidRPr="0001039F">
        <w:rPr>
          <w:rFonts w:ascii="Calibri" w:hAnsi="Calibri" w:cs="Arial"/>
          <w:sz w:val="24"/>
          <w:szCs w:val="24"/>
          <w:lang w:val="sl-SI"/>
        </w:rPr>
        <w:t xml:space="preserve">naročnika, lahko tudi v kopiji, pri čemer si naročnik pridržuje pravico, da ponudnika pozove k predložitvi originala. </w:t>
      </w:r>
    </w:p>
    <w:p w:rsidR="00ED7DCC" w:rsidRPr="0001039F" w:rsidRDefault="00ED7DCC" w:rsidP="000F409E">
      <w:pPr>
        <w:jc w:val="both"/>
        <w:rPr>
          <w:rFonts w:ascii="Calibri" w:hAnsi="Calibri" w:cs="Arial"/>
          <w:sz w:val="24"/>
          <w:szCs w:val="24"/>
          <w:lang w:val="sl-SI"/>
        </w:rPr>
      </w:pPr>
    </w:p>
    <w:p w:rsidR="00D770CB" w:rsidRPr="004074E1" w:rsidRDefault="00D770CB" w:rsidP="000F409E">
      <w:pPr>
        <w:jc w:val="both"/>
        <w:rPr>
          <w:rFonts w:ascii="Calibri" w:hAnsi="Calibri" w:cs="Arial"/>
          <w:sz w:val="24"/>
          <w:szCs w:val="24"/>
          <w:lang w:val="sl-SI"/>
        </w:rPr>
      </w:pPr>
      <w:r w:rsidRPr="004074E1">
        <w:rPr>
          <w:rFonts w:ascii="Calibri" w:hAnsi="Calibri" w:cs="Arial"/>
          <w:sz w:val="24"/>
          <w:szCs w:val="24"/>
          <w:lang w:val="sl-SI"/>
        </w:rPr>
        <w:t>Pogoj lahko ponudnik izpolni skupaj s partnerji ali s podizvajalci.</w:t>
      </w:r>
    </w:p>
    <w:p w:rsidR="004646A4" w:rsidRPr="00243966" w:rsidRDefault="004646A4" w:rsidP="000F409E">
      <w:pPr>
        <w:jc w:val="both"/>
        <w:rPr>
          <w:rFonts w:ascii="Calibri" w:hAnsi="Calibri" w:cs="Arial"/>
          <w:color w:val="1F497D"/>
          <w:sz w:val="24"/>
          <w:szCs w:val="24"/>
          <w:lang w:val="sl-SI"/>
        </w:rPr>
      </w:pPr>
    </w:p>
    <w:p w:rsidR="00ED7DCC" w:rsidRDefault="00ED7DCC" w:rsidP="000F409E">
      <w:pPr>
        <w:jc w:val="both"/>
        <w:rPr>
          <w:rFonts w:ascii="Calibri" w:hAnsi="Calibri" w:cs="Arial"/>
          <w:sz w:val="24"/>
          <w:szCs w:val="24"/>
          <w:lang w:val="sl-SI"/>
        </w:rPr>
      </w:pPr>
      <w:r>
        <w:rPr>
          <w:rFonts w:ascii="Calibri" w:hAnsi="Calibri" w:cs="Arial"/>
          <w:sz w:val="24"/>
          <w:szCs w:val="24"/>
          <w:lang w:val="sl-SI"/>
        </w:rPr>
        <w:t xml:space="preserve">Ponudnik je dolžan na zahtevo naročnika tekom postopka preverbe ponudbe </w:t>
      </w:r>
      <w:r w:rsidRPr="00785ECD">
        <w:rPr>
          <w:rFonts w:ascii="Calibri" w:hAnsi="Calibri" w:cs="Arial"/>
          <w:sz w:val="24"/>
          <w:szCs w:val="24"/>
          <w:lang w:val="sl-SI"/>
        </w:rPr>
        <w:t>dostaviti en delujoči komplet</w:t>
      </w:r>
      <w:r>
        <w:rPr>
          <w:rFonts w:ascii="Calibri" w:hAnsi="Calibri" w:cs="Arial"/>
          <w:sz w:val="24"/>
          <w:szCs w:val="24"/>
          <w:lang w:val="sl-SI"/>
        </w:rPr>
        <w:t xml:space="preserve"> vse ponujene opreme z</w:t>
      </w:r>
      <w:r w:rsidRPr="00785ECD">
        <w:rPr>
          <w:rFonts w:ascii="Calibri" w:hAnsi="Calibri" w:cs="Arial"/>
          <w:sz w:val="24"/>
          <w:szCs w:val="24"/>
          <w:lang w:val="sl-SI"/>
        </w:rPr>
        <w:t>a potrebe</w:t>
      </w:r>
      <w:r>
        <w:rPr>
          <w:rFonts w:ascii="Calibri" w:hAnsi="Calibri" w:cs="Arial"/>
          <w:sz w:val="24"/>
          <w:szCs w:val="24"/>
          <w:lang w:val="sl-SI"/>
        </w:rPr>
        <w:t xml:space="preserve"> preverjanja tehničnih karakteristik oziroma </w:t>
      </w:r>
      <w:r w:rsidRPr="00785ECD">
        <w:rPr>
          <w:rFonts w:ascii="Calibri" w:hAnsi="Calibri" w:cs="Arial"/>
          <w:sz w:val="24"/>
          <w:szCs w:val="24"/>
          <w:lang w:val="sl-SI"/>
        </w:rPr>
        <w:t>testiranja ponujene funkcionalnosti.</w:t>
      </w:r>
    </w:p>
    <w:p w:rsidR="00ED7DCC" w:rsidRDefault="00ED7DCC" w:rsidP="000F409E">
      <w:pPr>
        <w:jc w:val="both"/>
        <w:rPr>
          <w:rFonts w:ascii="Calibri" w:hAnsi="Calibri" w:cs="Arial"/>
          <w:sz w:val="24"/>
          <w:szCs w:val="24"/>
          <w:lang w:val="sl-SI"/>
        </w:rPr>
      </w:pPr>
    </w:p>
    <w:p w:rsidR="00FD4C11" w:rsidRPr="004074E1" w:rsidRDefault="00401C0D" w:rsidP="000F409E">
      <w:pPr>
        <w:jc w:val="both"/>
        <w:rPr>
          <w:rFonts w:ascii="Calibri" w:hAnsi="Calibri" w:cs="Arial"/>
          <w:sz w:val="24"/>
          <w:szCs w:val="24"/>
          <w:lang w:val="sl-SI"/>
        </w:rPr>
      </w:pPr>
      <w:r w:rsidRPr="004074E1">
        <w:rPr>
          <w:rFonts w:ascii="Calibri" w:hAnsi="Calibri" w:cs="Arial"/>
          <w:sz w:val="24"/>
          <w:szCs w:val="24"/>
          <w:u w:val="single"/>
          <w:lang w:val="sl-SI"/>
        </w:rPr>
        <w:t>Dokazilo</w:t>
      </w:r>
      <w:r w:rsidRPr="004074E1">
        <w:rPr>
          <w:rFonts w:ascii="Calibri" w:hAnsi="Calibri" w:cs="Arial"/>
          <w:sz w:val="24"/>
          <w:szCs w:val="24"/>
          <w:lang w:val="sl-SI"/>
        </w:rPr>
        <w:t xml:space="preserve">: </w:t>
      </w:r>
      <w:r w:rsidR="004074E1" w:rsidRPr="004074E1">
        <w:rPr>
          <w:rFonts w:ascii="Calibri" w:hAnsi="Calibri" w:cs="Arial"/>
          <w:sz w:val="24"/>
          <w:szCs w:val="24"/>
          <w:lang w:val="sl-SI"/>
        </w:rPr>
        <w:t>ponudnik izpolni Ponudbeni obrazec 7.</w:t>
      </w:r>
    </w:p>
    <w:p w:rsidR="00401C0D" w:rsidRPr="00243966" w:rsidRDefault="00401C0D" w:rsidP="000F409E">
      <w:pPr>
        <w:jc w:val="both"/>
        <w:rPr>
          <w:rFonts w:ascii="Calibri" w:hAnsi="Calibri" w:cs="Arial"/>
          <w:color w:val="1F497D"/>
          <w:sz w:val="24"/>
          <w:szCs w:val="24"/>
          <w:lang w:val="sl-SI"/>
        </w:rPr>
      </w:pPr>
    </w:p>
    <w:p w:rsidR="007D6B9C" w:rsidRPr="00243966" w:rsidRDefault="007D6B9C" w:rsidP="000F409E">
      <w:pPr>
        <w:jc w:val="both"/>
        <w:rPr>
          <w:rFonts w:ascii="Calibri" w:hAnsi="Calibri" w:cs="Arial"/>
          <w:b/>
          <w:sz w:val="24"/>
          <w:szCs w:val="24"/>
          <w:lang w:val="sl-SI"/>
        </w:rPr>
      </w:pPr>
    </w:p>
    <w:p w:rsidR="007D6B9C" w:rsidRPr="00D951C0" w:rsidRDefault="007D6B9C" w:rsidP="000F409E">
      <w:pPr>
        <w:jc w:val="both"/>
        <w:rPr>
          <w:rFonts w:ascii="Calibri" w:hAnsi="Calibri" w:cs="Arial"/>
          <w:sz w:val="24"/>
          <w:szCs w:val="24"/>
          <w:u w:val="single"/>
          <w:lang w:val="sl-SI"/>
        </w:rPr>
      </w:pPr>
      <w:r w:rsidRPr="00D951C0">
        <w:rPr>
          <w:rFonts w:ascii="Calibri" w:hAnsi="Calibri" w:cs="Arial"/>
          <w:sz w:val="24"/>
          <w:szCs w:val="24"/>
          <w:u w:val="single"/>
          <w:lang w:val="sl-SI"/>
        </w:rPr>
        <w:t>D. OSTALE PRILOGE</w:t>
      </w:r>
    </w:p>
    <w:p w:rsidR="007D6B9C" w:rsidRPr="00D951C0" w:rsidRDefault="007D6B9C" w:rsidP="000F409E">
      <w:pPr>
        <w:autoSpaceDE w:val="0"/>
        <w:autoSpaceDN w:val="0"/>
        <w:adjustRightInd w:val="0"/>
        <w:rPr>
          <w:rFonts w:ascii="Calibri" w:hAnsi="Calibri" w:cs="Arial"/>
          <w:sz w:val="24"/>
          <w:szCs w:val="24"/>
          <w:lang w:val="sl-SI"/>
        </w:rPr>
      </w:pPr>
    </w:p>
    <w:p w:rsidR="007D6B9C" w:rsidRPr="00D951C0" w:rsidRDefault="007D6B9C" w:rsidP="000F409E">
      <w:pPr>
        <w:jc w:val="both"/>
        <w:rPr>
          <w:rFonts w:ascii="Calibri" w:hAnsi="Calibri" w:cs="Arial"/>
          <w:sz w:val="24"/>
          <w:szCs w:val="24"/>
          <w:lang w:val="sl-SI"/>
        </w:rPr>
      </w:pPr>
      <w:r w:rsidRPr="00D951C0">
        <w:rPr>
          <w:rFonts w:ascii="Calibri" w:hAnsi="Calibri" w:cs="Arial"/>
          <w:sz w:val="24"/>
          <w:szCs w:val="24"/>
          <w:lang w:val="sl-SI"/>
        </w:rPr>
        <w:t xml:space="preserve">Kot </w:t>
      </w:r>
      <w:r w:rsidRPr="00D951C0">
        <w:rPr>
          <w:rFonts w:ascii="Calibri" w:hAnsi="Calibri" w:cs="Arial"/>
          <w:b/>
          <w:sz w:val="24"/>
          <w:szCs w:val="24"/>
          <w:lang w:val="sl-SI"/>
        </w:rPr>
        <w:t xml:space="preserve">garancijo za dobro izvedbo pogodbenih obveznosti </w:t>
      </w:r>
      <w:r w:rsidRPr="00D951C0">
        <w:rPr>
          <w:rFonts w:ascii="Calibri" w:hAnsi="Calibri" w:cs="Arial"/>
          <w:sz w:val="24"/>
          <w:szCs w:val="24"/>
          <w:lang w:val="sl-SI"/>
        </w:rPr>
        <w:t xml:space="preserve">mora ponudnik (pri skupni ponudbi vodilni partner) v 8 dneh po podpisu pogodbe predložiti dve bianco menici ter menično izjavo, s pooblastilom za izpolnitev in unovčenje menice, vs skladno z </w:t>
      </w:r>
      <w:r w:rsidR="00E73FFF" w:rsidRPr="00D951C0">
        <w:rPr>
          <w:rFonts w:ascii="Calibri" w:hAnsi="Calibri" w:cs="Arial"/>
          <w:sz w:val="24"/>
          <w:szCs w:val="24"/>
          <w:lang w:val="sl-SI"/>
        </w:rPr>
        <w:t>o</w:t>
      </w:r>
      <w:r w:rsidRPr="00D951C0">
        <w:rPr>
          <w:rFonts w:ascii="Calibri" w:hAnsi="Calibri" w:cs="Arial"/>
          <w:sz w:val="24"/>
          <w:szCs w:val="24"/>
          <w:lang w:val="sl-SI"/>
        </w:rPr>
        <w:t>snutkom iz Ponudbenega obrazca</w:t>
      </w:r>
      <w:r w:rsidR="00E73FFF" w:rsidRPr="00D951C0">
        <w:rPr>
          <w:rFonts w:ascii="Calibri" w:hAnsi="Calibri" w:cs="Arial"/>
          <w:sz w:val="24"/>
          <w:szCs w:val="24"/>
          <w:lang w:val="sl-SI"/>
        </w:rPr>
        <w:t xml:space="preserve"> 11</w:t>
      </w:r>
      <w:r w:rsidRPr="00D951C0">
        <w:rPr>
          <w:rFonts w:ascii="Calibri" w:hAnsi="Calibri" w:cs="Arial"/>
          <w:sz w:val="24"/>
          <w:szCs w:val="24"/>
          <w:lang w:val="sl-SI"/>
        </w:rPr>
        <w:t xml:space="preserve">. Pooblastilo za izpolnitev in unovčenje menice mora biti v celoti izpolnjeno, datirano, podpisano in žigosano. </w:t>
      </w:r>
    </w:p>
    <w:p w:rsidR="007D6B9C" w:rsidRPr="00D951C0" w:rsidRDefault="007D6B9C" w:rsidP="000F409E">
      <w:pPr>
        <w:jc w:val="both"/>
        <w:rPr>
          <w:rFonts w:ascii="Calibri" w:hAnsi="Calibri" w:cs="Arial"/>
          <w:sz w:val="24"/>
          <w:szCs w:val="24"/>
          <w:lang w:val="sl-SI"/>
        </w:rPr>
      </w:pPr>
    </w:p>
    <w:p w:rsidR="007D6B9C" w:rsidRPr="00D951C0" w:rsidRDefault="007D6B9C" w:rsidP="000F409E">
      <w:pPr>
        <w:jc w:val="both"/>
        <w:rPr>
          <w:rFonts w:ascii="Calibri" w:hAnsi="Calibri" w:cs="Arial"/>
          <w:sz w:val="24"/>
          <w:szCs w:val="24"/>
          <w:lang w:val="sl-SI"/>
        </w:rPr>
      </w:pPr>
      <w:r w:rsidRPr="00D951C0">
        <w:rPr>
          <w:rFonts w:ascii="Calibri" w:hAnsi="Calibri" w:cs="Arial"/>
          <w:sz w:val="24"/>
          <w:szCs w:val="24"/>
          <w:lang w:val="sl-SI"/>
        </w:rPr>
        <w:t xml:space="preserve">Višina garancije je 10% vrednosti </w:t>
      </w:r>
      <w:r w:rsidR="00A861B4">
        <w:rPr>
          <w:rFonts w:ascii="Calibri" w:hAnsi="Calibri" w:cs="Arial"/>
          <w:sz w:val="24"/>
          <w:szCs w:val="24"/>
          <w:lang w:val="sl-SI"/>
        </w:rPr>
        <w:t>pogodbe</w:t>
      </w:r>
      <w:r w:rsidRPr="00D951C0">
        <w:rPr>
          <w:rFonts w:ascii="Calibri" w:hAnsi="Calibri" w:cs="Arial"/>
          <w:sz w:val="24"/>
          <w:szCs w:val="24"/>
          <w:lang w:val="sl-SI"/>
        </w:rPr>
        <w:t xml:space="preserve"> z vključenim DDV.</w:t>
      </w:r>
    </w:p>
    <w:p w:rsidR="007D6B9C" w:rsidRPr="00D951C0" w:rsidRDefault="007D6B9C" w:rsidP="000F409E">
      <w:pPr>
        <w:jc w:val="both"/>
        <w:rPr>
          <w:rFonts w:ascii="Calibri" w:hAnsi="Calibri" w:cs="Arial"/>
          <w:sz w:val="24"/>
          <w:szCs w:val="24"/>
          <w:lang w:val="sl-SI"/>
        </w:rPr>
      </w:pPr>
    </w:p>
    <w:p w:rsidR="00C55E29" w:rsidRDefault="007D6B9C" w:rsidP="000F409E">
      <w:pPr>
        <w:jc w:val="both"/>
        <w:rPr>
          <w:rFonts w:ascii="Calibri" w:hAnsi="Calibri" w:cs="Arial"/>
          <w:sz w:val="24"/>
          <w:szCs w:val="24"/>
          <w:lang w:val="sl-SI"/>
        </w:rPr>
      </w:pPr>
      <w:r w:rsidRPr="00D951C0">
        <w:rPr>
          <w:rFonts w:ascii="Calibri" w:hAnsi="Calibri" w:cs="Arial"/>
          <w:sz w:val="24"/>
          <w:szCs w:val="24"/>
          <w:lang w:val="sl-SI"/>
        </w:rPr>
        <w:t xml:space="preserve">Trajanje garancije: </w:t>
      </w:r>
      <w:r w:rsidR="004977A9">
        <w:rPr>
          <w:rFonts w:ascii="Calibri" w:hAnsi="Calibri" w:cs="Arial"/>
          <w:sz w:val="24"/>
          <w:szCs w:val="24"/>
          <w:lang w:val="sl-SI"/>
        </w:rPr>
        <w:t>31.12.20</w:t>
      </w:r>
      <w:r w:rsidR="00241056">
        <w:rPr>
          <w:rFonts w:ascii="Calibri" w:hAnsi="Calibri" w:cs="Arial"/>
          <w:sz w:val="24"/>
          <w:szCs w:val="24"/>
          <w:lang w:val="sl-SI"/>
        </w:rPr>
        <w:t>18</w:t>
      </w:r>
    </w:p>
    <w:p w:rsidR="007D6B9C" w:rsidRPr="00D951C0" w:rsidRDefault="007D6B9C" w:rsidP="000F409E">
      <w:pPr>
        <w:jc w:val="both"/>
        <w:rPr>
          <w:rFonts w:ascii="Calibri" w:hAnsi="Calibri" w:cs="Arial"/>
          <w:sz w:val="24"/>
          <w:szCs w:val="24"/>
          <w:lang w:val="sl-SI"/>
        </w:rPr>
      </w:pPr>
    </w:p>
    <w:p w:rsidR="007D6B9C" w:rsidRPr="00D951C0" w:rsidRDefault="007D6B9C" w:rsidP="000F409E">
      <w:pPr>
        <w:pStyle w:val="BodyText2"/>
        <w:ind w:left="0"/>
        <w:jc w:val="both"/>
        <w:rPr>
          <w:rFonts w:ascii="Calibri" w:hAnsi="Calibri" w:cs="Arial"/>
          <w:b w:val="0"/>
          <w:szCs w:val="24"/>
          <w:lang w:val="sl-SI"/>
        </w:rPr>
      </w:pPr>
      <w:r w:rsidRPr="00D951C0">
        <w:rPr>
          <w:rFonts w:ascii="Calibri" w:hAnsi="Calibri" w:cs="Arial"/>
          <w:b w:val="0"/>
          <w:szCs w:val="24"/>
          <w:lang w:val="sl-SI"/>
        </w:rPr>
        <w:t xml:space="preserve">Naročnik unovči garancijo v primeru, če izvajalec svoje obveznosti ne bo izpolnil v dogovorjeni kvaliteti, količini in rokih, opredeljenih v </w:t>
      </w:r>
      <w:r w:rsidR="00A861B4">
        <w:rPr>
          <w:rFonts w:ascii="Calibri" w:hAnsi="Calibri" w:cs="Arial"/>
          <w:b w:val="0"/>
          <w:szCs w:val="24"/>
          <w:lang w:val="sl-SI"/>
        </w:rPr>
        <w:t>pogodbi</w:t>
      </w:r>
      <w:r w:rsidRPr="00D951C0">
        <w:rPr>
          <w:rFonts w:ascii="Calibri" w:hAnsi="Calibri" w:cs="Arial"/>
          <w:b w:val="0"/>
          <w:szCs w:val="24"/>
          <w:lang w:val="sl-SI"/>
        </w:rPr>
        <w:t xml:space="preserve">, sklenjeni med naročnikom in izbranim ponudnikom. </w:t>
      </w:r>
    </w:p>
    <w:p w:rsidR="007D6B9C" w:rsidRPr="00D951C0" w:rsidRDefault="007D6B9C" w:rsidP="000F409E">
      <w:pPr>
        <w:pStyle w:val="BodyText2"/>
        <w:jc w:val="both"/>
        <w:rPr>
          <w:rFonts w:ascii="Calibri" w:hAnsi="Calibri" w:cs="Arial"/>
          <w:b w:val="0"/>
          <w:szCs w:val="24"/>
          <w:lang w:val="sl-SI"/>
        </w:rPr>
      </w:pPr>
    </w:p>
    <w:p w:rsidR="007D6B9C" w:rsidRPr="00D951C0" w:rsidRDefault="007D6B9C" w:rsidP="000F409E">
      <w:pPr>
        <w:pStyle w:val="BodyText2"/>
        <w:keepNext/>
        <w:tabs>
          <w:tab w:val="left" w:pos="1260"/>
        </w:tabs>
        <w:ind w:left="0"/>
        <w:jc w:val="both"/>
        <w:rPr>
          <w:rFonts w:ascii="Calibri" w:hAnsi="Calibri" w:cs="Arial"/>
          <w:b w:val="0"/>
          <w:szCs w:val="24"/>
          <w:lang w:val="sl-SI"/>
        </w:rPr>
      </w:pPr>
      <w:r w:rsidRPr="00D951C0">
        <w:rPr>
          <w:rFonts w:ascii="Calibri" w:hAnsi="Calibri" w:cs="Arial"/>
          <w:b w:val="0"/>
          <w:szCs w:val="24"/>
          <w:lang w:val="sl-SI"/>
        </w:rPr>
        <w:t>Izvajalec se obveže naročniku menici izročiti na dan podpisa v prejšnjem odstavku navedene</w:t>
      </w:r>
      <w:r w:rsidR="00A861B4">
        <w:rPr>
          <w:rFonts w:ascii="Calibri" w:hAnsi="Calibri" w:cs="Arial"/>
          <w:b w:val="0"/>
          <w:szCs w:val="24"/>
          <w:lang w:val="sl-SI"/>
        </w:rPr>
        <w:t xml:space="preserve"> pogodbe</w:t>
      </w:r>
      <w:r w:rsidRPr="00D951C0">
        <w:rPr>
          <w:rFonts w:ascii="Calibri" w:hAnsi="Calibri" w:cs="Arial"/>
          <w:b w:val="0"/>
          <w:szCs w:val="24"/>
          <w:lang w:val="sl-SI"/>
        </w:rPr>
        <w:t xml:space="preserve">, oziroma najkasneje v roku 8 dni po podpisu </w:t>
      </w:r>
      <w:r w:rsidR="00A861B4">
        <w:rPr>
          <w:rFonts w:ascii="Calibri" w:hAnsi="Calibri" w:cs="Arial"/>
          <w:b w:val="0"/>
          <w:szCs w:val="24"/>
          <w:lang w:val="sl-SI"/>
        </w:rPr>
        <w:t>pogodbe</w:t>
      </w:r>
      <w:r w:rsidRPr="00D951C0">
        <w:rPr>
          <w:rFonts w:ascii="Calibri" w:hAnsi="Calibri" w:cs="Arial"/>
          <w:b w:val="0"/>
          <w:szCs w:val="24"/>
          <w:lang w:val="sl-SI"/>
        </w:rPr>
        <w:t xml:space="preserve">.  </w:t>
      </w:r>
    </w:p>
    <w:p w:rsidR="007D6B9C" w:rsidRPr="00D951C0" w:rsidRDefault="007D6B9C" w:rsidP="000F409E">
      <w:pPr>
        <w:pStyle w:val="BodyText2"/>
        <w:keepNext/>
        <w:tabs>
          <w:tab w:val="left" w:pos="1260"/>
        </w:tabs>
        <w:rPr>
          <w:rFonts w:ascii="Calibri" w:hAnsi="Calibri" w:cs="Arial"/>
          <w:szCs w:val="24"/>
          <w:lang w:val="sl-SI"/>
        </w:rPr>
      </w:pPr>
    </w:p>
    <w:p w:rsidR="007D6B9C" w:rsidRPr="00D951C0" w:rsidRDefault="007D6B9C" w:rsidP="000F409E">
      <w:pPr>
        <w:jc w:val="both"/>
        <w:rPr>
          <w:rFonts w:ascii="Calibri" w:hAnsi="Calibri" w:cs="Arial"/>
          <w:sz w:val="24"/>
          <w:szCs w:val="24"/>
          <w:lang w:val="sl-SI"/>
        </w:rPr>
      </w:pPr>
      <w:r w:rsidRPr="00D951C0">
        <w:rPr>
          <w:rFonts w:ascii="Calibri" w:hAnsi="Calibri" w:cs="Arial"/>
          <w:sz w:val="24"/>
          <w:szCs w:val="24"/>
          <w:lang w:val="sl-SI"/>
        </w:rPr>
        <w:t xml:space="preserve">V primeru delnega ali celotnega unovčenja bančne garancije je izvajalec dolžan najkasneje v 10 dneh od poziva naročnika predložiti novo bančno garancijo za dobro izvedbo pogodbenih obveznosti in odpravi napak v garancijskem roku, sicer je </w:t>
      </w:r>
      <w:r w:rsidR="00A861B4">
        <w:rPr>
          <w:rFonts w:ascii="Calibri" w:hAnsi="Calibri" w:cs="Arial"/>
          <w:sz w:val="24"/>
          <w:szCs w:val="24"/>
          <w:lang w:val="sl-SI"/>
        </w:rPr>
        <w:t>pogodba</w:t>
      </w:r>
      <w:r w:rsidRPr="00D951C0">
        <w:rPr>
          <w:rFonts w:ascii="Calibri" w:hAnsi="Calibri" w:cs="Arial"/>
          <w:sz w:val="24"/>
          <w:szCs w:val="24"/>
          <w:lang w:val="sl-SI"/>
        </w:rPr>
        <w:t xml:space="preserve"> s pretekom tega roka razvezan</w:t>
      </w:r>
      <w:r w:rsidR="00A861B4">
        <w:rPr>
          <w:rFonts w:ascii="Calibri" w:hAnsi="Calibri" w:cs="Arial"/>
          <w:sz w:val="24"/>
          <w:szCs w:val="24"/>
          <w:lang w:val="sl-SI"/>
        </w:rPr>
        <w:t>a</w:t>
      </w:r>
      <w:r w:rsidRPr="00D951C0">
        <w:rPr>
          <w:rFonts w:ascii="Calibri" w:hAnsi="Calibri" w:cs="Arial"/>
          <w:sz w:val="24"/>
          <w:szCs w:val="24"/>
          <w:lang w:val="sl-SI"/>
        </w:rPr>
        <w:t>.</w:t>
      </w:r>
    </w:p>
    <w:p w:rsidR="00FD4C11" w:rsidRPr="00D951C0" w:rsidRDefault="00FD4C11" w:rsidP="000F409E">
      <w:pPr>
        <w:jc w:val="both"/>
        <w:rPr>
          <w:rFonts w:ascii="Calibri" w:hAnsi="Calibri" w:cs="Arial"/>
          <w:color w:val="1F497D"/>
          <w:sz w:val="24"/>
          <w:szCs w:val="24"/>
          <w:lang w:val="sl-SI"/>
        </w:rPr>
      </w:pPr>
    </w:p>
    <w:p w:rsidR="00294383" w:rsidRPr="007D6B9C" w:rsidRDefault="00294383" w:rsidP="000F409E">
      <w:pPr>
        <w:jc w:val="both"/>
        <w:rPr>
          <w:rFonts w:ascii="Calibri" w:hAnsi="Calibri" w:cs="Arial"/>
          <w:color w:val="1F497D"/>
          <w:sz w:val="24"/>
          <w:szCs w:val="24"/>
          <w:lang w:val="sl-SI"/>
        </w:rPr>
      </w:pPr>
    </w:p>
    <w:p w:rsidR="00E93606" w:rsidRPr="004074E1" w:rsidRDefault="00E93606" w:rsidP="000F409E">
      <w:pPr>
        <w:jc w:val="center"/>
        <w:rPr>
          <w:rFonts w:ascii="Calibri" w:eastAsia="Helvetica" w:hAnsi="Calibri" w:cs="Arial"/>
          <w:b/>
          <w:sz w:val="24"/>
          <w:szCs w:val="24"/>
          <w:lang w:val="sl-SI"/>
        </w:rPr>
      </w:pPr>
      <w:r w:rsidRPr="004074E1">
        <w:rPr>
          <w:rFonts w:ascii="Calibri" w:eastAsia="Helvetica" w:hAnsi="Calibri" w:cs="Arial"/>
          <w:b/>
          <w:sz w:val="24"/>
          <w:szCs w:val="24"/>
          <w:lang w:val="sl-SI"/>
        </w:rPr>
        <w:t>INFORMACIJE ZA UGOTAVLJANJE SPOSOBNOSTI</w:t>
      </w:r>
    </w:p>
    <w:p w:rsidR="00E93606" w:rsidRPr="004074E1" w:rsidRDefault="00E93606" w:rsidP="000F409E">
      <w:pPr>
        <w:jc w:val="both"/>
        <w:rPr>
          <w:rFonts w:ascii="Calibri" w:eastAsia="Helvetica" w:hAnsi="Calibri" w:cs="Arial"/>
          <w:sz w:val="24"/>
          <w:szCs w:val="24"/>
          <w:lang w:val="sl-SI"/>
        </w:rPr>
      </w:pPr>
    </w:p>
    <w:p w:rsidR="00E93606" w:rsidRPr="004074E1" w:rsidRDefault="00E93606" w:rsidP="000F409E">
      <w:pPr>
        <w:jc w:val="both"/>
        <w:rPr>
          <w:rFonts w:ascii="Calibri" w:eastAsia="Helvetica" w:hAnsi="Calibri" w:cs="Arial"/>
          <w:sz w:val="24"/>
          <w:szCs w:val="24"/>
          <w:lang w:val="sl-SI"/>
        </w:rPr>
      </w:pPr>
      <w:r w:rsidRPr="004074E1">
        <w:rPr>
          <w:rFonts w:ascii="Calibri" w:eastAsia="Helvetica" w:hAnsi="Calibri" w:cs="Arial"/>
          <w:sz w:val="24"/>
          <w:szCs w:val="24"/>
          <w:lang w:val="sl-SI"/>
        </w:rPr>
        <w:t>Ob predložitvi ponudb naročnik namesto potrdil, ki jih izdajajo javni organi ali tretje osebe, v skladu s prvim odstavkom 79. člena ZJN-3 sprejme EPD, ki vključuje posodobljeno lastno izjavo, kot predhodni dokaz, da določen ponudnik:</w:t>
      </w:r>
    </w:p>
    <w:p w:rsidR="00E93606" w:rsidRPr="004074E1" w:rsidRDefault="00E93606" w:rsidP="000F409E">
      <w:pPr>
        <w:jc w:val="both"/>
        <w:rPr>
          <w:rFonts w:ascii="Calibri" w:eastAsia="Helvetica" w:hAnsi="Calibri" w:cs="Arial"/>
          <w:sz w:val="24"/>
          <w:szCs w:val="24"/>
          <w:lang w:val="sl-SI"/>
        </w:rPr>
      </w:pPr>
      <w:r w:rsidRPr="004074E1">
        <w:rPr>
          <w:rFonts w:ascii="Calibri" w:eastAsia="Helvetica" w:hAnsi="Calibri" w:cs="Arial"/>
          <w:sz w:val="24"/>
          <w:szCs w:val="24"/>
          <w:lang w:val="sl-SI"/>
        </w:rPr>
        <w:t>a) ni v enem od položajev iz 75. člena ZJN-3,</w:t>
      </w:r>
    </w:p>
    <w:p w:rsidR="00E93606" w:rsidRPr="004074E1" w:rsidRDefault="00E93606" w:rsidP="000F409E">
      <w:pPr>
        <w:jc w:val="both"/>
        <w:rPr>
          <w:rFonts w:ascii="Calibri" w:eastAsia="Helvetica" w:hAnsi="Calibri" w:cs="Arial"/>
          <w:sz w:val="24"/>
          <w:szCs w:val="24"/>
          <w:lang w:val="sl-SI"/>
        </w:rPr>
      </w:pPr>
      <w:r w:rsidRPr="004074E1">
        <w:rPr>
          <w:rFonts w:ascii="Calibri" w:eastAsia="Helvetica" w:hAnsi="Calibri" w:cs="Arial"/>
          <w:sz w:val="24"/>
          <w:szCs w:val="24"/>
          <w:lang w:val="sl-SI"/>
        </w:rPr>
        <w:t>b) izpolnjuje ustrezne pogoje za sodelovanje, določene v skladu s 76. členom ZJN-3.</w:t>
      </w:r>
    </w:p>
    <w:p w:rsidR="00E93606" w:rsidRPr="004074E1" w:rsidRDefault="00E93606" w:rsidP="000F409E">
      <w:pPr>
        <w:jc w:val="both"/>
        <w:rPr>
          <w:rFonts w:ascii="Calibri" w:eastAsia="Helvetica" w:hAnsi="Calibri" w:cs="Arial"/>
          <w:sz w:val="24"/>
          <w:szCs w:val="24"/>
          <w:lang w:val="sl-SI"/>
        </w:rPr>
      </w:pPr>
    </w:p>
    <w:p w:rsidR="00E93606" w:rsidRPr="004074E1" w:rsidRDefault="00E93606" w:rsidP="000F409E">
      <w:pPr>
        <w:jc w:val="both"/>
        <w:rPr>
          <w:rFonts w:ascii="Calibri" w:eastAsia="Helvetica" w:hAnsi="Calibri" w:cs="Arial"/>
          <w:sz w:val="24"/>
          <w:szCs w:val="24"/>
          <w:lang w:val="sl-SI"/>
        </w:rPr>
      </w:pPr>
      <w:r w:rsidRPr="004074E1">
        <w:rPr>
          <w:rFonts w:ascii="Calibri" w:eastAsia="Helvetica" w:hAnsi="Calibri" w:cs="Arial"/>
          <w:sz w:val="24"/>
          <w:szCs w:val="24"/>
          <w:lang w:val="sl-SI"/>
        </w:rPr>
        <w:t>Enotni dokument v zvezi z oddajo javnega naročila – ESPD predstavlja uradno izjavo ponudnika, da ne obstajajo razlogi za izključitev in da izpolnjuje pogoje za sodelovanje, hkrati pa zagotavlja ustrezne informacije, ki jih zahteva naročnik. Poleg tega je v ESPD naveden uradni organ ali tretja oseba, odgovorna za izdajo dokazil, vključuje pa tudi uradno izjavo o tem, da bo ponudnik na zahtevo in brez odlašanja sposoben predložiti ta dokazila.</w:t>
      </w:r>
    </w:p>
    <w:p w:rsidR="00E93606" w:rsidRPr="004074E1" w:rsidRDefault="00E93606" w:rsidP="000F409E">
      <w:pPr>
        <w:jc w:val="both"/>
        <w:rPr>
          <w:rFonts w:ascii="Calibri" w:eastAsia="Helvetica" w:hAnsi="Calibri" w:cs="Arial"/>
          <w:sz w:val="24"/>
          <w:szCs w:val="24"/>
          <w:lang w:val="sl-SI"/>
        </w:rPr>
      </w:pPr>
    </w:p>
    <w:p w:rsidR="00E93606" w:rsidRPr="004074E1" w:rsidRDefault="00E93606" w:rsidP="000F409E">
      <w:pPr>
        <w:jc w:val="both"/>
        <w:rPr>
          <w:rFonts w:ascii="Calibri" w:eastAsia="Helvetica" w:hAnsi="Calibri" w:cs="Arial"/>
          <w:sz w:val="24"/>
          <w:szCs w:val="24"/>
          <w:lang w:val="sl-SI"/>
        </w:rPr>
      </w:pPr>
      <w:r w:rsidRPr="004074E1">
        <w:rPr>
          <w:rFonts w:ascii="Calibri" w:eastAsia="Helvetica" w:hAnsi="Calibri" w:cs="Arial"/>
          <w:sz w:val="24"/>
          <w:szCs w:val="24"/>
          <w:lang w:val="sl-SI"/>
        </w:rPr>
        <w:t>ESPD ponudnik uvozi od naročnika, ga izpolni na spletni strani http://www.enaročanje.si/ESPD/ ter ga v tiskani verziji predloži v ponudbi.</w:t>
      </w:r>
      <w:r w:rsidR="009453CC">
        <w:rPr>
          <w:rFonts w:ascii="Calibri" w:eastAsia="Helvetica" w:hAnsi="Calibri" w:cs="Arial"/>
          <w:sz w:val="24"/>
          <w:szCs w:val="24"/>
          <w:lang w:val="sl-SI"/>
        </w:rPr>
        <w:t xml:space="preserve"> </w:t>
      </w:r>
      <w:r w:rsidRPr="004074E1">
        <w:rPr>
          <w:rFonts w:ascii="Calibri" w:eastAsia="Helvetica" w:hAnsi="Calibri" w:cs="Arial"/>
          <w:sz w:val="24"/>
          <w:szCs w:val="24"/>
          <w:lang w:val="sl-SI"/>
        </w:rPr>
        <w:t>V ESPD obrazcu morajo ponudniki označiti, ali je javno naročilo pridržano po 31. členu ZJN-3. Naročnik ponudnike seznanja, da predmetno javno naročilo ni pridržano, zaradi česar ponudniki to dejstvo upoštevajo pri izpolnjevanju ESPD-ja.</w:t>
      </w:r>
    </w:p>
    <w:p w:rsidR="00E93606" w:rsidRPr="004074E1" w:rsidRDefault="00E93606" w:rsidP="000F409E">
      <w:pPr>
        <w:jc w:val="both"/>
        <w:rPr>
          <w:rFonts w:ascii="Calibri" w:eastAsia="Helvetica" w:hAnsi="Calibri" w:cs="Arial"/>
          <w:sz w:val="24"/>
          <w:szCs w:val="24"/>
          <w:lang w:val="sl-SI"/>
        </w:rPr>
      </w:pPr>
    </w:p>
    <w:p w:rsidR="00E93606" w:rsidRPr="004074E1" w:rsidRDefault="00E93606" w:rsidP="000F409E">
      <w:pPr>
        <w:jc w:val="both"/>
        <w:rPr>
          <w:rFonts w:ascii="Calibri" w:eastAsia="Helvetica" w:hAnsi="Calibri" w:cs="Arial"/>
          <w:sz w:val="24"/>
          <w:szCs w:val="24"/>
          <w:lang w:val="sl-SI"/>
        </w:rPr>
      </w:pPr>
      <w:r w:rsidRPr="004074E1">
        <w:rPr>
          <w:rFonts w:ascii="Calibri" w:eastAsia="Helvetica" w:hAnsi="Calibri" w:cs="Arial"/>
          <w:sz w:val="24"/>
          <w:szCs w:val="24"/>
          <w:lang w:val="sl-SI"/>
        </w:rPr>
        <w:t>V delu B. Informacije o predstavnikih gospodarskega subjekta obrazca ESPD se zahteva navedba imena in naslova oseb, ki so pooblaščene, da zastopajo gospodarski subjekt za namene tega postopka oddaje javnega naročila, pri čemer je potrebna navedba vseh oseb, ki so članice upravnega, vodstvenega ali nadzornega organa ponudnika ali ki imajo pooblastilo za njegovo zastopanje ali odločanje ali nadzor v njem.</w:t>
      </w:r>
    </w:p>
    <w:p w:rsidR="00E93606" w:rsidRPr="004074E1" w:rsidRDefault="00E93606" w:rsidP="000F409E">
      <w:pPr>
        <w:jc w:val="both"/>
        <w:rPr>
          <w:rFonts w:ascii="Calibri" w:eastAsia="Helvetica" w:hAnsi="Calibri" w:cs="Arial"/>
          <w:sz w:val="24"/>
          <w:szCs w:val="24"/>
          <w:lang w:val="sl-SI"/>
        </w:rPr>
      </w:pPr>
    </w:p>
    <w:p w:rsidR="00E93606" w:rsidRDefault="00E93606" w:rsidP="000F409E">
      <w:pPr>
        <w:jc w:val="both"/>
        <w:rPr>
          <w:rFonts w:ascii="Calibri" w:eastAsia="Helvetica" w:hAnsi="Calibri" w:cs="Arial"/>
          <w:sz w:val="24"/>
          <w:szCs w:val="24"/>
          <w:lang w:val="sl-SI"/>
        </w:rPr>
      </w:pPr>
      <w:r w:rsidRPr="004074E1">
        <w:rPr>
          <w:rFonts w:ascii="Calibri" w:eastAsia="Helvetica" w:hAnsi="Calibri" w:cs="Arial"/>
          <w:sz w:val="24"/>
          <w:szCs w:val="24"/>
          <w:lang w:val="sl-SI"/>
        </w:rPr>
        <w:t>Na podlagi osmega odstavka 79. člena ZJN-3 ponudnik ni dolžan predložiti dokazil ali drugih listinskih dokazov, če lahko naročnik potrdila ali druge potrebne informacije pridobi brezplačno z neposrednim dostopom do nacionalne baze podatkov katere koli države članice, kakršne so nacionalni register javnih naročil, elektronski register podjetij, elektronski sistem za shranjevanje dokumentov ali predkvalifikacijski sistem. Ponudnik prav tako ni dolžan predložiti dokazil, če naročnik že ima te dokumente zaradi prejšnjega oddanega javnega naročila ali sklenjene pogodbe in so ti dokumenti še vedno veljavni oziroma izkazujejo navedbe v ESPD.</w:t>
      </w:r>
    </w:p>
    <w:p w:rsidR="00C55E29" w:rsidRDefault="00C55E29" w:rsidP="000F409E">
      <w:pPr>
        <w:jc w:val="both"/>
        <w:rPr>
          <w:rFonts w:ascii="Calibri" w:eastAsia="Helvetica" w:hAnsi="Calibri" w:cs="Arial"/>
          <w:sz w:val="24"/>
          <w:szCs w:val="24"/>
          <w:lang w:val="sl-SI"/>
        </w:rPr>
      </w:pPr>
    </w:p>
    <w:p w:rsidR="00E93606" w:rsidRPr="004074E1" w:rsidRDefault="00E93606" w:rsidP="000F409E">
      <w:pPr>
        <w:jc w:val="both"/>
        <w:rPr>
          <w:rFonts w:ascii="Calibri" w:eastAsia="Helvetica" w:hAnsi="Calibri" w:cs="Arial"/>
          <w:sz w:val="24"/>
          <w:szCs w:val="24"/>
          <w:lang w:val="sl-SI"/>
        </w:rPr>
      </w:pPr>
      <w:r w:rsidRPr="004074E1">
        <w:rPr>
          <w:rFonts w:ascii="Calibri" w:eastAsia="Helvetica" w:hAnsi="Calibri" w:cs="Arial"/>
          <w:sz w:val="24"/>
          <w:szCs w:val="24"/>
          <w:lang w:val="sl-SI"/>
        </w:rPr>
        <w:t>Podatke, ki se vodijo v uradnih evidencah in ponudnik za njih ni predložil dokazila sam, lahko naročnik namesto v uradni evidenci, na podlagi devetega odstavka 77. člena ZJN-3 preveri v enotnem informacijskem sistemu, ki predstavlja zbirko podatkov o ponudnikih ter njihovih ponudbah in ga vod ministrstvo, pristojno za javna naročila, če ponudnik v tem sistemu naročnika izkazljivo potrdi.</w:t>
      </w:r>
    </w:p>
    <w:p w:rsidR="00E93606" w:rsidRPr="004074E1" w:rsidRDefault="00E93606" w:rsidP="000F409E">
      <w:pPr>
        <w:jc w:val="both"/>
        <w:rPr>
          <w:rFonts w:ascii="Calibri" w:eastAsia="Helvetica" w:hAnsi="Calibri" w:cs="Arial"/>
          <w:sz w:val="24"/>
          <w:szCs w:val="24"/>
          <w:lang w:val="sl-SI"/>
        </w:rPr>
      </w:pPr>
    </w:p>
    <w:p w:rsidR="00E93606" w:rsidRPr="004074E1" w:rsidRDefault="00E93606" w:rsidP="000F409E">
      <w:pPr>
        <w:jc w:val="both"/>
        <w:rPr>
          <w:rFonts w:ascii="Calibri" w:eastAsia="Helvetica" w:hAnsi="Calibri" w:cs="Arial"/>
          <w:sz w:val="24"/>
          <w:szCs w:val="24"/>
          <w:lang w:val="sl-SI"/>
        </w:rPr>
      </w:pPr>
      <w:r w:rsidRPr="004074E1">
        <w:rPr>
          <w:rFonts w:ascii="Calibri" w:eastAsia="Helvetica" w:hAnsi="Calibri" w:cs="Arial"/>
          <w:sz w:val="24"/>
          <w:szCs w:val="24"/>
          <w:lang w:val="sl-SI"/>
        </w:rPr>
        <w:t>V kolikor bo iz ESPD izhajalo, da lahko naročnik dokazila pridobi sam iz uradnih evidenc, bo naročnik pred sprejemom odločitve o oddaji naročila ponudnika, kateremu se je odločil oddati javno naročilo ter druge ponudnike, za katere naročnik tako oceni, v uradnih evidencah preveril izpolnjevanje pogojev ter neobstoj razlogov za izključitev.</w:t>
      </w:r>
      <w:r w:rsidR="009453CC">
        <w:rPr>
          <w:rFonts w:ascii="Calibri" w:eastAsia="Helvetica" w:hAnsi="Calibri" w:cs="Arial"/>
          <w:sz w:val="24"/>
          <w:szCs w:val="24"/>
          <w:lang w:val="sl-SI"/>
        </w:rPr>
        <w:t xml:space="preserve"> </w:t>
      </w:r>
      <w:r w:rsidRPr="004074E1">
        <w:rPr>
          <w:rFonts w:ascii="Calibri" w:eastAsia="Helvetica" w:hAnsi="Calibri" w:cs="Arial"/>
          <w:sz w:val="24"/>
          <w:szCs w:val="24"/>
          <w:lang w:val="sl-SI"/>
        </w:rPr>
        <w:t>V kolikor takšna preveritev v uradnih evidencah ne bo mogoča, bo naročnik ravnal v skladu s poglavjem 9.4. Pridobivanje podatkov na druge načine iz te dokumentacije.</w:t>
      </w:r>
    </w:p>
    <w:p w:rsidR="00E93606" w:rsidRPr="004074E1" w:rsidRDefault="00E93606" w:rsidP="000F409E">
      <w:pPr>
        <w:jc w:val="both"/>
        <w:rPr>
          <w:rFonts w:ascii="Calibri" w:eastAsia="Helvetica" w:hAnsi="Calibri" w:cs="Arial"/>
          <w:sz w:val="24"/>
          <w:szCs w:val="24"/>
          <w:lang w:val="sl-SI"/>
        </w:rPr>
      </w:pPr>
    </w:p>
    <w:p w:rsidR="004646A4" w:rsidRPr="00243966" w:rsidRDefault="00E93606" w:rsidP="009453CC">
      <w:pPr>
        <w:jc w:val="both"/>
        <w:rPr>
          <w:rFonts w:ascii="Calibri" w:eastAsia="Helvetica" w:hAnsi="Calibri" w:cs="Arial"/>
          <w:b/>
          <w:sz w:val="24"/>
          <w:szCs w:val="24"/>
          <w:lang w:val="sl-SI"/>
        </w:rPr>
      </w:pPr>
      <w:r w:rsidRPr="004074E1">
        <w:rPr>
          <w:rFonts w:ascii="Calibri" w:eastAsia="Helvetica" w:hAnsi="Calibri" w:cs="Arial"/>
          <w:sz w:val="24"/>
          <w:szCs w:val="24"/>
          <w:lang w:val="sl-SI"/>
        </w:rPr>
        <w:t>V kolikor ponudnik nima sedeža v Republiki Sloveniji in ne more pridobiti in predložiti zahtevanih dokumentov, ker država, v kateri ima ponudnik svoj sedež ne izdaja takšnih dokumentov, lahko ponudnik namesto pisnega dokazila predloži zapriseženo izjavo prič ali zapriseženo izjavo ponudnika. Izjava mora biti podana pred pravosodnim ali upravnim organom, notarjem ali pristojnim organom poklicnih ali gospodarskih subjektov v državi, v kateri ima ponudnik svoj sedež. Kadar ima ponudnik sedež v drugi državi, mora v ponudbi, v obrazcu (OBR-2), navesti svojega pooblaščenca(-ko) za vročitve, v skladu z določbami veljavnega Zakona o splošnem upravnem postopku. V kolikor tega ne bo storil, mu bo, v skladu z ZUP, po uradni dolžnosti postavljen pooblaščenec za vročitve.</w:t>
      </w:r>
    </w:p>
    <w:p w:rsidR="00765C27" w:rsidRDefault="00765C27" w:rsidP="000F409E">
      <w:pPr>
        <w:jc w:val="center"/>
        <w:rPr>
          <w:rFonts w:ascii="Calibri" w:eastAsia="Helvetica" w:hAnsi="Calibri" w:cs="Arial"/>
          <w:b/>
          <w:sz w:val="28"/>
          <w:szCs w:val="28"/>
          <w:lang w:val="sl-SI"/>
        </w:rPr>
      </w:pPr>
    </w:p>
    <w:p w:rsidR="00765C27" w:rsidRDefault="00765C27" w:rsidP="000F409E">
      <w:pPr>
        <w:jc w:val="center"/>
        <w:rPr>
          <w:rFonts w:ascii="Calibri" w:eastAsia="Helvetica" w:hAnsi="Calibri" w:cs="Arial"/>
          <w:b/>
          <w:sz w:val="28"/>
          <w:szCs w:val="28"/>
          <w:lang w:val="sl-SI"/>
        </w:rPr>
      </w:pPr>
    </w:p>
    <w:p w:rsidR="00765C27" w:rsidRDefault="00765C27" w:rsidP="000F409E">
      <w:pPr>
        <w:jc w:val="center"/>
        <w:rPr>
          <w:rFonts w:ascii="Calibri" w:eastAsia="Helvetica" w:hAnsi="Calibri" w:cs="Arial"/>
          <w:b/>
          <w:sz w:val="28"/>
          <w:szCs w:val="28"/>
          <w:lang w:val="sl-SI"/>
        </w:rPr>
      </w:pPr>
    </w:p>
    <w:p w:rsidR="00765C27" w:rsidRDefault="00765C27" w:rsidP="000F409E">
      <w:pPr>
        <w:jc w:val="center"/>
        <w:rPr>
          <w:rFonts w:ascii="Calibri" w:eastAsia="Helvetica" w:hAnsi="Calibri" w:cs="Arial"/>
          <w:b/>
          <w:sz w:val="28"/>
          <w:szCs w:val="28"/>
          <w:lang w:val="sl-SI"/>
        </w:rPr>
      </w:pPr>
    </w:p>
    <w:p w:rsidR="00765C27" w:rsidRDefault="00765C27" w:rsidP="000F409E">
      <w:pPr>
        <w:jc w:val="center"/>
        <w:rPr>
          <w:rFonts w:ascii="Calibri" w:eastAsia="Helvetica" w:hAnsi="Calibri" w:cs="Arial"/>
          <w:b/>
          <w:sz w:val="28"/>
          <w:szCs w:val="28"/>
          <w:lang w:val="sl-SI"/>
        </w:rPr>
      </w:pPr>
    </w:p>
    <w:p w:rsidR="00765C27" w:rsidRDefault="00765C27" w:rsidP="000F409E">
      <w:pPr>
        <w:jc w:val="center"/>
        <w:rPr>
          <w:rFonts w:ascii="Calibri" w:eastAsia="Helvetica" w:hAnsi="Calibri" w:cs="Arial"/>
          <w:b/>
          <w:sz w:val="28"/>
          <w:szCs w:val="28"/>
          <w:lang w:val="sl-SI"/>
        </w:rPr>
      </w:pPr>
    </w:p>
    <w:p w:rsidR="00765C27" w:rsidRDefault="00765C27" w:rsidP="000F409E">
      <w:pPr>
        <w:jc w:val="center"/>
        <w:rPr>
          <w:rFonts w:ascii="Calibri" w:eastAsia="Helvetica" w:hAnsi="Calibri" w:cs="Arial"/>
          <w:b/>
          <w:sz w:val="28"/>
          <w:szCs w:val="28"/>
          <w:lang w:val="sl-SI"/>
        </w:rPr>
      </w:pPr>
    </w:p>
    <w:p w:rsidR="00765C27" w:rsidRDefault="00765C27" w:rsidP="000F409E">
      <w:pPr>
        <w:jc w:val="center"/>
        <w:rPr>
          <w:rFonts w:ascii="Calibri" w:eastAsia="Helvetica" w:hAnsi="Calibri" w:cs="Arial"/>
          <w:b/>
          <w:sz w:val="28"/>
          <w:szCs w:val="28"/>
          <w:lang w:val="sl-SI"/>
        </w:rPr>
      </w:pPr>
    </w:p>
    <w:p w:rsidR="00765C27" w:rsidRDefault="00765C27" w:rsidP="000F409E">
      <w:pPr>
        <w:jc w:val="center"/>
        <w:rPr>
          <w:rFonts w:ascii="Calibri" w:eastAsia="Helvetica" w:hAnsi="Calibri" w:cs="Arial"/>
          <w:b/>
          <w:sz w:val="28"/>
          <w:szCs w:val="28"/>
          <w:lang w:val="sl-SI"/>
        </w:rPr>
      </w:pPr>
    </w:p>
    <w:p w:rsidR="00765C27" w:rsidRDefault="00765C27" w:rsidP="000F409E">
      <w:pPr>
        <w:jc w:val="center"/>
        <w:rPr>
          <w:rFonts w:ascii="Calibri" w:eastAsia="Helvetica" w:hAnsi="Calibri" w:cs="Arial"/>
          <w:b/>
          <w:sz w:val="28"/>
          <w:szCs w:val="28"/>
          <w:lang w:val="sl-SI"/>
        </w:rPr>
      </w:pPr>
    </w:p>
    <w:p w:rsidR="00765C27" w:rsidRDefault="00765C27" w:rsidP="000F409E">
      <w:pPr>
        <w:jc w:val="center"/>
        <w:rPr>
          <w:rFonts w:ascii="Calibri" w:eastAsia="Helvetica" w:hAnsi="Calibri" w:cs="Arial"/>
          <w:b/>
          <w:sz w:val="28"/>
          <w:szCs w:val="28"/>
          <w:lang w:val="sl-SI"/>
        </w:rPr>
      </w:pPr>
    </w:p>
    <w:p w:rsidR="00765C27" w:rsidRDefault="00765C27" w:rsidP="000F409E">
      <w:pPr>
        <w:jc w:val="center"/>
        <w:rPr>
          <w:rFonts w:ascii="Calibri" w:eastAsia="Helvetica" w:hAnsi="Calibri" w:cs="Arial"/>
          <w:b/>
          <w:sz w:val="28"/>
          <w:szCs w:val="28"/>
          <w:lang w:val="sl-SI"/>
        </w:rPr>
      </w:pPr>
    </w:p>
    <w:p w:rsidR="00765C27" w:rsidRDefault="00765C27" w:rsidP="000F409E">
      <w:pPr>
        <w:jc w:val="center"/>
        <w:rPr>
          <w:rFonts w:ascii="Calibri" w:eastAsia="Helvetica" w:hAnsi="Calibri" w:cs="Arial"/>
          <w:b/>
          <w:sz w:val="28"/>
          <w:szCs w:val="28"/>
          <w:lang w:val="sl-SI"/>
        </w:rPr>
      </w:pPr>
    </w:p>
    <w:p w:rsidR="00765C27" w:rsidRDefault="00765C27" w:rsidP="000F409E">
      <w:pPr>
        <w:jc w:val="center"/>
        <w:rPr>
          <w:rFonts w:ascii="Calibri" w:eastAsia="Helvetica" w:hAnsi="Calibri" w:cs="Arial"/>
          <w:b/>
          <w:sz w:val="28"/>
          <w:szCs w:val="28"/>
          <w:lang w:val="sl-SI"/>
        </w:rPr>
      </w:pPr>
    </w:p>
    <w:p w:rsidR="00765C27" w:rsidRDefault="00765C27" w:rsidP="000F409E">
      <w:pPr>
        <w:jc w:val="center"/>
        <w:rPr>
          <w:rFonts w:ascii="Calibri" w:eastAsia="Helvetica" w:hAnsi="Calibri" w:cs="Arial"/>
          <w:b/>
          <w:sz w:val="28"/>
          <w:szCs w:val="28"/>
          <w:lang w:val="sl-SI"/>
        </w:rPr>
      </w:pPr>
    </w:p>
    <w:p w:rsidR="00765C27" w:rsidRDefault="00765C27" w:rsidP="000F409E">
      <w:pPr>
        <w:jc w:val="center"/>
        <w:rPr>
          <w:rFonts w:ascii="Calibri" w:eastAsia="Helvetica" w:hAnsi="Calibri" w:cs="Arial"/>
          <w:b/>
          <w:sz w:val="28"/>
          <w:szCs w:val="28"/>
          <w:lang w:val="sl-SI"/>
        </w:rPr>
      </w:pPr>
    </w:p>
    <w:p w:rsidR="00765C27" w:rsidRDefault="00765C27" w:rsidP="000F409E">
      <w:pPr>
        <w:jc w:val="center"/>
        <w:rPr>
          <w:rFonts w:ascii="Calibri" w:eastAsia="Helvetica" w:hAnsi="Calibri" w:cs="Arial"/>
          <w:b/>
          <w:sz w:val="28"/>
          <w:szCs w:val="28"/>
          <w:lang w:val="sl-SI"/>
        </w:rPr>
      </w:pPr>
    </w:p>
    <w:p w:rsidR="00765C27" w:rsidRDefault="00765C27" w:rsidP="000F409E">
      <w:pPr>
        <w:jc w:val="center"/>
        <w:rPr>
          <w:rFonts w:ascii="Calibri" w:eastAsia="Helvetica" w:hAnsi="Calibri" w:cs="Arial"/>
          <w:b/>
          <w:sz w:val="28"/>
          <w:szCs w:val="28"/>
          <w:lang w:val="sl-SI"/>
        </w:rPr>
      </w:pPr>
    </w:p>
    <w:p w:rsidR="00765C27" w:rsidRDefault="00765C27" w:rsidP="000F409E">
      <w:pPr>
        <w:jc w:val="center"/>
        <w:rPr>
          <w:rFonts w:ascii="Calibri" w:eastAsia="Helvetica" w:hAnsi="Calibri" w:cs="Arial"/>
          <w:b/>
          <w:sz w:val="28"/>
          <w:szCs w:val="28"/>
          <w:lang w:val="sl-SI"/>
        </w:rPr>
      </w:pPr>
    </w:p>
    <w:p w:rsidR="00765C27" w:rsidRDefault="00765C27" w:rsidP="000F409E">
      <w:pPr>
        <w:jc w:val="center"/>
        <w:rPr>
          <w:rFonts w:ascii="Calibri" w:eastAsia="Helvetica" w:hAnsi="Calibri" w:cs="Arial"/>
          <w:b/>
          <w:sz w:val="28"/>
          <w:szCs w:val="28"/>
          <w:lang w:val="sl-SI"/>
        </w:rPr>
      </w:pPr>
    </w:p>
    <w:p w:rsidR="00765C27" w:rsidRDefault="00765C27" w:rsidP="000F409E">
      <w:pPr>
        <w:jc w:val="center"/>
        <w:rPr>
          <w:rFonts w:ascii="Calibri" w:eastAsia="Helvetica" w:hAnsi="Calibri" w:cs="Arial"/>
          <w:b/>
          <w:sz w:val="28"/>
          <w:szCs w:val="28"/>
          <w:lang w:val="sl-SI"/>
        </w:rPr>
      </w:pPr>
    </w:p>
    <w:p w:rsidR="00765C27" w:rsidRDefault="00765C27" w:rsidP="000F409E">
      <w:pPr>
        <w:jc w:val="center"/>
        <w:rPr>
          <w:rFonts w:ascii="Calibri" w:eastAsia="Helvetica" w:hAnsi="Calibri" w:cs="Arial"/>
          <w:b/>
          <w:sz w:val="28"/>
          <w:szCs w:val="28"/>
          <w:lang w:val="sl-SI"/>
        </w:rPr>
      </w:pPr>
    </w:p>
    <w:p w:rsidR="00765C27" w:rsidRDefault="00765C27" w:rsidP="000F409E">
      <w:pPr>
        <w:jc w:val="center"/>
        <w:rPr>
          <w:rFonts w:ascii="Calibri" w:eastAsia="Helvetica" w:hAnsi="Calibri" w:cs="Arial"/>
          <w:b/>
          <w:sz w:val="28"/>
          <w:szCs w:val="28"/>
          <w:lang w:val="sl-SI"/>
        </w:rPr>
      </w:pPr>
    </w:p>
    <w:p w:rsidR="00765C27" w:rsidRDefault="00765C27" w:rsidP="000F409E">
      <w:pPr>
        <w:jc w:val="center"/>
        <w:rPr>
          <w:rFonts w:ascii="Calibri" w:eastAsia="Helvetica" w:hAnsi="Calibri" w:cs="Arial"/>
          <w:b/>
          <w:sz w:val="28"/>
          <w:szCs w:val="28"/>
          <w:lang w:val="sl-SI"/>
        </w:rPr>
      </w:pPr>
    </w:p>
    <w:p w:rsidR="00765C27" w:rsidRDefault="00765C27" w:rsidP="000F409E">
      <w:pPr>
        <w:jc w:val="center"/>
        <w:rPr>
          <w:rFonts w:ascii="Calibri" w:eastAsia="Helvetica" w:hAnsi="Calibri" w:cs="Arial"/>
          <w:b/>
          <w:sz w:val="28"/>
          <w:szCs w:val="28"/>
          <w:lang w:val="sl-SI"/>
        </w:rPr>
      </w:pPr>
    </w:p>
    <w:p w:rsidR="00765C27" w:rsidRDefault="00765C27" w:rsidP="000F409E">
      <w:pPr>
        <w:jc w:val="center"/>
        <w:rPr>
          <w:rFonts w:ascii="Calibri" w:eastAsia="Helvetica" w:hAnsi="Calibri" w:cs="Arial"/>
          <w:b/>
          <w:sz w:val="28"/>
          <w:szCs w:val="28"/>
          <w:lang w:val="sl-SI"/>
        </w:rPr>
      </w:pPr>
    </w:p>
    <w:p w:rsidR="00765C27" w:rsidRDefault="00765C27" w:rsidP="000F409E">
      <w:pPr>
        <w:jc w:val="center"/>
        <w:rPr>
          <w:rFonts w:ascii="Calibri" w:eastAsia="Helvetica" w:hAnsi="Calibri" w:cs="Arial"/>
          <w:b/>
          <w:sz w:val="28"/>
          <w:szCs w:val="28"/>
          <w:lang w:val="sl-SI"/>
        </w:rPr>
      </w:pPr>
    </w:p>
    <w:p w:rsidR="00765C27" w:rsidRDefault="00765C27" w:rsidP="000F409E">
      <w:pPr>
        <w:jc w:val="center"/>
        <w:rPr>
          <w:rFonts w:ascii="Calibri" w:eastAsia="Helvetica" w:hAnsi="Calibri" w:cs="Arial"/>
          <w:b/>
          <w:sz w:val="28"/>
          <w:szCs w:val="28"/>
          <w:lang w:val="sl-SI"/>
        </w:rPr>
      </w:pPr>
    </w:p>
    <w:p w:rsidR="00765C27" w:rsidRDefault="00765C27" w:rsidP="000F409E">
      <w:pPr>
        <w:jc w:val="center"/>
        <w:rPr>
          <w:rFonts w:ascii="Calibri" w:eastAsia="Helvetica" w:hAnsi="Calibri" w:cs="Arial"/>
          <w:b/>
          <w:sz w:val="28"/>
          <w:szCs w:val="28"/>
          <w:lang w:val="sl-SI"/>
        </w:rPr>
      </w:pPr>
    </w:p>
    <w:p w:rsidR="00765C27" w:rsidRDefault="00765C27" w:rsidP="000F409E">
      <w:pPr>
        <w:jc w:val="center"/>
        <w:rPr>
          <w:rFonts w:ascii="Calibri" w:eastAsia="Helvetica" w:hAnsi="Calibri" w:cs="Arial"/>
          <w:b/>
          <w:sz w:val="28"/>
          <w:szCs w:val="28"/>
          <w:lang w:val="sl-SI"/>
        </w:rPr>
      </w:pPr>
    </w:p>
    <w:p w:rsidR="00765C27" w:rsidRDefault="00765C27" w:rsidP="000F409E">
      <w:pPr>
        <w:jc w:val="center"/>
        <w:rPr>
          <w:rFonts w:ascii="Calibri" w:eastAsia="Helvetica" w:hAnsi="Calibri" w:cs="Arial"/>
          <w:b/>
          <w:sz w:val="28"/>
          <w:szCs w:val="28"/>
          <w:lang w:val="sl-SI"/>
        </w:rPr>
      </w:pPr>
    </w:p>
    <w:p w:rsidR="00605E28" w:rsidRDefault="00605E28" w:rsidP="000F409E">
      <w:pPr>
        <w:jc w:val="center"/>
        <w:rPr>
          <w:rFonts w:ascii="Calibri" w:eastAsia="Helvetica" w:hAnsi="Calibri" w:cs="Arial"/>
          <w:b/>
          <w:sz w:val="28"/>
          <w:szCs w:val="28"/>
          <w:lang w:val="sl-SI"/>
        </w:rPr>
      </w:pPr>
    </w:p>
    <w:p w:rsidR="00605E28" w:rsidRDefault="00605E28" w:rsidP="000F409E">
      <w:pPr>
        <w:jc w:val="center"/>
        <w:rPr>
          <w:rFonts w:ascii="Calibri" w:eastAsia="Helvetica" w:hAnsi="Calibri" w:cs="Arial"/>
          <w:b/>
          <w:sz w:val="28"/>
          <w:szCs w:val="28"/>
          <w:lang w:val="sl-SI"/>
        </w:rPr>
      </w:pPr>
    </w:p>
    <w:p w:rsidR="00605E28" w:rsidRDefault="00605E28" w:rsidP="000F409E">
      <w:pPr>
        <w:jc w:val="center"/>
        <w:rPr>
          <w:rFonts w:ascii="Calibri" w:eastAsia="Helvetica" w:hAnsi="Calibri" w:cs="Arial"/>
          <w:b/>
          <w:sz w:val="28"/>
          <w:szCs w:val="28"/>
          <w:lang w:val="sl-SI"/>
        </w:rPr>
      </w:pPr>
    </w:p>
    <w:p w:rsidR="00605E28" w:rsidRDefault="00605E28" w:rsidP="000F409E">
      <w:pPr>
        <w:jc w:val="center"/>
        <w:rPr>
          <w:rFonts w:ascii="Calibri" w:eastAsia="Helvetica" w:hAnsi="Calibri" w:cs="Arial"/>
          <w:b/>
          <w:sz w:val="28"/>
          <w:szCs w:val="28"/>
          <w:lang w:val="sl-SI"/>
        </w:rPr>
      </w:pPr>
    </w:p>
    <w:p w:rsidR="00765C27" w:rsidRDefault="00765C27" w:rsidP="000F409E">
      <w:pPr>
        <w:jc w:val="center"/>
        <w:rPr>
          <w:rFonts w:ascii="Calibri" w:eastAsia="Helvetica" w:hAnsi="Calibri" w:cs="Arial"/>
          <w:b/>
          <w:sz w:val="28"/>
          <w:szCs w:val="28"/>
          <w:lang w:val="sl-SI"/>
        </w:rPr>
      </w:pPr>
    </w:p>
    <w:p w:rsidR="00765C27" w:rsidRDefault="00765C27" w:rsidP="000F409E">
      <w:pPr>
        <w:jc w:val="center"/>
        <w:rPr>
          <w:rFonts w:ascii="Calibri" w:eastAsia="Helvetica" w:hAnsi="Calibri" w:cs="Arial"/>
          <w:b/>
          <w:sz w:val="28"/>
          <w:szCs w:val="28"/>
          <w:lang w:val="sl-SI"/>
        </w:rPr>
      </w:pPr>
    </w:p>
    <w:p w:rsidR="00E93606" w:rsidRPr="00A50848" w:rsidRDefault="00E93606" w:rsidP="000F409E">
      <w:pPr>
        <w:jc w:val="center"/>
        <w:rPr>
          <w:rFonts w:ascii="Calibri" w:eastAsia="Helvetica" w:hAnsi="Calibri" w:cs="Arial"/>
          <w:b/>
          <w:sz w:val="28"/>
          <w:szCs w:val="28"/>
          <w:lang w:val="sl-SI"/>
        </w:rPr>
      </w:pPr>
      <w:r w:rsidRPr="00A50848">
        <w:rPr>
          <w:rFonts w:ascii="Calibri" w:eastAsia="Helvetica" w:hAnsi="Calibri" w:cs="Arial"/>
          <w:b/>
          <w:sz w:val="28"/>
          <w:szCs w:val="28"/>
          <w:lang w:val="sl-SI"/>
        </w:rPr>
        <w:t>OBRAZCI ZA PRIPRAVO PONUDBE</w:t>
      </w:r>
    </w:p>
    <w:p w:rsidR="00E93606" w:rsidRPr="00A50848" w:rsidRDefault="00E93606" w:rsidP="000F409E">
      <w:pPr>
        <w:jc w:val="both"/>
        <w:rPr>
          <w:rFonts w:ascii="Calibri" w:eastAsia="Helvetica" w:hAnsi="Calibri" w:cs="Arial"/>
          <w:sz w:val="24"/>
          <w:szCs w:val="24"/>
          <w:lang w:val="sl-SI"/>
        </w:rPr>
      </w:pPr>
    </w:p>
    <w:p w:rsidR="00E93606" w:rsidRPr="00A50848" w:rsidRDefault="00E93606" w:rsidP="000F409E">
      <w:pPr>
        <w:jc w:val="both"/>
        <w:rPr>
          <w:rFonts w:ascii="Calibri" w:eastAsia="Helvetica" w:hAnsi="Calibri" w:cs="Arial"/>
          <w:sz w:val="24"/>
          <w:szCs w:val="24"/>
          <w:lang w:val="sl-SI"/>
        </w:rPr>
      </w:pPr>
      <w:r w:rsidRPr="00A50848">
        <w:rPr>
          <w:rFonts w:ascii="Calibri" w:eastAsia="Helvetica" w:hAnsi="Calibri" w:cs="Arial"/>
          <w:sz w:val="24"/>
          <w:szCs w:val="24"/>
          <w:lang w:val="sl-SI"/>
        </w:rPr>
        <w:t>Ponudbeno dokumentacijo sestavljajo spodaj našteti dokumenti, ki morajo po vsebini in obliki ustrezati obrazcem in drugim navodilom iz razpisne dokumentacije, torej mora biti ponudba izdelana v skladu z zahtevami naročnika, podpisana in žigosana, kjer je to označeno.</w:t>
      </w:r>
    </w:p>
    <w:p w:rsidR="00E93606" w:rsidRPr="00A50848" w:rsidRDefault="00E93606" w:rsidP="000F409E">
      <w:pPr>
        <w:jc w:val="both"/>
        <w:rPr>
          <w:rFonts w:ascii="Calibri" w:eastAsia="Helvetica" w:hAnsi="Calibri" w:cs="Arial"/>
          <w:sz w:val="24"/>
          <w:szCs w:val="24"/>
          <w:lang w:val="sl-SI"/>
        </w:rPr>
      </w:pPr>
    </w:p>
    <w:p w:rsidR="00E93606" w:rsidRPr="00A50848" w:rsidRDefault="00E93606" w:rsidP="000F409E">
      <w:pPr>
        <w:jc w:val="both"/>
        <w:rPr>
          <w:rFonts w:ascii="Calibri" w:eastAsia="Helvetica" w:hAnsi="Calibri" w:cs="Arial"/>
          <w:sz w:val="24"/>
          <w:szCs w:val="24"/>
          <w:lang w:val="sl-SI"/>
        </w:rPr>
      </w:pPr>
      <w:r w:rsidRPr="00A50848">
        <w:rPr>
          <w:rFonts w:ascii="Calibri" w:eastAsia="Helvetica" w:hAnsi="Calibri" w:cs="Arial"/>
          <w:sz w:val="24"/>
          <w:szCs w:val="24"/>
          <w:lang w:val="sl-SI"/>
        </w:rPr>
        <w:t>Navedeni dokumenti morajo biti izpolnjeni, kot to zahtevajo navodila obrazca ali to iz njihovega besedila izhaja. V primeru, če ponudnik posameznega zahtevanega dokumenta ne predloži (oziroma ga ne predloži na poziv naročnika, če je takšen poziv mogoč na podlagi določil ZJN-3), ali pa bo predloženi dokument v nasprotju z zahtevami razpisne dokumentacije, bo naročnik tako ponudbo zavrnil kot nedopustno.</w:t>
      </w:r>
    </w:p>
    <w:p w:rsidR="00E93606" w:rsidRPr="00A50848" w:rsidRDefault="00E93606" w:rsidP="000F409E">
      <w:pPr>
        <w:jc w:val="both"/>
        <w:rPr>
          <w:rFonts w:ascii="Calibri" w:eastAsia="Helvetica" w:hAnsi="Calibri" w:cs="Arial"/>
          <w:sz w:val="24"/>
          <w:szCs w:val="24"/>
          <w:lang w:val="sl-SI"/>
        </w:rPr>
      </w:pPr>
    </w:p>
    <w:p w:rsidR="00E93606" w:rsidRPr="00A50848" w:rsidRDefault="00E93606" w:rsidP="000F409E">
      <w:pPr>
        <w:jc w:val="both"/>
        <w:rPr>
          <w:rFonts w:ascii="Calibri" w:eastAsia="Helvetica" w:hAnsi="Calibri" w:cs="Arial"/>
          <w:sz w:val="24"/>
          <w:szCs w:val="24"/>
          <w:lang w:val="sl-SI"/>
        </w:rPr>
      </w:pPr>
      <w:r w:rsidRPr="00A50848">
        <w:rPr>
          <w:rFonts w:ascii="Calibri" w:eastAsia="Helvetica" w:hAnsi="Calibri" w:cs="Arial"/>
          <w:sz w:val="24"/>
          <w:szCs w:val="24"/>
          <w:lang w:val="sl-SI"/>
        </w:rPr>
        <w:t>Zaželeno je, da so zahtevani dokumenti zloženi po spodaj navedenem vrstnem redu. Prav tako je zaželeno, da so vse strani ponudbene dokumentacije oštevilčene z zaporednimi številkami.</w:t>
      </w:r>
    </w:p>
    <w:p w:rsidR="00E93606" w:rsidRPr="00A50848" w:rsidRDefault="00E93606" w:rsidP="000F409E">
      <w:pPr>
        <w:jc w:val="both"/>
        <w:rPr>
          <w:rFonts w:ascii="Calibri" w:eastAsia="Helvetica" w:hAnsi="Calibri" w:cs="Arial"/>
          <w:sz w:val="24"/>
          <w:szCs w:val="24"/>
          <w:lang w:val="sl-SI"/>
        </w:rPr>
      </w:pPr>
    </w:p>
    <w:p w:rsidR="00E93606" w:rsidRPr="00243966" w:rsidRDefault="00E93606" w:rsidP="000F409E">
      <w:pPr>
        <w:jc w:val="center"/>
        <w:rPr>
          <w:rFonts w:ascii="Calibri" w:eastAsia="Helvetica" w:hAnsi="Calibri" w:cs="Arial"/>
          <w:b/>
          <w:color w:val="1F497D"/>
          <w:sz w:val="24"/>
          <w:szCs w:val="24"/>
          <w:lang w:val="sl-SI"/>
        </w:rPr>
      </w:pPr>
    </w:p>
    <w:p w:rsidR="00132809" w:rsidRPr="00243966" w:rsidRDefault="00132809" w:rsidP="000F409E">
      <w:pPr>
        <w:ind w:left="4956" w:firstLine="708"/>
        <w:rPr>
          <w:rFonts w:ascii="Calibri" w:hAnsi="Calibri" w:cs="Arial"/>
          <w:sz w:val="24"/>
          <w:szCs w:val="24"/>
          <w:lang w:val="sl-SI"/>
        </w:rPr>
      </w:pPr>
    </w:p>
    <w:p w:rsidR="001A60AC" w:rsidRPr="00243966" w:rsidRDefault="001A60AC" w:rsidP="000F409E">
      <w:pPr>
        <w:ind w:left="4956" w:firstLine="708"/>
        <w:rPr>
          <w:rFonts w:ascii="Calibri" w:hAnsi="Calibri" w:cs="Arial"/>
          <w:sz w:val="24"/>
          <w:szCs w:val="24"/>
          <w:lang w:val="sl-SI"/>
        </w:rPr>
      </w:pPr>
    </w:p>
    <w:p w:rsidR="001A60AC" w:rsidRPr="00243966" w:rsidRDefault="001A60AC" w:rsidP="000F409E">
      <w:pPr>
        <w:ind w:left="4956" w:firstLine="708"/>
        <w:rPr>
          <w:rFonts w:ascii="Calibri" w:hAnsi="Calibri" w:cs="Arial"/>
          <w:sz w:val="24"/>
          <w:szCs w:val="24"/>
          <w:lang w:val="sl-SI"/>
        </w:rPr>
      </w:pPr>
    </w:p>
    <w:p w:rsidR="00E93606" w:rsidRPr="00243966" w:rsidRDefault="00E93606" w:rsidP="000F409E">
      <w:pPr>
        <w:ind w:left="4956" w:firstLine="708"/>
        <w:rPr>
          <w:rFonts w:ascii="Calibri" w:hAnsi="Calibri" w:cs="Arial"/>
          <w:sz w:val="24"/>
          <w:szCs w:val="24"/>
          <w:lang w:val="sl-SI"/>
        </w:rPr>
      </w:pPr>
    </w:p>
    <w:p w:rsidR="00E93606" w:rsidRPr="00243966" w:rsidRDefault="00E93606" w:rsidP="000F409E">
      <w:pPr>
        <w:ind w:left="4956" w:firstLine="708"/>
        <w:rPr>
          <w:rFonts w:ascii="Calibri" w:hAnsi="Calibri" w:cs="Arial"/>
          <w:sz w:val="24"/>
          <w:szCs w:val="24"/>
          <w:lang w:val="sl-SI"/>
        </w:rPr>
      </w:pPr>
    </w:p>
    <w:p w:rsidR="00E93606" w:rsidRPr="00243966" w:rsidRDefault="00E93606" w:rsidP="000F409E">
      <w:pPr>
        <w:ind w:left="4956" w:firstLine="708"/>
        <w:rPr>
          <w:rFonts w:ascii="Calibri" w:hAnsi="Calibri" w:cs="Arial"/>
          <w:sz w:val="24"/>
          <w:szCs w:val="24"/>
          <w:lang w:val="sl-SI"/>
        </w:rPr>
      </w:pPr>
    </w:p>
    <w:p w:rsidR="00E93606" w:rsidRPr="00243966" w:rsidRDefault="00E93606" w:rsidP="000F409E">
      <w:pPr>
        <w:ind w:left="4956" w:firstLine="708"/>
        <w:rPr>
          <w:rFonts w:ascii="Calibri" w:hAnsi="Calibri" w:cs="Arial"/>
          <w:sz w:val="24"/>
          <w:szCs w:val="24"/>
          <w:lang w:val="sl-SI"/>
        </w:rPr>
      </w:pPr>
    </w:p>
    <w:p w:rsidR="00E93606" w:rsidRPr="00243966" w:rsidRDefault="00E93606" w:rsidP="000F409E">
      <w:pPr>
        <w:ind w:left="4956" w:firstLine="708"/>
        <w:rPr>
          <w:rFonts w:ascii="Calibri" w:hAnsi="Calibri" w:cs="Arial"/>
          <w:sz w:val="24"/>
          <w:szCs w:val="24"/>
          <w:lang w:val="sl-SI"/>
        </w:rPr>
      </w:pPr>
    </w:p>
    <w:p w:rsidR="00E93606" w:rsidRPr="00243966" w:rsidRDefault="00E93606" w:rsidP="000F409E">
      <w:pPr>
        <w:ind w:left="4956" w:firstLine="708"/>
        <w:rPr>
          <w:rFonts w:ascii="Calibri" w:hAnsi="Calibri" w:cs="Arial"/>
          <w:sz w:val="24"/>
          <w:szCs w:val="24"/>
          <w:lang w:val="sl-SI"/>
        </w:rPr>
      </w:pPr>
    </w:p>
    <w:p w:rsidR="00E93606" w:rsidRPr="00243966" w:rsidRDefault="00E93606" w:rsidP="000F409E">
      <w:pPr>
        <w:ind w:left="4956" w:firstLine="708"/>
        <w:rPr>
          <w:rFonts w:ascii="Calibri" w:hAnsi="Calibri" w:cs="Arial"/>
          <w:sz w:val="24"/>
          <w:szCs w:val="24"/>
          <w:lang w:val="sl-SI"/>
        </w:rPr>
      </w:pPr>
    </w:p>
    <w:p w:rsidR="00E93606" w:rsidRPr="00243966" w:rsidRDefault="00E93606" w:rsidP="000F409E">
      <w:pPr>
        <w:ind w:left="4956" w:firstLine="708"/>
        <w:rPr>
          <w:rFonts w:ascii="Calibri" w:hAnsi="Calibri" w:cs="Arial"/>
          <w:sz w:val="24"/>
          <w:szCs w:val="24"/>
          <w:lang w:val="sl-SI"/>
        </w:rPr>
      </w:pPr>
    </w:p>
    <w:p w:rsidR="004646A4" w:rsidRPr="00243966" w:rsidRDefault="004646A4" w:rsidP="000F409E">
      <w:pPr>
        <w:ind w:left="4956" w:firstLine="708"/>
        <w:rPr>
          <w:rFonts w:ascii="Calibri" w:hAnsi="Calibri" w:cs="Arial"/>
          <w:sz w:val="24"/>
          <w:szCs w:val="24"/>
          <w:lang w:val="sl-SI"/>
        </w:rPr>
      </w:pPr>
    </w:p>
    <w:p w:rsidR="004646A4" w:rsidRPr="00243966" w:rsidRDefault="004646A4" w:rsidP="000F409E">
      <w:pPr>
        <w:ind w:left="4956" w:firstLine="708"/>
        <w:rPr>
          <w:rFonts w:ascii="Calibri" w:hAnsi="Calibri" w:cs="Arial"/>
          <w:sz w:val="24"/>
          <w:szCs w:val="24"/>
          <w:lang w:val="sl-SI"/>
        </w:rPr>
      </w:pPr>
    </w:p>
    <w:p w:rsidR="004646A4" w:rsidRPr="00243966" w:rsidRDefault="004646A4" w:rsidP="000F409E">
      <w:pPr>
        <w:ind w:left="4956" w:firstLine="708"/>
        <w:rPr>
          <w:rFonts w:ascii="Calibri" w:hAnsi="Calibri" w:cs="Arial"/>
          <w:sz w:val="24"/>
          <w:szCs w:val="24"/>
          <w:lang w:val="sl-SI"/>
        </w:rPr>
      </w:pPr>
    </w:p>
    <w:p w:rsidR="004646A4" w:rsidRPr="00243966" w:rsidRDefault="004646A4" w:rsidP="000F409E">
      <w:pPr>
        <w:ind w:left="4956" w:firstLine="708"/>
        <w:rPr>
          <w:rFonts w:ascii="Calibri" w:hAnsi="Calibri" w:cs="Arial"/>
          <w:sz w:val="24"/>
          <w:szCs w:val="24"/>
          <w:lang w:val="sl-SI"/>
        </w:rPr>
      </w:pPr>
    </w:p>
    <w:p w:rsidR="00E93606" w:rsidRPr="00243966" w:rsidRDefault="00E93606" w:rsidP="000F409E">
      <w:pPr>
        <w:ind w:left="4956" w:firstLine="708"/>
        <w:rPr>
          <w:rFonts w:ascii="Calibri" w:hAnsi="Calibri" w:cs="Arial"/>
          <w:sz w:val="24"/>
          <w:szCs w:val="24"/>
          <w:lang w:val="sl-SI"/>
        </w:rPr>
      </w:pPr>
    </w:p>
    <w:p w:rsidR="00E93606" w:rsidRPr="00243966" w:rsidRDefault="00E93606" w:rsidP="000F409E">
      <w:pPr>
        <w:ind w:left="4956" w:firstLine="708"/>
        <w:rPr>
          <w:rFonts w:ascii="Calibri" w:hAnsi="Calibri" w:cs="Arial"/>
          <w:sz w:val="24"/>
          <w:szCs w:val="24"/>
          <w:lang w:val="sl-SI"/>
        </w:rPr>
      </w:pPr>
    </w:p>
    <w:p w:rsidR="00E93606" w:rsidRPr="00243966" w:rsidRDefault="00E93606" w:rsidP="000F409E">
      <w:pPr>
        <w:ind w:left="4956" w:firstLine="708"/>
        <w:rPr>
          <w:rFonts w:ascii="Calibri" w:hAnsi="Calibri" w:cs="Arial"/>
          <w:sz w:val="24"/>
          <w:szCs w:val="24"/>
          <w:lang w:val="sl-SI"/>
        </w:rPr>
      </w:pPr>
    </w:p>
    <w:p w:rsidR="00E93606" w:rsidRPr="00243966" w:rsidRDefault="00E93606" w:rsidP="000F409E">
      <w:pPr>
        <w:ind w:left="4956" w:firstLine="708"/>
        <w:rPr>
          <w:rFonts w:ascii="Calibri" w:hAnsi="Calibri" w:cs="Arial"/>
          <w:sz w:val="24"/>
          <w:szCs w:val="24"/>
          <w:lang w:val="sl-SI"/>
        </w:rPr>
      </w:pPr>
    </w:p>
    <w:p w:rsidR="00E93606" w:rsidRPr="00243966" w:rsidRDefault="00E93606" w:rsidP="000F409E">
      <w:pPr>
        <w:ind w:left="4956" w:firstLine="708"/>
        <w:rPr>
          <w:rFonts w:ascii="Calibri" w:hAnsi="Calibri" w:cs="Arial"/>
          <w:sz w:val="24"/>
          <w:szCs w:val="24"/>
          <w:lang w:val="sl-SI"/>
        </w:rPr>
      </w:pPr>
    </w:p>
    <w:p w:rsidR="00E93606" w:rsidRPr="00243966" w:rsidRDefault="00E93606" w:rsidP="000F409E">
      <w:pPr>
        <w:ind w:left="4956" w:firstLine="708"/>
        <w:rPr>
          <w:rFonts w:ascii="Calibri" w:hAnsi="Calibri" w:cs="Arial"/>
          <w:sz w:val="24"/>
          <w:szCs w:val="24"/>
          <w:lang w:val="sl-SI"/>
        </w:rPr>
      </w:pPr>
    </w:p>
    <w:p w:rsidR="00E93606" w:rsidRPr="00243966" w:rsidRDefault="00E93606" w:rsidP="000F409E">
      <w:pPr>
        <w:ind w:left="4956" w:firstLine="708"/>
        <w:rPr>
          <w:rFonts w:ascii="Calibri" w:hAnsi="Calibri" w:cs="Arial"/>
          <w:sz w:val="24"/>
          <w:szCs w:val="24"/>
          <w:lang w:val="sl-SI"/>
        </w:rPr>
      </w:pPr>
    </w:p>
    <w:p w:rsidR="00E93606" w:rsidRDefault="00E93606" w:rsidP="000F409E">
      <w:pPr>
        <w:ind w:left="4956" w:firstLine="708"/>
        <w:rPr>
          <w:rFonts w:ascii="Calibri" w:hAnsi="Calibri" w:cs="Arial"/>
          <w:sz w:val="24"/>
          <w:szCs w:val="24"/>
          <w:lang w:val="sl-SI"/>
        </w:rPr>
      </w:pPr>
    </w:p>
    <w:p w:rsidR="00294383" w:rsidRDefault="00294383" w:rsidP="000F409E">
      <w:pPr>
        <w:ind w:left="4956" w:firstLine="708"/>
        <w:rPr>
          <w:rFonts w:ascii="Calibri" w:hAnsi="Calibri" w:cs="Arial"/>
          <w:sz w:val="24"/>
          <w:szCs w:val="24"/>
          <w:lang w:val="sl-SI"/>
        </w:rPr>
      </w:pPr>
    </w:p>
    <w:p w:rsidR="00294383" w:rsidRDefault="00294383" w:rsidP="000F409E">
      <w:pPr>
        <w:ind w:left="4956" w:firstLine="708"/>
        <w:rPr>
          <w:rFonts w:ascii="Calibri" w:hAnsi="Calibri" w:cs="Arial"/>
          <w:sz w:val="24"/>
          <w:szCs w:val="24"/>
          <w:lang w:val="sl-SI"/>
        </w:rPr>
      </w:pPr>
    </w:p>
    <w:p w:rsidR="00294383" w:rsidRPr="00243966" w:rsidRDefault="00294383" w:rsidP="000F409E">
      <w:pPr>
        <w:ind w:left="4956" w:firstLine="708"/>
        <w:rPr>
          <w:rFonts w:ascii="Calibri" w:hAnsi="Calibri" w:cs="Arial"/>
          <w:sz w:val="24"/>
          <w:szCs w:val="24"/>
          <w:lang w:val="sl-SI"/>
        </w:rPr>
      </w:pPr>
    </w:p>
    <w:p w:rsidR="00E93606" w:rsidRDefault="00E93606" w:rsidP="000F409E">
      <w:pPr>
        <w:ind w:left="4956" w:firstLine="708"/>
        <w:rPr>
          <w:rFonts w:ascii="Calibri" w:hAnsi="Calibri" w:cs="Arial"/>
          <w:sz w:val="24"/>
          <w:szCs w:val="24"/>
          <w:lang w:val="sl-SI"/>
        </w:rPr>
      </w:pPr>
    </w:p>
    <w:p w:rsidR="009453CC" w:rsidRDefault="009453CC" w:rsidP="000F409E">
      <w:pPr>
        <w:ind w:left="4956" w:firstLine="708"/>
        <w:rPr>
          <w:rFonts w:ascii="Calibri" w:hAnsi="Calibri" w:cs="Arial"/>
          <w:sz w:val="24"/>
          <w:szCs w:val="24"/>
          <w:lang w:val="sl-SI"/>
        </w:rPr>
      </w:pPr>
    </w:p>
    <w:p w:rsidR="009453CC" w:rsidRPr="00243966" w:rsidRDefault="009453CC" w:rsidP="000F409E">
      <w:pPr>
        <w:ind w:left="4956" w:firstLine="708"/>
        <w:rPr>
          <w:rFonts w:ascii="Calibri" w:hAnsi="Calibri" w:cs="Arial"/>
          <w:sz w:val="24"/>
          <w:szCs w:val="24"/>
          <w:lang w:val="sl-SI"/>
        </w:rPr>
      </w:pPr>
    </w:p>
    <w:p w:rsidR="00E93606" w:rsidRDefault="00E93606" w:rsidP="000F409E">
      <w:pPr>
        <w:ind w:left="4956" w:firstLine="708"/>
        <w:rPr>
          <w:rFonts w:ascii="Calibri" w:hAnsi="Calibri" w:cs="Arial"/>
          <w:sz w:val="24"/>
          <w:szCs w:val="24"/>
          <w:lang w:val="sl-SI"/>
        </w:rPr>
      </w:pPr>
    </w:p>
    <w:p w:rsidR="00FA33F9" w:rsidRPr="00243966" w:rsidRDefault="00FA33F9" w:rsidP="000F409E">
      <w:pPr>
        <w:ind w:left="4956" w:firstLine="708"/>
        <w:rPr>
          <w:rFonts w:ascii="Calibri" w:hAnsi="Calibri" w:cs="Arial"/>
          <w:sz w:val="24"/>
          <w:szCs w:val="24"/>
          <w:lang w:val="sl-SI"/>
        </w:rPr>
      </w:pPr>
    </w:p>
    <w:p w:rsidR="009B4E6D" w:rsidRPr="00A50848" w:rsidRDefault="00A504CE" w:rsidP="000F409E">
      <w:pPr>
        <w:ind w:left="4956" w:firstLine="708"/>
        <w:jc w:val="right"/>
        <w:rPr>
          <w:rFonts w:ascii="Calibri" w:hAnsi="Calibri" w:cs="Arial"/>
          <w:sz w:val="24"/>
          <w:szCs w:val="24"/>
          <w:lang w:val="sl-SI"/>
        </w:rPr>
      </w:pPr>
      <w:r w:rsidRPr="00A50848">
        <w:rPr>
          <w:rFonts w:ascii="Calibri" w:hAnsi="Calibri" w:cs="Arial"/>
          <w:sz w:val="24"/>
          <w:szCs w:val="24"/>
          <w:bdr w:val="single" w:sz="4" w:space="0" w:color="auto"/>
          <w:shd w:val="clear" w:color="auto" w:fill="BFBFBF"/>
          <w:lang w:val="sl-SI"/>
        </w:rPr>
        <w:t>PONUDBENI OBRAZEC 1</w:t>
      </w:r>
    </w:p>
    <w:p w:rsidR="009B4E6D" w:rsidRPr="00A50848" w:rsidRDefault="009B4E6D" w:rsidP="000F409E">
      <w:pPr>
        <w:rPr>
          <w:rFonts w:ascii="Calibri" w:hAnsi="Calibri" w:cs="Arial"/>
          <w:b/>
          <w:sz w:val="24"/>
          <w:szCs w:val="24"/>
          <w:lang w:val="sl-SI"/>
        </w:rPr>
      </w:pPr>
    </w:p>
    <w:p w:rsidR="009B4E6D" w:rsidRPr="00A50848" w:rsidRDefault="009B4E6D" w:rsidP="000F409E">
      <w:pPr>
        <w:jc w:val="center"/>
        <w:rPr>
          <w:rFonts w:ascii="Calibri" w:hAnsi="Calibri" w:cs="Arial"/>
          <w:b/>
          <w:sz w:val="28"/>
          <w:szCs w:val="28"/>
          <w:lang w:val="sl-SI"/>
        </w:rPr>
      </w:pPr>
      <w:r w:rsidRPr="00A50848">
        <w:rPr>
          <w:rFonts w:ascii="Calibri" w:hAnsi="Calibri" w:cs="Arial"/>
          <w:b/>
          <w:sz w:val="28"/>
          <w:szCs w:val="28"/>
          <w:lang w:val="sl-SI"/>
        </w:rPr>
        <w:t>PODATKI O PONUDNIKU</w:t>
      </w:r>
    </w:p>
    <w:p w:rsidR="009B4E6D" w:rsidRPr="00A50848" w:rsidRDefault="009B4E6D" w:rsidP="000F409E">
      <w:pPr>
        <w:rPr>
          <w:rFonts w:ascii="Calibri" w:hAnsi="Calibri" w:cs="Arial"/>
          <w:b/>
          <w:sz w:val="24"/>
          <w:szCs w:val="24"/>
          <w:lang w:val="sl-SI"/>
        </w:rPr>
      </w:pPr>
    </w:p>
    <w:p w:rsidR="00E93606" w:rsidRPr="00A50848" w:rsidRDefault="00E93606" w:rsidP="000F409E">
      <w:pPr>
        <w:tabs>
          <w:tab w:val="left" w:pos="7495"/>
        </w:tabs>
        <w:jc w:val="both"/>
        <w:rPr>
          <w:rFonts w:ascii="Calibri" w:eastAsia="Arial Unicode MS" w:hAnsi="Calibri" w:cs="Arial"/>
          <w:sz w:val="24"/>
          <w:szCs w:val="24"/>
          <w:lang w:val="sl-SI"/>
        </w:rPr>
      </w:pP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4390"/>
        <w:gridCol w:w="4390"/>
        <w:tblGridChange w:id="1">
          <w:tblGrid>
            <w:gridCol w:w="4390"/>
            <w:gridCol w:w="4390"/>
          </w:tblGrid>
        </w:tblGridChange>
      </w:tblGrid>
      <w:tr w:rsidR="00E93606" w:rsidRPr="00A50848" w:rsidTr="0001039F">
        <w:tblPrEx>
          <w:tblCellMar>
            <w:top w:w="0" w:type="dxa"/>
            <w:bottom w:w="0" w:type="dxa"/>
          </w:tblCellMar>
        </w:tblPrEx>
        <w:tc>
          <w:tcPr>
            <w:tcW w:w="8780" w:type="dxa"/>
            <w:gridSpan w:val="2"/>
            <w:tcBorders>
              <w:top w:val="single" w:sz="4" w:space="0" w:color="auto"/>
              <w:bottom w:val="dotted" w:sz="4" w:space="0" w:color="auto"/>
            </w:tcBorders>
            <w:shd w:val="clear" w:color="auto" w:fill="auto"/>
            <w:vAlign w:val="bottom"/>
          </w:tcPr>
          <w:p w:rsidR="00E93606" w:rsidRPr="00A50848" w:rsidRDefault="00E93606" w:rsidP="000F409E">
            <w:pPr>
              <w:jc w:val="both"/>
              <w:rPr>
                <w:rFonts w:ascii="Calibri" w:eastAsia="Arial Unicode MS" w:hAnsi="Calibri" w:cs="Arial"/>
                <w:sz w:val="24"/>
                <w:szCs w:val="24"/>
                <w:lang w:val="sl-SI"/>
              </w:rPr>
            </w:pPr>
            <w:r w:rsidRPr="00A50848">
              <w:rPr>
                <w:rFonts w:ascii="Calibri" w:eastAsia="Arial Unicode MS" w:hAnsi="Calibri" w:cs="Arial"/>
                <w:sz w:val="24"/>
                <w:szCs w:val="24"/>
                <w:lang w:val="sl-SI"/>
              </w:rPr>
              <w:t>Naziv ponudnika:</w:t>
            </w:r>
          </w:p>
          <w:p w:rsidR="00E93606" w:rsidRPr="00A50848" w:rsidRDefault="00E93606" w:rsidP="000F409E">
            <w:pPr>
              <w:jc w:val="both"/>
              <w:rPr>
                <w:rFonts w:ascii="Calibri" w:eastAsia="Arial Unicode MS" w:hAnsi="Calibri" w:cs="Arial"/>
                <w:sz w:val="24"/>
                <w:szCs w:val="24"/>
                <w:lang w:val="sl-SI"/>
              </w:rPr>
            </w:pPr>
          </w:p>
        </w:tc>
      </w:tr>
      <w:tr w:rsidR="00E93606" w:rsidRPr="00A50848" w:rsidTr="0001039F">
        <w:tblPrEx>
          <w:tblCellMar>
            <w:top w:w="0" w:type="dxa"/>
            <w:bottom w:w="0" w:type="dxa"/>
          </w:tblCellMar>
        </w:tblPrEx>
        <w:tc>
          <w:tcPr>
            <w:tcW w:w="8780" w:type="dxa"/>
            <w:gridSpan w:val="2"/>
            <w:tcBorders>
              <w:top w:val="dotted" w:sz="4" w:space="0" w:color="auto"/>
              <w:bottom w:val="dotted" w:sz="4" w:space="0" w:color="auto"/>
            </w:tcBorders>
            <w:shd w:val="clear" w:color="auto" w:fill="auto"/>
            <w:vAlign w:val="bottom"/>
          </w:tcPr>
          <w:p w:rsidR="00E93606" w:rsidRPr="00A50848" w:rsidRDefault="00E93606" w:rsidP="000F409E">
            <w:pPr>
              <w:jc w:val="both"/>
              <w:rPr>
                <w:rFonts w:ascii="Calibri" w:eastAsia="Arial Unicode MS" w:hAnsi="Calibri" w:cs="Arial"/>
                <w:sz w:val="24"/>
                <w:szCs w:val="24"/>
                <w:lang w:val="sl-SI"/>
              </w:rPr>
            </w:pPr>
            <w:r w:rsidRPr="00A50848">
              <w:rPr>
                <w:rFonts w:ascii="Calibri" w:eastAsia="Arial Unicode MS" w:hAnsi="Calibri" w:cs="Arial"/>
                <w:sz w:val="24"/>
                <w:szCs w:val="24"/>
                <w:lang w:val="sl-SI"/>
              </w:rPr>
              <w:t>Naslov in pošta:</w:t>
            </w:r>
          </w:p>
          <w:p w:rsidR="00E93606" w:rsidRPr="00A50848" w:rsidRDefault="00E93606" w:rsidP="000F409E">
            <w:pPr>
              <w:jc w:val="both"/>
              <w:rPr>
                <w:rFonts w:ascii="Calibri" w:eastAsia="Arial Unicode MS" w:hAnsi="Calibri" w:cs="Arial"/>
                <w:sz w:val="24"/>
                <w:szCs w:val="24"/>
                <w:lang w:val="sl-SI"/>
              </w:rPr>
            </w:pPr>
          </w:p>
        </w:tc>
      </w:tr>
      <w:tr w:rsidR="00E93606" w:rsidRPr="00A50848" w:rsidTr="0001039F">
        <w:tblPrEx>
          <w:tblCellMar>
            <w:top w:w="0" w:type="dxa"/>
            <w:bottom w:w="0" w:type="dxa"/>
          </w:tblCellMar>
        </w:tblPrEx>
        <w:tc>
          <w:tcPr>
            <w:tcW w:w="8780" w:type="dxa"/>
            <w:gridSpan w:val="2"/>
            <w:tcBorders>
              <w:top w:val="dotted" w:sz="4" w:space="0" w:color="auto"/>
              <w:bottom w:val="dotted" w:sz="4" w:space="0" w:color="auto"/>
            </w:tcBorders>
            <w:shd w:val="clear" w:color="auto" w:fill="auto"/>
            <w:vAlign w:val="bottom"/>
          </w:tcPr>
          <w:p w:rsidR="00E93606" w:rsidRPr="00A50848" w:rsidRDefault="00E93606" w:rsidP="000F409E">
            <w:pPr>
              <w:jc w:val="both"/>
              <w:rPr>
                <w:rFonts w:ascii="Calibri" w:eastAsia="Arial Unicode MS" w:hAnsi="Calibri" w:cs="Arial"/>
                <w:sz w:val="24"/>
                <w:szCs w:val="24"/>
                <w:lang w:val="sl-SI"/>
              </w:rPr>
            </w:pPr>
            <w:r w:rsidRPr="00A50848">
              <w:rPr>
                <w:rFonts w:ascii="Calibri" w:eastAsia="Arial Unicode MS" w:hAnsi="Calibri" w:cs="Arial"/>
                <w:sz w:val="24"/>
                <w:szCs w:val="24"/>
                <w:lang w:val="sl-SI"/>
              </w:rPr>
              <w:t>Zakoniti zastopnik:</w:t>
            </w:r>
          </w:p>
          <w:p w:rsidR="00E93606" w:rsidRPr="00A50848" w:rsidRDefault="00E93606" w:rsidP="000F409E">
            <w:pPr>
              <w:jc w:val="both"/>
              <w:rPr>
                <w:rFonts w:ascii="Calibri" w:eastAsia="Arial Unicode MS" w:hAnsi="Calibri" w:cs="Arial"/>
                <w:sz w:val="24"/>
                <w:szCs w:val="24"/>
                <w:lang w:val="sl-SI"/>
              </w:rPr>
            </w:pPr>
          </w:p>
        </w:tc>
      </w:tr>
      <w:tr w:rsidR="00E93606" w:rsidRPr="00A50848" w:rsidTr="0001039F">
        <w:tblPrEx>
          <w:tblCellMar>
            <w:top w:w="0" w:type="dxa"/>
            <w:bottom w:w="0" w:type="dxa"/>
          </w:tblCellMar>
        </w:tblPrEx>
        <w:tc>
          <w:tcPr>
            <w:tcW w:w="8780" w:type="dxa"/>
            <w:gridSpan w:val="2"/>
            <w:tcBorders>
              <w:top w:val="dotted" w:sz="4" w:space="0" w:color="auto"/>
              <w:bottom w:val="dotted" w:sz="4" w:space="0" w:color="auto"/>
            </w:tcBorders>
            <w:shd w:val="clear" w:color="auto" w:fill="auto"/>
            <w:vAlign w:val="bottom"/>
          </w:tcPr>
          <w:p w:rsidR="00E93606" w:rsidRPr="00A50848" w:rsidRDefault="00E93606" w:rsidP="000F409E">
            <w:pPr>
              <w:jc w:val="both"/>
              <w:rPr>
                <w:rFonts w:ascii="Calibri" w:eastAsia="Arial Unicode MS" w:hAnsi="Calibri" w:cs="Arial"/>
                <w:sz w:val="24"/>
                <w:szCs w:val="24"/>
                <w:lang w:val="sl-SI"/>
              </w:rPr>
            </w:pPr>
            <w:r w:rsidRPr="00A50848">
              <w:rPr>
                <w:rFonts w:ascii="Calibri" w:eastAsia="Arial Unicode MS" w:hAnsi="Calibri" w:cs="Arial"/>
                <w:sz w:val="24"/>
                <w:szCs w:val="24"/>
                <w:lang w:val="sl-SI"/>
              </w:rPr>
              <w:t>Matična številka:</w:t>
            </w:r>
          </w:p>
          <w:p w:rsidR="00E93606" w:rsidRPr="00A50848" w:rsidRDefault="00E93606" w:rsidP="000F409E">
            <w:pPr>
              <w:jc w:val="both"/>
              <w:rPr>
                <w:rFonts w:ascii="Calibri" w:eastAsia="Arial Unicode MS" w:hAnsi="Calibri" w:cs="Arial"/>
                <w:sz w:val="24"/>
                <w:szCs w:val="24"/>
                <w:lang w:val="sl-SI"/>
              </w:rPr>
            </w:pPr>
          </w:p>
        </w:tc>
      </w:tr>
      <w:tr w:rsidR="00E93606" w:rsidRPr="00A50848" w:rsidTr="0001039F">
        <w:tblPrEx>
          <w:tblCellMar>
            <w:top w:w="0" w:type="dxa"/>
            <w:bottom w:w="0" w:type="dxa"/>
          </w:tblCellMar>
        </w:tblPrEx>
        <w:tc>
          <w:tcPr>
            <w:tcW w:w="8780" w:type="dxa"/>
            <w:gridSpan w:val="2"/>
            <w:tcBorders>
              <w:top w:val="dotted" w:sz="4" w:space="0" w:color="auto"/>
              <w:bottom w:val="dotted" w:sz="4" w:space="0" w:color="auto"/>
            </w:tcBorders>
            <w:shd w:val="clear" w:color="auto" w:fill="auto"/>
            <w:vAlign w:val="bottom"/>
          </w:tcPr>
          <w:p w:rsidR="00E93606" w:rsidRPr="00A50848" w:rsidRDefault="00E93606" w:rsidP="000F409E">
            <w:pPr>
              <w:jc w:val="both"/>
              <w:rPr>
                <w:rFonts w:ascii="Calibri" w:eastAsia="Arial Unicode MS" w:hAnsi="Calibri" w:cs="Arial"/>
                <w:sz w:val="24"/>
                <w:szCs w:val="24"/>
                <w:lang w:val="sl-SI"/>
              </w:rPr>
            </w:pPr>
            <w:r w:rsidRPr="00A50848">
              <w:rPr>
                <w:rFonts w:ascii="Calibri" w:eastAsia="Arial Unicode MS" w:hAnsi="Calibri" w:cs="Arial"/>
                <w:sz w:val="24"/>
                <w:szCs w:val="24"/>
                <w:lang w:val="sl-SI"/>
              </w:rPr>
              <w:t xml:space="preserve">Davčna številka/ID: </w:t>
            </w:r>
          </w:p>
          <w:p w:rsidR="00E93606" w:rsidRPr="00A50848" w:rsidRDefault="00E93606" w:rsidP="000F409E">
            <w:pPr>
              <w:jc w:val="both"/>
              <w:rPr>
                <w:rFonts w:ascii="Calibri" w:eastAsia="Arial Unicode MS" w:hAnsi="Calibri" w:cs="Arial"/>
                <w:sz w:val="24"/>
                <w:szCs w:val="24"/>
                <w:lang w:val="sl-SI"/>
              </w:rPr>
            </w:pPr>
          </w:p>
        </w:tc>
      </w:tr>
      <w:tr w:rsidR="00E93606" w:rsidRPr="00A50848" w:rsidTr="0001039F">
        <w:tblPrEx>
          <w:tblCellMar>
            <w:top w:w="0" w:type="dxa"/>
            <w:bottom w:w="0" w:type="dxa"/>
          </w:tblCellMar>
        </w:tblPrEx>
        <w:tc>
          <w:tcPr>
            <w:tcW w:w="8780" w:type="dxa"/>
            <w:gridSpan w:val="2"/>
            <w:tcBorders>
              <w:top w:val="dotted" w:sz="4" w:space="0" w:color="auto"/>
              <w:bottom w:val="dotted" w:sz="4" w:space="0" w:color="auto"/>
            </w:tcBorders>
            <w:shd w:val="clear" w:color="auto" w:fill="auto"/>
            <w:vAlign w:val="bottom"/>
          </w:tcPr>
          <w:p w:rsidR="00E93606" w:rsidRPr="00A50848" w:rsidRDefault="00E93606" w:rsidP="000F409E">
            <w:pPr>
              <w:jc w:val="both"/>
              <w:rPr>
                <w:rFonts w:ascii="Calibri" w:eastAsia="Arial Unicode MS" w:hAnsi="Calibri" w:cs="Arial"/>
                <w:sz w:val="24"/>
                <w:szCs w:val="24"/>
                <w:lang w:val="sl-SI"/>
              </w:rPr>
            </w:pPr>
            <w:r w:rsidRPr="00A50848">
              <w:rPr>
                <w:rFonts w:ascii="Calibri" w:eastAsia="Arial Unicode MS" w:hAnsi="Calibri" w:cs="Arial"/>
                <w:sz w:val="24"/>
                <w:szCs w:val="24"/>
                <w:lang w:val="sl-SI"/>
              </w:rPr>
              <w:t xml:space="preserve">Številke VSEH TRR: </w:t>
            </w:r>
          </w:p>
          <w:p w:rsidR="00E93606" w:rsidRPr="00A50848" w:rsidRDefault="00E93606" w:rsidP="000F409E">
            <w:pPr>
              <w:jc w:val="both"/>
              <w:rPr>
                <w:rFonts w:ascii="Calibri" w:eastAsia="Arial Unicode MS" w:hAnsi="Calibri" w:cs="Arial"/>
                <w:sz w:val="24"/>
                <w:szCs w:val="24"/>
                <w:lang w:val="sl-SI"/>
              </w:rPr>
            </w:pPr>
          </w:p>
          <w:p w:rsidR="00E93606" w:rsidRPr="00A50848" w:rsidRDefault="00E93606" w:rsidP="000F409E">
            <w:pPr>
              <w:jc w:val="both"/>
              <w:rPr>
                <w:rFonts w:ascii="Calibri" w:eastAsia="Arial Unicode MS" w:hAnsi="Calibri" w:cs="Arial"/>
                <w:sz w:val="24"/>
                <w:szCs w:val="24"/>
                <w:lang w:val="sl-SI"/>
              </w:rPr>
            </w:pPr>
          </w:p>
          <w:p w:rsidR="00E93606" w:rsidRPr="00A50848" w:rsidRDefault="00E93606" w:rsidP="000F409E">
            <w:pPr>
              <w:jc w:val="both"/>
              <w:rPr>
                <w:rFonts w:ascii="Calibri" w:eastAsia="Arial Unicode MS" w:hAnsi="Calibri" w:cs="Arial"/>
                <w:sz w:val="24"/>
                <w:szCs w:val="24"/>
                <w:lang w:val="sl-SI"/>
              </w:rPr>
            </w:pPr>
          </w:p>
        </w:tc>
      </w:tr>
      <w:tr w:rsidR="00E93606" w:rsidRPr="00A50848" w:rsidTr="0001039F">
        <w:tblPrEx>
          <w:tblCellMar>
            <w:top w:w="0" w:type="dxa"/>
            <w:bottom w:w="0" w:type="dxa"/>
          </w:tblCellMar>
        </w:tblPrEx>
        <w:tc>
          <w:tcPr>
            <w:tcW w:w="8780" w:type="dxa"/>
            <w:gridSpan w:val="2"/>
            <w:tcBorders>
              <w:top w:val="dotted" w:sz="4" w:space="0" w:color="auto"/>
              <w:bottom w:val="dotted" w:sz="4" w:space="0" w:color="auto"/>
            </w:tcBorders>
            <w:shd w:val="clear" w:color="auto" w:fill="auto"/>
            <w:vAlign w:val="bottom"/>
          </w:tcPr>
          <w:p w:rsidR="00E93606" w:rsidRPr="00A50848" w:rsidRDefault="00E93606" w:rsidP="000F409E">
            <w:pPr>
              <w:jc w:val="both"/>
              <w:rPr>
                <w:rFonts w:ascii="Calibri" w:eastAsia="Arial Unicode MS" w:hAnsi="Calibri" w:cs="Arial"/>
                <w:sz w:val="24"/>
                <w:szCs w:val="24"/>
                <w:lang w:val="sl-SI"/>
              </w:rPr>
            </w:pPr>
            <w:r w:rsidRPr="00A50848">
              <w:rPr>
                <w:rFonts w:ascii="Calibri" w:eastAsia="Arial Unicode MS" w:hAnsi="Calibri" w:cs="Arial"/>
                <w:sz w:val="24"/>
                <w:szCs w:val="24"/>
                <w:lang w:val="sl-SI"/>
              </w:rPr>
              <w:t xml:space="preserve">Telefon: </w:t>
            </w:r>
          </w:p>
          <w:p w:rsidR="00E93606" w:rsidRPr="00A50848" w:rsidRDefault="00E93606" w:rsidP="000F409E">
            <w:pPr>
              <w:jc w:val="both"/>
              <w:rPr>
                <w:rFonts w:ascii="Calibri" w:eastAsia="Arial Unicode MS" w:hAnsi="Calibri" w:cs="Arial"/>
                <w:sz w:val="24"/>
                <w:szCs w:val="24"/>
                <w:lang w:val="sl-SI"/>
              </w:rPr>
            </w:pPr>
          </w:p>
        </w:tc>
      </w:tr>
      <w:tr w:rsidR="00E93606" w:rsidRPr="00A50848" w:rsidTr="0001039F">
        <w:tblPrEx>
          <w:tblCellMar>
            <w:top w:w="0" w:type="dxa"/>
            <w:bottom w:w="0" w:type="dxa"/>
          </w:tblCellMar>
        </w:tblPrEx>
        <w:tc>
          <w:tcPr>
            <w:tcW w:w="8780" w:type="dxa"/>
            <w:gridSpan w:val="2"/>
            <w:tcBorders>
              <w:top w:val="dotted" w:sz="4" w:space="0" w:color="auto"/>
              <w:bottom w:val="dotted" w:sz="4" w:space="0" w:color="auto"/>
            </w:tcBorders>
            <w:shd w:val="clear" w:color="auto" w:fill="auto"/>
            <w:vAlign w:val="bottom"/>
          </w:tcPr>
          <w:p w:rsidR="00E93606" w:rsidRPr="00A50848" w:rsidRDefault="00E93606" w:rsidP="000F409E">
            <w:pPr>
              <w:jc w:val="both"/>
              <w:rPr>
                <w:rFonts w:ascii="Calibri" w:eastAsia="Arial Unicode MS" w:hAnsi="Calibri" w:cs="Arial"/>
                <w:sz w:val="24"/>
                <w:szCs w:val="24"/>
                <w:lang w:val="sl-SI"/>
              </w:rPr>
            </w:pPr>
            <w:r w:rsidRPr="00A50848">
              <w:rPr>
                <w:rFonts w:ascii="Calibri" w:eastAsia="Arial Unicode MS" w:hAnsi="Calibri" w:cs="Arial"/>
                <w:sz w:val="24"/>
                <w:szCs w:val="24"/>
                <w:lang w:val="sl-SI"/>
              </w:rPr>
              <w:t xml:space="preserve">Faks: </w:t>
            </w:r>
          </w:p>
          <w:p w:rsidR="00E93606" w:rsidRPr="00A50848" w:rsidRDefault="00E93606" w:rsidP="000F409E">
            <w:pPr>
              <w:jc w:val="both"/>
              <w:rPr>
                <w:rFonts w:ascii="Calibri" w:eastAsia="Arial Unicode MS" w:hAnsi="Calibri" w:cs="Arial"/>
                <w:sz w:val="24"/>
                <w:szCs w:val="24"/>
                <w:lang w:val="sl-SI"/>
              </w:rPr>
            </w:pPr>
          </w:p>
        </w:tc>
      </w:tr>
      <w:tr w:rsidR="00E93606" w:rsidRPr="00A50848" w:rsidTr="0001039F">
        <w:tblPrEx>
          <w:tblCellMar>
            <w:top w:w="0" w:type="dxa"/>
            <w:bottom w:w="0" w:type="dxa"/>
          </w:tblCellMar>
        </w:tblPrEx>
        <w:tc>
          <w:tcPr>
            <w:tcW w:w="8780" w:type="dxa"/>
            <w:gridSpan w:val="2"/>
            <w:tcBorders>
              <w:top w:val="dotted" w:sz="4" w:space="0" w:color="auto"/>
              <w:bottom w:val="dotted" w:sz="4" w:space="0" w:color="auto"/>
            </w:tcBorders>
            <w:shd w:val="clear" w:color="auto" w:fill="auto"/>
            <w:vAlign w:val="bottom"/>
          </w:tcPr>
          <w:p w:rsidR="00E93606" w:rsidRPr="00A50848" w:rsidRDefault="00E93606" w:rsidP="000F409E">
            <w:pPr>
              <w:jc w:val="both"/>
              <w:rPr>
                <w:rFonts w:ascii="Calibri" w:eastAsia="Arial Unicode MS" w:hAnsi="Calibri" w:cs="Arial"/>
                <w:sz w:val="24"/>
                <w:szCs w:val="24"/>
                <w:lang w:val="sl-SI"/>
              </w:rPr>
            </w:pPr>
            <w:r w:rsidRPr="00A50848">
              <w:rPr>
                <w:rFonts w:ascii="Calibri" w:eastAsia="Arial Unicode MS" w:hAnsi="Calibri" w:cs="Arial"/>
                <w:sz w:val="24"/>
                <w:szCs w:val="24"/>
                <w:lang w:val="sl-SI"/>
              </w:rPr>
              <w:t>E-pošta:</w:t>
            </w:r>
          </w:p>
          <w:p w:rsidR="00E93606" w:rsidRPr="00A50848" w:rsidRDefault="00E93606" w:rsidP="000F409E">
            <w:pPr>
              <w:jc w:val="both"/>
              <w:rPr>
                <w:rFonts w:ascii="Calibri" w:eastAsia="Arial Unicode MS" w:hAnsi="Calibri" w:cs="Arial"/>
                <w:sz w:val="24"/>
                <w:szCs w:val="24"/>
                <w:lang w:val="sl-SI"/>
              </w:rPr>
            </w:pPr>
          </w:p>
        </w:tc>
      </w:tr>
      <w:tr w:rsidR="00E93606" w:rsidRPr="00A50848" w:rsidTr="0001039F">
        <w:tblPrEx>
          <w:tblCellMar>
            <w:top w:w="0" w:type="dxa"/>
            <w:bottom w:w="0" w:type="dxa"/>
          </w:tblCellMar>
        </w:tblPrEx>
        <w:tc>
          <w:tcPr>
            <w:tcW w:w="8780" w:type="dxa"/>
            <w:gridSpan w:val="2"/>
            <w:tcBorders>
              <w:top w:val="dotted" w:sz="4" w:space="0" w:color="auto"/>
              <w:bottom w:val="dotted" w:sz="4" w:space="0" w:color="auto"/>
            </w:tcBorders>
            <w:shd w:val="clear" w:color="auto" w:fill="auto"/>
            <w:vAlign w:val="bottom"/>
          </w:tcPr>
          <w:p w:rsidR="00E93606" w:rsidRPr="00A50848" w:rsidRDefault="00E93606" w:rsidP="000F409E">
            <w:pPr>
              <w:tabs>
                <w:tab w:val="left" w:pos="7511"/>
              </w:tabs>
              <w:jc w:val="both"/>
              <w:rPr>
                <w:rFonts w:ascii="Calibri" w:eastAsia="Arial Unicode MS" w:hAnsi="Calibri" w:cs="Arial"/>
                <w:sz w:val="24"/>
                <w:szCs w:val="24"/>
                <w:lang w:val="sl-SI"/>
              </w:rPr>
            </w:pPr>
            <w:r w:rsidRPr="00A50848">
              <w:rPr>
                <w:rFonts w:ascii="Calibri" w:eastAsia="Arial Unicode MS" w:hAnsi="Calibri" w:cs="Arial"/>
                <w:sz w:val="24"/>
                <w:szCs w:val="24"/>
                <w:lang w:val="sl-SI"/>
              </w:rPr>
              <w:t>Kontaktna oseba ponudnika za obveščanje:</w:t>
            </w:r>
          </w:p>
          <w:p w:rsidR="00E93606" w:rsidRPr="00A50848" w:rsidRDefault="00E93606" w:rsidP="000F409E">
            <w:pPr>
              <w:tabs>
                <w:tab w:val="left" w:pos="7511"/>
              </w:tabs>
              <w:jc w:val="both"/>
              <w:rPr>
                <w:rFonts w:ascii="Calibri" w:eastAsia="Arial Unicode MS" w:hAnsi="Calibri" w:cs="Arial"/>
                <w:sz w:val="24"/>
                <w:szCs w:val="24"/>
                <w:lang w:val="sl-SI"/>
              </w:rPr>
            </w:pPr>
          </w:p>
        </w:tc>
      </w:tr>
      <w:tr w:rsidR="00E93606" w:rsidRPr="00A50848" w:rsidTr="0001039F">
        <w:tblPrEx>
          <w:tblCellMar>
            <w:top w:w="0" w:type="dxa"/>
            <w:bottom w:w="0" w:type="dxa"/>
          </w:tblCellMar>
        </w:tblPrEx>
        <w:tc>
          <w:tcPr>
            <w:tcW w:w="8780" w:type="dxa"/>
            <w:gridSpan w:val="2"/>
            <w:tcBorders>
              <w:top w:val="dotted" w:sz="4" w:space="0" w:color="auto"/>
              <w:bottom w:val="dotted" w:sz="4" w:space="0" w:color="auto"/>
            </w:tcBorders>
            <w:shd w:val="clear" w:color="auto" w:fill="auto"/>
            <w:vAlign w:val="bottom"/>
          </w:tcPr>
          <w:p w:rsidR="00E93606" w:rsidRPr="00A50848" w:rsidRDefault="00E93606" w:rsidP="000F409E">
            <w:pPr>
              <w:jc w:val="both"/>
              <w:rPr>
                <w:rFonts w:ascii="Calibri" w:eastAsia="Arial Unicode MS" w:hAnsi="Calibri" w:cs="Arial"/>
                <w:sz w:val="24"/>
                <w:szCs w:val="24"/>
                <w:lang w:val="sl-SI"/>
              </w:rPr>
            </w:pPr>
            <w:r w:rsidRPr="00A50848">
              <w:rPr>
                <w:rFonts w:ascii="Calibri" w:eastAsia="Arial Unicode MS" w:hAnsi="Calibri" w:cs="Arial"/>
                <w:sz w:val="24"/>
                <w:szCs w:val="24"/>
                <w:lang w:val="sl-SI"/>
              </w:rPr>
              <w:t>Telefon kontaktne osebe:</w:t>
            </w:r>
          </w:p>
          <w:p w:rsidR="00E93606" w:rsidRPr="00A50848" w:rsidRDefault="00E93606" w:rsidP="000F409E">
            <w:pPr>
              <w:jc w:val="both"/>
              <w:rPr>
                <w:rFonts w:ascii="Calibri" w:eastAsia="Arial Unicode MS" w:hAnsi="Calibri" w:cs="Arial"/>
                <w:sz w:val="24"/>
                <w:szCs w:val="24"/>
                <w:lang w:val="sl-SI"/>
              </w:rPr>
            </w:pPr>
          </w:p>
        </w:tc>
      </w:tr>
      <w:tr w:rsidR="00E93606" w:rsidRPr="00A50848" w:rsidTr="0001039F">
        <w:tblPrEx>
          <w:tblCellMar>
            <w:top w:w="0" w:type="dxa"/>
            <w:bottom w:w="0" w:type="dxa"/>
          </w:tblCellMar>
        </w:tblPrEx>
        <w:tc>
          <w:tcPr>
            <w:tcW w:w="8780" w:type="dxa"/>
            <w:gridSpan w:val="2"/>
            <w:tcBorders>
              <w:top w:val="dotted" w:sz="4" w:space="0" w:color="auto"/>
              <w:bottom w:val="dotted" w:sz="4" w:space="0" w:color="auto"/>
            </w:tcBorders>
            <w:shd w:val="clear" w:color="auto" w:fill="auto"/>
            <w:vAlign w:val="bottom"/>
          </w:tcPr>
          <w:p w:rsidR="00E93606" w:rsidRPr="00A50848" w:rsidRDefault="00E93606" w:rsidP="000F409E">
            <w:pPr>
              <w:jc w:val="both"/>
              <w:rPr>
                <w:rFonts w:ascii="Calibri" w:eastAsia="Arial Unicode MS" w:hAnsi="Calibri" w:cs="Arial"/>
                <w:sz w:val="24"/>
                <w:szCs w:val="24"/>
                <w:lang w:val="sl-SI"/>
              </w:rPr>
            </w:pPr>
            <w:r w:rsidRPr="00A50848">
              <w:rPr>
                <w:rFonts w:ascii="Calibri" w:eastAsia="Arial Unicode MS" w:hAnsi="Calibri" w:cs="Arial"/>
                <w:sz w:val="24"/>
                <w:szCs w:val="24"/>
                <w:lang w:val="sl-SI"/>
              </w:rPr>
              <w:t>E-pošta kontaktne osebe:</w:t>
            </w:r>
          </w:p>
          <w:p w:rsidR="00E93606" w:rsidRPr="00A50848" w:rsidRDefault="00E93606" w:rsidP="000F409E">
            <w:pPr>
              <w:jc w:val="both"/>
              <w:rPr>
                <w:rFonts w:ascii="Calibri" w:eastAsia="Arial Unicode MS" w:hAnsi="Calibri" w:cs="Arial"/>
                <w:sz w:val="24"/>
                <w:szCs w:val="24"/>
                <w:lang w:val="sl-SI"/>
              </w:rPr>
            </w:pPr>
          </w:p>
        </w:tc>
      </w:tr>
      <w:tr w:rsidR="00E93606" w:rsidRPr="00A50848" w:rsidTr="0001039F">
        <w:tblPrEx>
          <w:tblCellMar>
            <w:top w:w="0" w:type="dxa"/>
            <w:bottom w:w="0" w:type="dxa"/>
          </w:tblCellMar>
        </w:tblPrEx>
        <w:tc>
          <w:tcPr>
            <w:tcW w:w="8780" w:type="dxa"/>
            <w:gridSpan w:val="2"/>
            <w:tcBorders>
              <w:top w:val="dotted" w:sz="4" w:space="0" w:color="auto"/>
              <w:bottom w:val="dotted" w:sz="4" w:space="0" w:color="auto"/>
            </w:tcBorders>
            <w:shd w:val="clear" w:color="auto" w:fill="auto"/>
            <w:vAlign w:val="bottom"/>
          </w:tcPr>
          <w:p w:rsidR="00E93606" w:rsidRPr="00A50848" w:rsidRDefault="00E93606" w:rsidP="000F409E">
            <w:pPr>
              <w:jc w:val="both"/>
              <w:rPr>
                <w:rFonts w:ascii="Calibri" w:eastAsia="Arial Unicode MS" w:hAnsi="Calibri" w:cs="Arial"/>
                <w:sz w:val="24"/>
                <w:szCs w:val="24"/>
                <w:lang w:val="sl-SI"/>
              </w:rPr>
            </w:pPr>
            <w:r w:rsidRPr="00A50848">
              <w:rPr>
                <w:rFonts w:ascii="Calibri" w:eastAsia="Arial Unicode MS" w:hAnsi="Calibri" w:cs="Arial"/>
                <w:sz w:val="24"/>
                <w:szCs w:val="24"/>
                <w:lang w:val="sl-SI"/>
              </w:rPr>
              <w:t xml:space="preserve">Odgovorna oseba za podpis </w:t>
            </w:r>
            <w:r w:rsidR="00A861B4">
              <w:rPr>
                <w:rFonts w:ascii="Calibri" w:eastAsia="Arial Unicode MS" w:hAnsi="Calibri" w:cs="Arial"/>
                <w:sz w:val="24"/>
                <w:szCs w:val="24"/>
                <w:lang w:val="sl-SI"/>
              </w:rPr>
              <w:t>pogodbe</w:t>
            </w:r>
            <w:r w:rsidRPr="00A50848">
              <w:rPr>
                <w:rFonts w:ascii="Calibri" w:eastAsia="Arial Unicode MS" w:hAnsi="Calibri" w:cs="Arial"/>
                <w:sz w:val="24"/>
                <w:szCs w:val="24"/>
                <w:lang w:val="sl-SI"/>
              </w:rPr>
              <w:t>:</w:t>
            </w:r>
          </w:p>
          <w:p w:rsidR="00E93606" w:rsidRPr="00A50848" w:rsidRDefault="00E93606" w:rsidP="000F409E">
            <w:pPr>
              <w:jc w:val="both"/>
              <w:rPr>
                <w:rFonts w:ascii="Calibri" w:eastAsia="Arial Unicode MS" w:hAnsi="Calibri" w:cs="Arial"/>
                <w:sz w:val="24"/>
                <w:szCs w:val="24"/>
                <w:lang w:val="sl-SI"/>
              </w:rPr>
            </w:pPr>
          </w:p>
        </w:tc>
      </w:tr>
      <w:tr w:rsidR="00E93606" w:rsidRPr="00A50848" w:rsidTr="0001039F">
        <w:tblPrEx>
          <w:tblCellMar>
            <w:top w:w="0" w:type="dxa"/>
            <w:bottom w:w="0" w:type="dxa"/>
          </w:tblCellMar>
        </w:tblPrEx>
        <w:tc>
          <w:tcPr>
            <w:tcW w:w="4390" w:type="dxa"/>
            <w:tcBorders>
              <w:top w:val="dotted" w:sz="4" w:space="0" w:color="auto"/>
            </w:tcBorders>
            <w:shd w:val="clear" w:color="auto" w:fill="auto"/>
            <w:vAlign w:val="bottom"/>
          </w:tcPr>
          <w:p w:rsidR="00E93606" w:rsidRPr="00A50848" w:rsidRDefault="00E93606" w:rsidP="000F409E">
            <w:pPr>
              <w:jc w:val="both"/>
              <w:rPr>
                <w:rFonts w:ascii="Calibri" w:eastAsia="Arial Unicode MS" w:hAnsi="Calibri" w:cs="Arial"/>
                <w:sz w:val="24"/>
                <w:szCs w:val="24"/>
                <w:lang w:val="sl-SI"/>
              </w:rPr>
            </w:pPr>
            <w:r w:rsidRPr="00A50848">
              <w:rPr>
                <w:rFonts w:ascii="Calibri" w:eastAsia="Arial Unicode MS" w:hAnsi="Calibri" w:cs="Arial"/>
                <w:sz w:val="24"/>
                <w:szCs w:val="24"/>
                <w:lang w:val="sl-SI"/>
              </w:rPr>
              <w:t xml:space="preserve">Gospodarski subjekt sodi med MSP, </w:t>
            </w:r>
          </w:p>
          <w:p w:rsidR="00E93606" w:rsidRPr="00A50848" w:rsidRDefault="00E93606" w:rsidP="000F409E">
            <w:pPr>
              <w:jc w:val="both"/>
              <w:rPr>
                <w:rFonts w:ascii="Calibri" w:eastAsia="Arial Unicode MS" w:hAnsi="Calibri" w:cs="Arial"/>
                <w:sz w:val="24"/>
                <w:szCs w:val="24"/>
                <w:lang w:val="sl-SI"/>
              </w:rPr>
            </w:pPr>
            <w:r w:rsidRPr="00A50848">
              <w:rPr>
                <w:rFonts w:ascii="Calibri" w:eastAsia="Arial Unicode MS" w:hAnsi="Calibri" w:cs="Arial"/>
                <w:sz w:val="24"/>
                <w:szCs w:val="24"/>
                <w:lang w:val="sl-SI"/>
              </w:rPr>
              <w:t xml:space="preserve">kot je opredeljeno v Priporočilu </w:t>
            </w:r>
          </w:p>
          <w:p w:rsidR="00E93606" w:rsidRPr="00A50848" w:rsidRDefault="00E93606" w:rsidP="000F409E">
            <w:pPr>
              <w:jc w:val="both"/>
              <w:rPr>
                <w:rFonts w:ascii="Calibri" w:eastAsia="Arial Unicode MS" w:hAnsi="Calibri" w:cs="Arial"/>
                <w:sz w:val="24"/>
                <w:szCs w:val="24"/>
                <w:lang w:val="sl-SI"/>
              </w:rPr>
            </w:pPr>
            <w:r w:rsidRPr="00A50848">
              <w:rPr>
                <w:rFonts w:ascii="Calibri" w:eastAsia="Arial Unicode MS" w:hAnsi="Calibri" w:cs="Arial"/>
                <w:sz w:val="24"/>
                <w:szCs w:val="24"/>
                <w:lang w:val="sl-SI"/>
              </w:rPr>
              <w:t>Komisije 2003/361/ES:</w:t>
            </w:r>
          </w:p>
        </w:tc>
        <w:tc>
          <w:tcPr>
            <w:tcW w:w="4390" w:type="dxa"/>
            <w:tcBorders>
              <w:top w:val="dotted" w:sz="4" w:space="0" w:color="auto"/>
            </w:tcBorders>
            <w:shd w:val="clear" w:color="auto" w:fill="auto"/>
            <w:vAlign w:val="bottom"/>
          </w:tcPr>
          <w:p w:rsidR="00E93606" w:rsidRPr="00A50848" w:rsidRDefault="00E93606" w:rsidP="000F409E">
            <w:pPr>
              <w:jc w:val="both"/>
              <w:rPr>
                <w:rFonts w:ascii="Calibri" w:eastAsia="Arial Unicode MS" w:hAnsi="Calibri" w:cs="Arial"/>
                <w:i/>
                <w:sz w:val="24"/>
                <w:szCs w:val="24"/>
                <w:lang w:val="sl-SI"/>
              </w:rPr>
            </w:pPr>
            <w:r w:rsidRPr="00A50848">
              <w:rPr>
                <w:rFonts w:ascii="Calibri" w:eastAsia="Arial Unicode MS" w:hAnsi="Calibri" w:cs="Arial"/>
                <w:i/>
                <w:sz w:val="24"/>
                <w:szCs w:val="24"/>
                <w:lang w:val="sl-SI"/>
              </w:rPr>
              <w:t>DA                                   NE</w:t>
            </w:r>
          </w:p>
          <w:p w:rsidR="00E93606" w:rsidRPr="00A50848" w:rsidRDefault="00E93606" w:rsidP="000F409E">
            <w:pPr>
              <w:jc w:val="both"/>
              <w:rPr>
                <w:rFonts w:ascii="Calibri" w:eastAsia="Arial Unicode MS" w:hAnsi="Calibri" w:cs="Arial"/>
                <w:i/>
                <w:sz w:val="24"/>
                <w:szCs w:val="24"/>
                <w:lang w:val="sl-SI"/>
              </w:rPr>
            </w:pPr>
          </w:p>
        </w:tc>
      </w:tr>
    </w:tbl>
    <w:p w:rsidR="009B4E6D" w:rsidRPr="00A50848" w:rsidRDefault="009B4E6D" w:rsidP="000F409E">
      <w:pPr>
        <w:rPr>
          <w:rFonts w:ascii="Calibri" w:hAnsi="Calibri" w:cs="Arial"/>
          <w:i/>
          <w:sz w:val="24"/>
          <w:szCs w:val="24"/>
          <w:lang w:val="sl-SI"/>
        </w:rPr>
      </w:pPr>
      <w:r w:rsidRPr="00A50848">
        <w:rPr>
          <w:rFonts w:ascii="Calibri" w:hAnsi="Calibri" w:cs="Arial"/>
          <w:i/>
          <w:sz w:val="24"/>
          <w:szCs w:val="24"/>
          <w:lang w:val="sl-SI"/>
        </w:rPr>
        <w:t xml:space="preserve">* Ponudnik mora navesti številke </w:t>
      </w:r>
      <w:r w:rsidRPr="00A50848">
        <w:rPr>
          <w:rFonts w:ascii="Calibri" w:hAnsi="Calibri" w:cs="Arial"/>
          <w:i/>
          <w:sz w:val="24"/>
          <w:szCs w:val="24"/>
          <w:u w:val="single"/>
          <w:lang w:val="sl-SI"/>
        </w:rPr>
        <w:t>vseh</w:t>
      </w:r>
      <w:r w:rsidRPr="00A50848">
        <w:rPr>
          <w:rFonts w:ascii="Calibri" w:hAnsi="Calibri" w:cs="Arial"/>
          <w:i/>
          <w:sz w:val="24"/>
          <w:szCs w:val="24"/>
          <w:lang w:val="sl-SI"/>
        </w:rPr>
        <w:t xml:space="preserve"> transakcijskih računov, ki jih ima.</w:t>
      </w:r>
    </w:p>
    <w:p w:rsidR="00E93606" w:rsidRDefault="00E93606" w:rsidP="000F409E">
      <w:pPr>
        <w:jc w:val="both"/>
        <w:rPr>
          <w:rFonts w:ascii="Calibri" w:eastAsia="Arial Unicode MS" w:hAnsi="Calibri" w:cs="Arial"/>
          <w:sz w:val="24"/>
          <w:szCs w:val="24"/>
          <w:lang w:val="sl-SI"/>
        </w:rPr>
      </w:pPr>
    </w:p>
    <w:p w:rsidR="004977A9" w:rsidRPr="00A50848" w:rsidRDefault="004977A9" w:rsidP="000F409E">
      <w:pPr>
        <w:jc w:val="both"/>
        <w:rPr>
          <w:rFonts w:ascii="Calibri" w:eastAsia="Arial Unicode MS" w:hAnsi="Calibri" w:cs="Arial"/>
          <w:sz w:val="24"/>
          <w:szCs w:val="24"/>
          <w:lang w:val="sl-SI"/>
        </w:rPr>
      </w:pPr>
    </w:p>
    <w:p w:rsidR="00E93606" w:rsidRPr="00A50848" w:rsidRDefault="00E93606" w:rsidP="000F409E">
      <w:pPr>
        <w:jc w:val="both"/>
        <w:rPr>
          <w:rFonts w:ascii="Calibri" w:eastAsia="Arial Unicode MS" w:hAnsi="Calibri" w:cs="Arial"/>
          <w:sz w:val="24"/>
          <w:szCs w:val="24"/>
          <w:lang w:val="sl-SI"/>
        </w:rPr>
      </w:pPr>
      <w:r w:rsidRPr="00A50848">
        <w:rPr>
          <w:rFonts w:ascii="Calibri" w:eastAsia="Arial Unicode MS" w:hAnsi="Calibri" w:cs="Arial"/>
          <w:sz w:val="24"/>
          <w:szCs w:val="24"/>
          <w:lang w:val="sl-SI"/>
        </w:rPr>
        <w:t>OSEBE, ki so člani upravnega, vodstvenega ali nadzornega organa tega gospodarskega subjekta ali ki imajo pooblastila za njegovo zastopanje ali odločanje ali nadzor v njem: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8080"/>
      </w:tblGrid>
      <w:tr w:rsidR="00E93606" w:rsidRPr="00A50848" w:rsidTr="0001039F">
        <w:tc>
          <w:tcPr>
            <w:tcW w:w="817" w:type="dxa"/>
          </w:tcPr>
          <w:p w:rsidR="00E93606" w:rsidRPr="00A50848" w:rsidRDefault="00E93606" w:rsidP="000F409E">
            <w:pPr>
              <w:jc w:val="both"/>
              <w:rPr>
                <w:rFonts w:ascii="Calibri" w:eastAsia="Arial Unicode MS" w:hAnsi="Calibri" w:cs="Arial"/>
                <w:sz w:val="24"/>
                <w:szCs w:val="24"/>
                <w:lang w:val="sl-SI"/>
              </w:rPr>
            </w:pPr>
            <w:r w:rsidRPr="00A50848">
              <w:rPr>
                <w:rFonts w:ascii="Calibri" w:eastAsia="Arial Unicode MS" w:hAnsi="Calibri" w:cs="Arial"/>
                <w:sz w:val="24"/>
                <w:szCs w:val="24"/>
                <w:lang w:val="sl-SI"/>
              </w:rPr>
              <w:t>1</w:t>
            </w:r>
          </w:p>
        </w:tc>
        <w:tc>
          <w:tcPr>
            <w:tcW w:w="8080" w:type="dxa"/>
          </w:tcPr>
          <w:p w:rsidR="00E93606" w:rsidRPr="00A50848" w:rsidRDefault="00E93606" w:rsidP="000F409E">
            <w:pPr>
              <w:jc w:val="both"/>
              <w:rPr>
                <w:rFonts w:ascii="Calibri" w:eastAsia="Arial Unicode MS" w:hAnsi="Calibri" w:cs="Arial"/>
                <w:sz w:val="24"/>
                <w:szCs w:val="24"/>
                <w:lang w:val="sl-SI"/>
              </w:rPr>
            </w:pPr>
          </w:p>
          <w:p w:rsidR="00E93606" w:rsidRPr="00A50848" w:rsidRDefault="00E93606" w:rsidP="000F409E">
            <w:pPr>
              <w:jc w:val="both"/>
              <w:rPr>
                <w:rFonts w:ascii="Calibri" w:eastAsia="Arial Unicode MS" w:hAnsi="Calibri" w:cs="Arial"/>
                <w:sz w:val="24"/>
                <w:szCs w:val="24"/>
                <w:lang w:val="sl-SI"/>
              </w:rPr>
            </w:pPr>
          </w:p>
        </w:tc>
      </w:tr>
      <w:tr w:rsidR="00E93606" w:rsidRPr="00A50848" w:rsidTr="0001039F">
        <w:tc>
          <w:tcPr>
            <w:tcW w:w="817" w:type="dxa"/>
          </w:tcPr>
          <w:p w:rsidR="00E93606" w:rsidRPr="00A50848" w:rsidRDefault="00E93606" w:rsidP="000F409E">
            <w:pPr>
              <w:jc w:val="both"/>
              <w:rPr>
                <w:rFonts w:ascii="Calibri" w:eastAsia="Arial Unicode MS" w:hAnsi="Calibri" w:cs="Arial"/>
                <w:sz w:val="24"/>
                <w:szCs w:val="24"/>
                <w:lang w:val="sl-SI"/>
              </w:rPr>
            </w:pPr>
            <w:r w:rsidRPr="00A50848">
              <w:rPr>
                <w:rFonts w:ascii="Calibri" w:eastAsia="Arial Unicode MS" w:hAnsi="Calibri" w:cs="Arial"/>
                <w:sz w:val="24"/>
                <w:szCs w:val="24"/>
                <w:lang w:val="sl-SI"/>
              </w:rPr>
              <w:t>2</w:t>
            </w:r>
          </w:p>
        </w:tc>
        <w:tc>
          <w:tcPr>
            <w:tcW w:w="8080" w:type="dxa"/>
          </w:tcPr>
          <w:p w:rsidR="00E93606" w:rsidRPr="00A50848" w:rsidRDefault="00E93606" w:rsidP="000F409E">
            <w:pPr>
              <w:jc w:val="both"/>
              <w:rPr>
                <w:rFonts w:ascii="Calibri" w:eastAsia="Arial Unicode MS" w:hAnsi="Calibri" w:cs="Arial"/>
                <w:sz w:val="24"/>
                <w:szCs w:val="24"/>
                <w:lang w:val="sl-SI"/>
              </w:rPr>
            </w:pPr>
          </w:p>
          <w:p w:rsidR="00E93606" w:rsidRPr="00A50848" w:rsidRDefault="00E93606" w:rsidP="000F409E">
            <w:pPr>
              <w:jc w:val="both"/>
              <w:rPr>
                <w:rFonts w:ascii="Calibri" w:eastAsia="Arial Unicode MS" w:hAnsi="Calibri" w:cs="Arial"/>
                <w:sz w:val="24"/>
                <w:szCs w:val="24"/>
                <w:lang w:val="sl-SI"/>
              </w:rPr>
            </w:pPr>
          </w:p>
        </w:tc>
      </w:tr>
      <w:tr w:rsidR="00E93606" w:rsidRPr="00A50848" w:rsidTr="0001039F">
        <w:tc>
          <w:tcPr>
            <w:tcW w:w="817" w:type="dxa"/>
          </w:tcPr>
          <w:p w:rsidR="00E93606" w:rsidRPr="00A50848" w:rsidRDefault="00E93606" w:rsidP="000F409E">
            <w:pPr>
              <w:jc w:val="both"/>
              <w:rPr>
                <w:rFonts w:ascii="Calibri" w:eastAsia="Arial Unicode MS" w:hAnsi="Calibri" w:cs="Arial"/>
                <w:sz w:val="24"/>
                <w:szCs w:val="24"/>
                <w:lang w:val="sl-SI"/>
              </w:rPr>
            </w:pPr>
            <w:r w:rsidRPr="00A50848">
              <w:rPr>
                <w:rFonts w:ascii="Calibri" w:eastAsia="Arial Unicode MS" w:hAnsi="Calibri" w:cs="Arial"/>
                <w:sz w:val="24"/>
                <w:szCs w:val="24"/>
                <w:lang w:val="sl-SI"/>
              </w:rPr>
              <w:t>3</w:t>
            </w:r>
          </w:p>
        </w:tc>
        <w:tc>
          <w:tcPr>
            <w:tcW w:w="8080" w:type="dxa"/>
          </w:tcPr>
          <w:p w:rsidR="00E93606" w:rsidRPr="00A50848" w:rsidRDefault="00E93606" w:rsidP="000F409E">
            <w:pPr>
              <w:jc w:val="both"/>
              <w:rPr>
                <w:rFonts w:ascii="Calibri" w:eastAsia="Arial Unicode MS" w:hAnsi="Calibri" w:cs="Arial"/>
                <w:sz w:val="24"/>
                <w:szCs w:val="24"/>
                <w:lang w:val="sl-SI"/>
              </w:rPr>
            </w:pPr>
          </w:p>
          <w:p w:rsidR="00E93606" w:rsidRPr="00A50848" w:rsidRDefault="00E93606" w:rsidP="000F409E">
            <w:pPr>
              <w:jc w:val="both"/>
              <w:rPr>
                <w:rFonts w:ascii="Calibri" w:eastAsia="Arial Unicode MS" w:hAnsi="Calibri" w:cs="Arial"/>
                <w:sz w:val="24"/>
                <w:szCs w:val="24"/>
                <w:lang w:val="sl-SI"/>
              </w:rPr>
            </w:pPr>
          </w:p>
        </w:tc>
      </w:tr>
      <w:tr w:rsidR="00E93606" w:rsidRPr="00A50848" w:rsidTr="0001039F">
        <w:tc>
          <w:tcPr>
            <w:tcW w:w="817" w:type="dxa"/>
          </w:tcPr>
          <w:p w:rsidR="00E93606" w:rsidRPr="00A50848" w:rsidRDefault="00E93606" w:rsidP="000F409E">
            <w:pPr>
              <w:jc w:val="both"/>
              <w:rPr>
                <w:rFonts w:ascii="Calibri" w:eastAsia="Arial Unicode MS" w:hAnsi="Calibri" w:cs="Arial"/>
                <w:sz w:val="24"/>
                <w:szCs w:val="24"/>
                <w:lang w:val="sl-SI"/>
              </w:rPr>
            </w:pPr>
            <w:r w:rsidRPr="00A50848">
              <w:rPr>
                <w:rFonts w:ascii="Calibri" w:eastAsia="Arial Unicode MS" w:hAnsi="Calibri" w:cs="Arial"/>
                <w:sz w:val="24"/>
                <w:szCs w:val="24"/>
                <w:lang w:val="sl-SI"/>
              </w:rPr>
              <w:t>4</w:t>
            </w:r>
          </w:p>
        </w:tc>
        <w:tc>
          <w:tcPr>
            <w:tcW w:w="8080" w:type="dxa"/>
          </w:tcPr>
          <w:p w:rsidR="00E93606" w:rsidRPr="00A50848" w:rsidRDefault="00E93606" w:rsidP="000F409E">
            <w:pPr>
              <w:jc w:val="both"/>
              <w:rPr>
                <w:rFonts w:ascii="Calibri" w:eastAsia="Arial Unicode MS" w:hAnsi="Calibri" w:cs="Arial"/>
                <w:sz w:val="24"/>
                <w:szCs w:val="24"/>
                <w:lang w:val="sl-SI"/>
              </w:rPr>
            </w:pPr>
          </w:p>
          <w:p w:rsidR="00E93606" w:rsidRPr="00A50848" w:rsidRDefault="00E93606" w:rsidP="000F409E">
            <w:pPr>
              <w:jc w:val="both"/>
              <w:rPr>
                <w:rFonts w:ascii="Calibri" w:eastAsia="Arial Unicode MS" w:hAnsi="Calibri" w:cs="Arial"/>
                <w:sz w:val="24"/>
                <w:szCs w:val="24"/>
                <w:lang w:val="sl-SI"/>
              </w:rPr>
            </w:pPr>
          </w:p>
        </w:tc>
      </w:tr>
      <w:tr w:rsidR="00E93606" w:rsidRPr="00A50848" w:rsidTr="0001039F">
        <w:tc>
          <w:tcPr>
            <w:tcW w:w="817" w:type="dxa"/>
          </w:tcPr>
          <w:p w:rsidR="00E93606" w:rsidRPr="00A50848" w:rsidRDefault="00E93606" w:rsidP="000F409E">
            <w:pPr>
              <w:jc w:val="both"/>
              <w:rPr>
                <w:rFonts w:ascii="Calibri" w:eastAsia="Arial Unicode MS" w:hAnsi="Calibri" w:cs="Arial"/>
                <w:sz w:val="24"/>
                <w:szCs w:val="24"/>
                <w:lang w:val="sl-SI"/>
              </w:rPr>
            </w:pPr>
            <w:r w:rsidRPr="00A50848">
              <w:rPr>
                <w:rFonts w:ascii="Calibri" w:eastAsia="Arial Unicode MS" w:hAnsi="Calibri" w:cs="Arial"/>
                <w:sz w:val="24"/>
                <w:szCs w:val="24"/>
                <w:lang w:val="sl-SI"/>
              </w:rPr>
              <w:t>5</w:t>
            </w:r>
          </w:p>
        </w:tc>
        <w:tc>
          <w:tcPr>
            <w:tcW w:w="8080" w:type="dxa"/>
          </w:tcPr>
          <w:p w:rsidR="00E93606" w:rsidRPr="00A50848" w:rsidRDefault="00E93606" w:rsidP="000F409E">
            <w:pPr>
              <w:jc w:val="both"/>
              <w:rPr>
                <w:rFonts w:ascii="Calibri" w:eastAsia="Arial Unicode MS" w:hAnsi="Calibri" w:cs="Arial"/>
                <w:sz w:val="24"/>
                <w:szCs w:val="24"/>
                <w:lang w:val="sl-SI"/>
              </w:rPr>
            </w:pPr>
          </w:p>
          <w:p w:rsidR="00E93606" w:rsidRPr="00A50848" w:rsidRDefault="00E93606" w:rsidP="000F409E">
            <w:pPr>
              <w:jc w:val="both"/>
              <w:rPr>
                <w:rFonts w:ascii="Calibri" w:eastAsia="Arial Unicode MS" w:hAnsi="Calibri" w:cs="Arial"/>
                <w:sz w:val="24"/>
                <w:szCs w:val="24"/>
                <w:lang w:val="sl-SI"/>
              </w:rPr>
            </w:pPr>
          </w:p>
        </w:tc>
      </w:tr>
    </w:tbl>
    <w:p w:rsidR="00E93606" w:rsidRPr="00A50848" w:rsidRDefault="00E93606" w:rsidP="000F409E">
      <w:pPr>
        <w:jc w:val="both"/>
        <w:rPr>
          <w:rFonts w:ascii="Calibri" w:eastAsia="Arial Unicode MS" w:hAnsi="Calibri" w:cs="Arial"/>
          <w:sz w:val="24"/>
          <w:szCs w:val="24"/>
          <w:lang w:val="sl-SI"/>
        </w:rPr>
      </w:pPr>
      <w:r w:rsidRPr="00A50848">
        <w:rPr>
          <w:rFonts w:ascii="Calibri" w:eastAsia="Arial Unicode MS" w:hAnsi="Calibri" w:cs="Arial"/>
          <w:sz w:val="24"/>
          <w:szCs w:val="24"/>
          <w:lang w:val="sl-SI"/>
        </w:rPr>
        <w:t>V primeru, da je teh oseb več, se izpolni dodatni obrazec.</w:t>
      </w:r>
    </w:p>
    <w:p w:rsidR="00E93606" w:rsidRPr="00A50848" w:rsidRDefault="00E93606" w:rsidP="000F409E">
      <w:pPr>
        <w:jc w:val="both"/>
        <w:rPr>
          <w:rFonts w:ascii="Calibri" w:eastAsia="Arial Unicode MS" w:hAnsi="Calibri" w:cs="Arial"/>
          <w:sz w:val="24"/>
          <w:szCs w:val="24"/>
          <w:lang w:val="sl-SI"/>
        </w:rPr>
      </w:pPr>
    </w:p>
    <w:p w:rsidR="00E93606" w:rsidRPr="00A50848" w:rsidRDefault="00E93606" w:rsidP="000F409E">
      <w:pPr>
        <w:jc w:val="both"/>
        <w:rPr>
          <w:rFonts w:ascii="Calibri" w:eastAsia="Arial Unicode MS" w:hAnsi="Calibri" w:cs="Arial"/>
          <w:sz w:val="24"/>
          <w:szCs w:val="24"/>
          <w:lang w:val="sl-SI"/>
        </w:rPr>
      </w:pPr>
      <w:r w:rsidRPr="00A50848">
        <w:rPr>
          <w:rFonts w:ascii="Calibri" w:eastAsia="Arial Unicode MS" w:hAnsi="Calibri" w:cs="Arial"/>
          <w:sz w:val="24"/>
          <w:szCs w:val="24"/>
          <w:lang w:val="sl-SI"/>
        </w:rPr>
        <w:t>Navedba ustrezne registracije dejavnosti:</w:t>
      </w:r>
    </w:p>
    <w:p w:rsidR="00E93606" w:rsidRPr="00A50848" w:rsidRDefault="00E93606" w:rsidP="000F409E">
      <w:pPr>
        <w:pStyle w:val="BodyText3"/>
        <w:tabs>
          <w:tab w:val="left" w:pos="6855"/>
        </w:tabs>
        <w:rPr>
          <w:rFonts w:ascii="Calibri" w:eastAsia="Arial Unicode MS" w:hAnsi="Calibri" w:cs="Arial"/>
          <w:b w:val="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2"/>
        <w:gridCol w:w="7275"/>
      </w:tblGrid>
      <w:tr w:rsidR="00E93606" w:rsidRPr="00A50848" w:rsidTr="0001039F">
        <w:tc>
          <w:tcPr>
            <w:tcW w:w="1622" w:type="dxa"/>
          </w:tcPr>
          <w:p w:rsidR="00E93606" w:rsidRPr="00A50848" w:rsidRDefault="00E93606" w:rsidP="000F409E">
            <w:pPr>
              <w:pStyle w:val="BodyText3"/>
              <w:tabs>
                <w:tab w:val="left" w:pos="6855"/>
              </w:tabs>
              <w:rPr>
                <w:rFonts w:ascii="Calibri" w:eastAsia="Arial Unicode MS" w:hAnsi="Calibri" w:cs="Arial"/>
                <w:szCs w:val="24"/>
              </w:rPr>
            </w:pPr>
            <w:r w:rsidRPr="00A50848">
              <w:rPr>
                <w:rFonts w:ascii="Calibri" w:eastAsia="Arial Unicode MS" w:hAnsi="Calibri" w:cs="Arial"/>
                <w:szCs w:val="24"/>
              </w:rPr>
              <w:t>ŠIFRA DEJAVNOSTI</w:t>
            </w:r>
          </w:p>
        </w:tc>
        <w:tc>
          <w:tcPr>
            <w:tcW w:w="7275" w:type="dxa"/>
          </w:tcPr>
          <w:p w:rsidR="00E93606" w:rsidRPr="00A50848" w:rsidRDefault="00E93606" w:rsidP="000F409E">
            <w:pPr>
              <w:pStyle w:val="BodyText3"/>
              <w:tabs>
                <w:tab w:val="left" w:pos="6855"/>
              </w:tabs>
              <w:rPr>
                <w:rFonts w:ascii="Calibri" w:eastAsia="Arial Unicode MS" w:hAnsi="Calibri" w:cs="Arial"/>
                <w:szCs w:val="24"/>
              </w:rPr>
            </w:pPr>
            <w:r w:rsidRPr="00A50848">
              <w:rPr>
                <w:rFonts w:ascii="Calibri" w:eastAsia="Arial Unicode MS" w:hAnsi="Calibri" w:cs="Arial"/>
                <w:szCs w:val="24"/>
              </w:rPr>
              <w:t>NAZIV DEJAVNOSTI</w:t>
            </w:r>
          </w:p>
        </w:tc>
      </w:tr>
      <w:tr w:rsidR="00E93606" w:rsidRPr="00A50848" w:rsidTr="0001039F">
        <w:tc>
          <w:tcPr>
            <w:tcW w:w="1622" w:type="dxa"/>
          </w:tcPr>
          <w:p w:rsidR="00E93606" w:rsidRPr="00A50848" w:rsidRDefault="00E93606" w:rsidP="000F409E">
            <w:pPr>
              <w:pStyle w:val="BodyText3"/>
              <w:tabs>
                <w:tab w:val="left" w:pos="6855"/>
              </w:tabs>
              <w:rPr>
                <w:rFonts w:ascii="Calibri" w:eastAsia="Arial Unicode MS" w:hAnsi="Calibri" w:cs="Arial"/>
                <w:b w:val="0"/>
                <w:szCs w:val="24"/>
              </w:rPr>
            </w:pPr>
          </w:p>
        </w:tc>
        <w:tc>
          <w:tcPr>
            <w:tcW w:w="7275" w:type="dxa"/>
          </w:tcPr>
          <w:p w:rsidR="00E93606" w:rsidRPr="00A50848" w:rsidRDefault="00E93606" w:rsidP="000F409E">
            <w:pPr>
              <w:pStyle w:val="BodyText3"/>
              <w:tabs>
                <w:tab w:val="left" w:pos="6855"/>
              </w:tabs>
              <w:rPr>
                <w:rFonts w:ascii="Calibri" w:eastAsia="Arial Unicode MS" w:hAnsi="Calibri" w:cs="Arial"/>
                <w:b w:val="0"/>
                <w:szCs w:val="24"/>
              </w:rPr>
            </w:pPr>
          </w:p>
        </w:tc>
      </w:tr>
      <w:tr w:rsidR="00E93606" w:rsidRPr="00A50848" w:rsidTr="0001039F">
        <w:tc>
          <w:tcPr>
            <w:tcW w:w="1622" w:type="dxa"/>
          </w:tcPr>
          <w:p w:rsidR="00E93606" w:rsidRPr="00A50848" w:rsidRDefault="00E93606" w:rsidP="000F409E">
            <w:pPr>
              <w:pStyle w:val="BodyText3"/>
              <w:tabs>
                <w:tab w:val="left" w:pos="6855"/>
              </w:tabs>
              <w:rPr>
                <w:rFonts w:ascii="Calibri" w:eastAsia="Arial Unicode MS" w:hAnsi="Calibri" w:cs="Arial"/>
                <w:b w:val="0"/>
                <w:szCs w:val="24"/>
              </w:rPr>
            </w:pPr>
          </w:p>
        </w:tc>
        <w:tc>
          <w:tcPr>
            <w:tcW w:w="7275" w:type="dxa"/>
          </w:tcPr>
          <w:p w:rsidR="00E93606" w:rsidRPr="00A50848" w:rsidRDefault="00E93606" w:rsidP="000F409E">
            <w:pPr>
              <w:pStyle w:val="BodyText3"/>
              <w:tabs>
                <w:tab w:val="left" w:pos="6855"/>
              </w:tabs>
              <w:rPr>
                <w:rFonts w:ascii="Calibri" w:eastAsia="Arial Unicode MS" w:hAnsi="Calibri" w:cs="Arial"/>
                <w:b w:val="0"/>
                <w:szCs w:val="24"/>
              </w:rPr>
            </w:pPr>
          </w:p>
        </w:tc>
      </w:tr>
      <w:tr w:rsidR="00E93606" w:rsidRPr="00A50848" w:rsidTr="0001039F">
        <w:tc>
          <w:tcPr>
            <w:tcW w:w="1622" w:type="dxa"/>
          </w:tcPr>
          <w:p w:rsidR="00E93606" w:rsidRPr="00A50848" w:rsidRDefault="00E93606" w:rsidP="000F409E">
            <w:pPr>
              <w:pStyle w:val="BodyText3"/>
              <w:tabs>
                <w:tab w:val="left" w:pos="6855"/>
              </w:tabs>
              <w:rPr>
                <w:rFonts w:ascii="Calibri" w:eastAsia="Arial Unicode MS" w:hAnsi="Calibri" w:cs="Arial"/>
                <w:b w:val="0"/>
                <w:szCs w:val="24"/>
              </w:rPr>
            </w:pPr>
          </w:p>
        </w:tc>
        <w:tc>
          <w:tcPr>
            <w:tcW w:w="7275" w:type="dxa"/>
          </w:tcPr>
          <w:p w:rsidR="00E93606" w:rsidRPr="00A50848" w:rsidRDefault="00E93606" w:rsidP="000F409E">
            <w:pPr>
              <w:pStyle w:val="BodyText3"/>
              <w:tabs>
                <w:tab w:val="left" w:pos="6855"/>
              </w:tabs>
              <w:rPr>
                <w:rFonts w:ascii="Calibri" w:eastAsia="Arial Unicode MS" w:hAnsi="Calibri" w:cs="Arial"/>
                <w:b w:val="0"/>
                <w:szCs w:val="24"/>
              </w:rPr>
            </w:pPr>
          </w:p>
        </w:tc>
      </w:tr>
      <w:tr w:rsidR="00E93606" w:rsidRPr="00A50848" w:rsidTr="0001039F">
        <w:tc>
          <w:tcPr>
            <w:tcW w:w="1622" w:type="dxa"/>
          </w:tcPr>
          <w:p w:rsidR="00E93606" w:rsidRPr="00A50848" w:rsidRDefault="00E93606" w:rsidP="000F409E">
            <w:pPr>
              <w:pStyle w:val="BodyText3"/>
              <w:tabs>
                <w:tab w:val="left" w:pos="6855"/>
              </w:tabs>
              <w:rPr>
                <w:rFonts w:ascii="Calibri" w:eastAsia="Arial Unicode MS" w:hAnsi="Calibri" w:cs="Arial"/>
                <w:b w:val="0"/>
                <w:szCs w:val="24"/>
              </w:rPr>
            </w:pPr>
          </w:p>
        </w:tc>
        <w:tc>
          <w:tcPr>
            <w:tcW w:w="7275" w:type="dxa"/>
          </w:tcPr>
          <w:p w:rsidR="00E93606" w:rsidRPr="00A50848" w:rsidRDefault="00E93606" w:rsidP="000F409E">
            <w:pPr>
              <w:pStyle w:val="BodyText3"/>
              <w:tabs>
                <w:tab w:val="left" w:pos="6855"/>
              </w:tabs>
              <w:rPr>
                <w:rFonts w:ascii="Calibri" w:eastAsia="Arial Unicode MS" w:hAnsi="Calibri" w:cs="Arial"/>
                <w:b w:val="0"/>
                <w:szCs w:val="24"/>
              </w:rPr>
            </w:pPr>
          </w:p>
        </w:tc>
      </w:tr>
    </w:tbl>
    <w:p w:rsidR="00E93606" w:rsidRPr="00A50848" w:rsidRDefault="00E93606" w:rsidP="000F409E">
      <w:pPr>
        <w:pStyle w:val="BodyText3"/>
        <w:tabs>
          <w:tab w:val="left" w:pos="6855"/>
        </w:tabs>
        <w:rPr>
          <w:rFonts w:ascii="Calibri" w:eastAsia="Arial Unicode MS" w:hAnsi="Calibri" w:cs="Arial"/>
          <w:szCs w:val="24"/>
        </w:rPr>
      </w:pPr>
    </w:p>
    <w:p w:rsidR="00E93606" w:rsidRPr="00A50848" w:rsidRDefault="00E93606" w:rsidP="000F409E">
      <w:pPr>
        <w:pStyle w:val="BodyText3"/>
        <w:tabs>
          <w:tab w:val="left" w:pos="6855"/>
        </w:tabs>
        <w:rPr>
          <w:rFonts w:ascii="Calibri" w:eastAsia="Arial Unicode MS" w:hAnsi="Calibri" w:cs="Arial"/>
          <w:szCs w:val="24"/>
        </w:rPr>
      </w:pPr>
      <w:r w:rsidRPr="00A50848">
        <w:rPr>
          <w:rFonts w:ascii="Calibri" w:eastAsia="Arial Unicode MS" w:hAnsi="Calibri" w:cs="Arial"/>
          <w:szCs w:val="24"/>
        </w:rPr>
        <w:t xml:space="preserve">Med našimi registriranimi dejavnostmi je tudi dejavnost, ki je predmet javnega naročila. </w:t>
      </w:r>
    </w:p>
    <w:p w:rsidR="00E93606" w:rsidRPr="00A50848" w:rsidRDefault="00E93606" w:rsidP="000F409E">
      <w:pPr>
        <w:pStyle w:val="BodyText3"/>
        <w:tabs>
          <w:tab w:val="left" w:pos="6855"/>
        </w:tabs>
        <w:rPr>
          <w:rFonts w:ascii="Calibri" w:eastAsia="Arial Unicode MS" w:hAnsi="Calibri" w:cs="Arial"/>
          <w:szCs w:val="24"/>
        </w:rPr>
      </w:pPr>
    </w:p>
    <w:p w:rsidR="00E93606" w:rsidRPr="00A50848" w:rsidRDefault="00E93606" w:rsidP="000F409E">
      <w:pPr>
        <w:jc w:val="both"/>
        <w:rPr>
          <w:rFonts w:ascii="Calibri" w:eastAsia="Arial Unicode MS" w:hAnsi="Calibri" w:cs="Arial"/>
          <w:sz w:val="24"/>
          <w:szCs w:val="24"/>
          <w:lang w:val="sl-SI"/>
        </w:rPr>
      </w:pPr>
      <w:r w:rsidRPr="00A50848">
        <w:rPr>
          <w:rFonts w:ascii="Calibri" w:eastAsia="Arial Unicode MS" w:hAnsi="Calibri" w:cs="Arial"/>
          <w:sz w:val="24"/>
          <w:szCs w:val="24"/>
          <w:lang w:val="sl-SI"/>
        </w:rPr>
        <w:t xml:space="preserve">Če ima ponudnik sedež v drugi državi, mora navesti svojega pooblaščenca za vročitve, v skladu z določbami veljavnega Zakona o splošnem upravnem postopku: </w:t>
      </w:r>
    </w:p>
    <w:p w:rsidR="00E93606" w:rsidRPr="00A50848" w:rsidRDefault="00E93606" w:rsidP="000F409E">
      <w:pPr>
        <w:jc w:val="both"/>
        <w:rPr>
          <w:rFonts w:ascii="Calibri" w:eastAsia="Arial Unicode MS" w:hAnsi="Calibri" w:cs="Arial"/>
          <w:sz w:val="24"/>
          <w:szCs w:val="24"/>
          <w:lang w:val="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5103"/>
      </w:tblGrid>
      <w:tr w:rsidR="00E93606" w:rsidRPr="00A50848" w:rsidTr="0001039F">
        <w:tc>
          <w:tcPr>
            <w:tcW w:w="3794" w:type="dxa"/>
          </w:tcPr>
          <w:p w:rsidR="00E93606" w:rsidRPr="00A50848" w:rsidRDefault="00E93606" w:rsidP="000F409E">
            <w:pPr>
              <w:jc w:val="both"/>
              <w:rPr>
                <w:rFonts w:ascii="Calibri" w:eastAsia="Arial Unicode MS" w:hAnsi="Calibri" w:cs="Arial"/>
                <w:sz w:val="24"/>
                <w:szCs w:val="24"/>
                <w:lang w:val="sl-SI"/>
              </w:rPr>
            </w:pPr>
          </w:p>
          <w:p w:rsidR="00E93606" w:rsidRPr="00A50848" w:rsidRDefault="00E93606" w:rsidP="000F409E">
            <w:pPr>
              <w:jc w:val="both"/>
              <w:rPr>
                <w:rFonts w:ascii="Calibri" w:eastAsia="Arial Unicode MS" w:hAnsi="Calibri" w:cs="Arial"/>
                <w:sz w:val="24"/>
                <w:szCs w:val="24"/>
                <w:lang w:val="sl-SI"/>
              </w:rPr>
            </w:pPr>
            <w:r w:rsidRPr="00A50848">
              <w:rPr>
                <w:rFonts w:ascii="Calibri" w:eastAsia="Arial Unicode MS" w:hAnsi="Calibri" w:cs="Arial"/>
                <w:sz w:val="24"/>
                <w:szCs w:val="24"/>
                <w:lang w:val="sl-SI"/>
              </w:rPr>
              <w:t>Naziv pooblaščenca za vročanje</w:t>
            </w:r>
          </w:p>
          <w:p w:rsidR="00E93606" w:rsidRPr="00A50848" w:rsidRDefault="00E93606" w:rsidP="000F409E">
            <w:pPr>
              <w:jc w:val="both"/>
              <w:rPr>
                <w:rFonts w:ascii="Calibri" w:eastAsia="Arial Unicode MS" w:hAnsi="Calibri" w:cs="Arial"/>
                <w:sz w:val="24"/>
                <w:szCs w:val="24"/>
                <w:lang w:val="sl-SI"/>
              </w:rPr>
            </w:pPr>
          </w:p>
        </w:tc>
        <w:tc>
          <w:tcPr>
            <w:tcW w:w="5103" w:type="dxa"/>
          </w:tcPr>
          <w:p w:rsidR="00E93606" w:rsidRPr="00A50848" w:rsidRDefault="00E93606" w:rsidP="000F409E">
            <w:pPr>
              <w:jc w:val="both"/>
              <w:rPr>
                <w:rFonts w:ascii="Calibri" w:eastAsia="Arial Unicode MS" w:hAnsi="Calibri" w:cs="Arial"/>
                <w:sz w:val="24"/>
                <w:szCs w:val="24"/>
                <w:lang w:val="sl-SI"/>
              </w:rPr>
            </w:pPr>
          </w:p>
        </w:tc>
      </w:tr>
      <w:tr w:rsidR="00E93606" w:rsidRPr="00A50848" w:rsidTr="0001039F">
        <w:tc>
          <w:tcPr>
            <w:tcW w:w="3794" w:type="dxa"/>
          </w:tcPr>
          <w:p w:rsidR="00E93606" w:rsidRPr="00A50848" w:rsidRDefault="00E93606" w:rsidP="000F409E">
            <w:pPr>
              <w:jc w:val="both"/>
              <w:rPr>
                <w:rFonts w:ascii="Calibri" w:eastAsia="Arial Unicode MS" w:hAnsi="Calibri" w:cs="Arial"/>
                <w:sz w:val="24"/>
                <w:szCs w:val="24"/>
                <w:lang w:val="sl-SI"/>
              </w:rPr>
            </w:pPr>
          </w:p>
          <w:p w:rsidR="00E93606" w:rsidRPr="00A50848" w:rsidRDefault="00E93606" w:rsidP="000F409E">
            <w:pPr>
              <w:jc w:val="both"/>
              <w:rPr>
                <w:rFonts w:ascii="Calibri" w:eastAsia="Arial Unicode MS" w:hAnsi="Calibri" w:cs="Arial"/>
                <w:sz w:val="24"/>
                <w:szCs w:val="24"/>
                <w:lang w:val="sl-SI"/>
              </w:rPr>
            </w:pPr>
            <w:r w:rsidRPr="00A50848">
              <w:rPr>
                <w:rFonts w:ascii="Calibri" w:eastAsia="Arial Unicode MS" w:hAnsi="Calibri" w:cs="Arial"/>
                <w:sz w:val="24"/>
                <w:szCs w:val="24"/>
                <w:lang w:val="sl-SI"/>
              </w:rPr>
              <w:t>Naslov pooblaščenca za vročanje</w:t>
            </w:r>
          </w:p>
          <w:p w:rsidR="00E93606" w:rsidRPr="00A50848" w:rsidRDefault="00E93606" w:rsidP="000F409E">
            <w:pPr>
              <w:jc w:val="both"/>
              <w:rPr>
                <w:rFonts w:ascii="Calibri" w:eastAsia="Arial Unicode MS" w:hAnsi="Calibri" w:cs="Arial"/>
                <w:sz w:val="24"/>
                <w:szCs w:val="24"/>
                <w:lang w:val="sl-SI"/>
              </w:rPr>
            </w:pPr>
          </w:p>
        </w:tc>
        <w:tc>
          <w:tcPr>
            <w:tcW w:w="5103" w:type="dxa"/>
          </w:tcPr>
          <w:p w:rsidR="00E93606" w:rsidRPr="00A50848" w:rsidRDefault="00E93606" w:rsidP="000F409E">
            <w:pPr>
              <w:jc w:val="both"/>
              <w:rPr>
                <w:rFonts w:ascii="Calibri" w:eastAsia="Arial Unicode MS" w:hAnsi="Calibri" w:cs="Arial"/>
                <w:sz w:val="24"/>
                <w:szCs w:val="24"/>
                <w:lang w:val="sl-SI"/>
              </w:rPr>
            </w:pPr>
          </w:p>
        </w:tc>
      </w:tr>
      <w:tr w:rsidR="00E93606" w:rsidRPr="00A50848" w:rsidTr="0001039F">
        <w:tc>
          <w:tcPr>
            <w:tcW w:w="3794" w:type="dxa"/>
          </w:tcPr>
          <w:p w:rsidR="00E93606" w:rsidRPr="00A50848" w:rsidRDefault="00E93606" w:rsidP="000F409E">
            <w:pPr>
              <w:jc w:val="both"/>
              <w:rPr>
                <w:rFonts w:ascii="Calibri" w:eastAsia="Arial Unicode MS" w:hAnsi="Calibri" w:cs="Arial"/>
                <w:sz w:val="24"/>
                <w:szCs w:val="24"/>
                <w:lang w:val="sl-SI"/>
              </w:rPr>
            </w:pPr>
          </w:p>
          <w:p w:rsidR="00E93606" w:rsidRPr="00A50848" w:rsidRDefault="00E93606" w:rsidP="000F409E">
            <w:pPr>
              <w:jc w:val="both"/>
              <w:rPr>
                <w:rFonts w:ascii="Calibri" w:eastAsia="Arial Unicode MS" w:hAnsi="Calibri" w:cs="Arial"/>
                <w:sz w:val="24"/>
                <w:szCs w:val="24"/>
                <w:lang w:val="sl-SI"/>
              </w:rPr>
            </w:pPr>
            <w:r w:rsidRPr="00A50848">
              <w:rPr>
                <w:rFonts w:ascii="Calibri" w:eastAsia="Arial Unicode MS" w:hAnsi="Calibri" w:cs="Arial"/>
                <w:sz w:val="24"/>
                <w:szCs w:val="24"/>
                <w:lang w:val="sl-SI"/>
              </w:rPr>
              <w:t>Kontaktna oseba</w:t>
            </w:r>
          </w:p>
          <w:p w:rsidR="00E93606" w:rsidRPr="00A50848" w:rsidRDefault="00E93606" w:rsidP="000F409E">
            <w:pPr>
              <w:jc w:val="both"/>
              <w:rPr>
                <w:rFonts w:ascii="Calibri" w:eastAsia="Arial Unicode MS" w:hAnsi="Calibri" w:cs="Arial"/>
                <w:sz w:val="24"/>
                <w:szCs w:val="24"/>
                <w:lang w:val="sl-SI"/>
              </w:rPr>
            </w:pPr>
          </w:p>
        </w:tc>
        <w:tc>
          <w:tcPr>
            <w:tcW w:w="5103" w:type="dxa"/>
          </w:tcPr>
          <w:p w:rsidR="00E93606" w:rsidRPr="00A50848" w:rsidRDefault="00E93606" w:rsidP="000F409E">
            <w:pPr>
              <w:jc w:val="both"/>
              <w:rPr>
                <w:rFonts w:ascii="Calibri" w:eastAsia="Arial Unicode MS" w:hAnsi="Calibri" w:cs="Arial"/>
                <w:sz w:val="24"/>
                <w:szCs w:val="24"/>
                <w:lang w:val="sl-SI"/>
              </w:rPr>
            </w:pPr>
          </w:p>
        </w:tc>
      </w:tr>
      <w:tr w:rsidR="00E93606" w:rsidRPr="00A50848" w:rsidTr="0001039F">
        <w:tc>
          <w:tcPr>
            <w:tcW w:w="3794" w:type="dxa"/>
          </w:tcPr>
          <w:p w:rsidR="00E93606" w:rsidRPr="00A50848" w:rsidRDefault="00E93606" w:rsidP="000F409E">
            <w:pPr>
              <w:jc w:val="both"/>
              <w:rPr>
                <w:rFonts w:ascii="Calibri" w:eastAsia="Arial Unicode MS" w:hAnsi="Calibri" w:cs="Arial"/>
                <w:sz w:val="24"/>
                <w:szCs w:val="24"/>
                <w:lang w:val="sl-SI"/>
              </w:rPr>
            </w:pPr>
          </w:p>
          <w:p w:rsidR="00E93606" w:rsidRPr="00A50848" w:rsidRDefault="00E93606" w:rsidP="000F409E">
            <w:pPr>
              <w:jc w:val="both"/>
              <w:rPr>
                <w:rFonts w:ascii="Calibri" w:eastAsia="Arial Unicode MS" w:hAnsi="Calibri" w:cs="Arial"/>
                <w:sz w:val="24"/>
                <w:szCs w:val="24"/>
                <w:lang w:val="sl-SI"/>
              </w:rPr>
            </w:pPr>
            <w:r w:rsidRPr="00A50848">
              <w:rPr>
                <w:rFonts w:ascii="Calibri" w:eastAsia="Arial Unicode MS" w:hAnsi="Calibri" w:cs="Arial"/>
                <w:sz w:val="24"/>
                <w:szCs w:val="24"/>
                <w:lang w:val="sl-SI"/>
              </w:rPr>
              <w:t>Elektronski naslov kontaktne osebe</w:t>
            </w:r>
          </w:p>
          <w:p w:rsidR="00E93606" w:rsidRPr="00A50848" w:rsidRDefault="00E93606" w:rsidP="000F409E">
            <w:pPr>
              <w:jc w:val="both"/>
              <w:rPr>
                <w:rFonts w:ascii="Calibri" w:eastAsia="Arial Unicode MS" w:hAnsi="Calibri" w:cs="Arial"/>
                <w:sz w:val="24"/>
                <w:szCs w:val="24"/>
                <w:lang w:val="sl-SI"/>
              </w:rPr>
            </w:pPr>
          </w:p>
        </w:tc>
        <w:tc>
          <w:tcPr>
            <w:tcW w:w="5103" w:type="dxa"/>
          </w:tcPr>
          <w:p w:rsidR="00E93606" w:rsidRPr="00A50848" w:rsidRDefault="00E93606" w:rsidP="000F409E">
            <w:pPr>
              <w:jc w:val="both"/>
              <w:rPr>
                <w:rFonts w:ascii="Calibri" w:eastAsia="Arial Unicode MS" w:hAnsi="Calibri" w:cs="Arial"/>
                <w:sz w:val="24"/>
                <w:szCs w:val="24"/>
                <w:lang w:val="sl-SI"/>
              </w:rPr>
            </w:pPr>
          </w:p>
        </w:tc>
      </w:tr>
      <w:tr w:rsidR="00E93606" w:rsidRPr="00A50848" w:rsidTr="0001039F">
        <w:tc>
          <w:tcPr>
            <w:tcW w:w="3794" w:type="dxa"/>
          </w:tcPr>
          <w:p w:rsidR="00E93606" w:rsidRPr="00A50848" w:rsidRDefault="00E93606" w:rsidP="000F409E">
            <w:pPr>
              <w:jc w:val="both"/>
              <w:rPr>
                <w:rFonts w:ascii="Calibri" w:eastAsia="Arial Unicode MS" w:hAnsi="Calibri" w:cs="Arial"/>
                <w:sz w:val="24"/>
                <w:szCs w:val="24"/>
                <w:lang w:val="sl-SI"/>
              </w:rPr>
            </w:pPr>
          </w:p>
          <w:p w:rsidR="00E93606" w:rsidRPr="00A50848" w:rsidRDefault="00E93606" w:rsidP="000F409E">
            <w:pPr>
              <w:jc w:val="both"/>
              <w:rPr>
                <w:rFonts w:ascii="Calibri" w:eastAsia="Arial Unicode MS" w:hAnsi="Calibri" w:cs="Arial"/>
                <w:sz w:val="24"/>
                <w:szCs w:val="24"/>
                <w:lang w:val="sl-SI"/>
              </w:rPr>
            </w:pPr>
            <w:r w:rsidRPr="00A50848">
              <w:rPr>
                <w:rFonts w:ascii="Calibri" w:eastAsia="Arial Unicode MS" w:hAnsi="Calibri" w:cs="Arial"/>
                <w:sz w:val="24"/>
                <w:szCs w:val="24"/>
                <w:lang w:val="sl-SI"/>
              </w:rPr>
              <w:t>Telefon</w:t>
            </w:r>
          </w:p>
          <w:p w:rsidR="00E93606" w:rsidRPr="00A50848" w:rsidRDefault="00E93606" w:rsidP="000F409E">
            <w:pPr>
              <w:jc w:val="both"/>
              <w:rPr>
                <w:rFonts w:ascii="Calibri" w:eastAsia="Arial Unicode MS" w:hAnsi="Calibri" w:cs="Arial"/>
                <w:sz w:val="24"/>
                <w:szCs w:val="24"/>
                <w:lang w:val="sl-SI"/>
              </w:rPr>
            </w:pPr>
          </w:p>
        </w:tc>
        <w:tc>
          <w:tcPr>
            <w:tcW w:w="5103" w:type="dxa"/>
          </w:tcPr>
          <w:p w:rsidR="00E93606" w:rsidRPr="00A50848" w:rsidRDefault="00E93606" w:rsidP="000F409E">
            <w:pPr>
              <w:jc w:val="both"/>
              <w:rPr>
                <w:rFonts w:ascii="Calibri" w:eastAsia="Arial Unicode MS" w:hAnsi="Calibri" w:cs="Arial"/>
                <w:sz w:val="24"/>
                <w:szCs w:val="24"/>
                <w:lang w:val="sl-SI"/>
              </w:rPr>
            </w:pPr>
          </w:p>
        </w:tc>
      </w:tr>
      <w:tr w:rsidR="00E93606" w:rsidRPr="00A50848" w:rsidTr="0001039F">
        <w:tc>
          <w:tcPr>
            <w:tcW w:w="3794" w:type="dxa"/>
          </w:tcPr>
          <w:p w:rsidR="00E93606" w:rsidRPr="00A50848" w:rsidRDefault="00E93606" w:rsidP="000F409E">
            <w:pPr>
              <w:jc w:val="both"/>
              <w:rPr>
                <w:rFonts w:ascii="Calibri" w:eastAsia="Arial Unicode MS" w:hAnsi="Calibri" w:cs="Arial"/>
                <w:sz w:val="24"/>
                <w:szCs w:val="24"/>
                <w:lang w:val="sl-SI"/>
              </w:rPr>
            </w:pPr>
          </w:p>
          <w:p w:rsidR="00E93606" w:rsidRPr="00A50848" w:rsidRDefault="00E93606" w:rsidP="000F409E">
            <w:pPr>
              <w:jc w:val="both"/>
              <w:rPr>
                <w:rFonts w:ascii="Calibri" w:eastAsia="Arial Unicode MS" w:hAnsi="Calibri" w:cs="Arial"/>
                <w:sz w:val="24"/>
                <w:szCs w:val="24"/>
                <w:lang w:val="sl-SI"/>
              </w:rPr>
            </w:pPr>
            <w:r w:rsidRPr="00A50848">
              <w:rPr>
                <w:rFonts w:ascii="Calibri" w:eastAsia="Arial Unicode MS" w:hAnsi="Calibri" w:cs="Arial"/>
                <w:sz w:val="24"/>
                <w:szCs w:val="24"/>
                <w:lang w:val="sl-SI"/>
              </w:rPr>
              <w:t>Telefax</w:t>
            </w:r>
          </w:p>
          <w:p w:rsidR="00E93606" w:rsidRPr="00A50848" w:rsidRDefault="00E93606" w:rsidP="000F409E">
            <w:pPr>
              <w:jc w:val="both"/>
              <w:rPr>
                <w:rFonts w:ascii="Calibri" w:eastAsia="Arial Unicode MS" w:hAnsi="Calibri" w:cs="Arial"/>
                <w:sz w:val="24"/>
                <w:szCs w:val="24"/>
                <w:lang w:val="sl-SI"/>
              </w:rPr>
            </w:pPr>
          </w:p>
        </w:tc>
        <w:tc>
          <w:tcPr>
            <w:tcW w:w="5103" w:type="dxa"/>
          </w:tcPr>
          <w:p w:rsidR="00E93606" w:rsidRPr="00A50848" w:rsidRDefault="00E93606" w:rsidP="000F409E">
            <w:pPr>
              <w:jc w:val="both"/>
              <w:rPr>
                <w:rFonts w:ascii="Calibri" w:eastAsia="Arial Unicode MS" w:hAnsi="Calibri" w:cs="Arial"/>
                <w:sz w:val="24"/>
                <w:szCs w:val="24"/>
                <w:lang w:val="sl-SI"/>
              </w:rPr>
            </w:pPr>
          </w:p>
        </w:tc>
      </w:tr>
    </w:tbl>
    <w:p w:rsidR="00E93606" w:rsidRPr="00A50848" w:rsidRDefault="00E93606" w:rsidP="000F409E">
      <w:pPr>
        <w:jc w:val="both"/>
        <w:rPr>
          <w:rFonts w:ascii="Calibri" w:eastAsia="Arial Unicode MS" w:hAnsi="Calibri" w:cs="Arial"/>
          <w:b/>
          <w:bCs/>
          <w:i/>
          <w:szCs w:val="22"/>
          <w:lang w:val="sl-SI"/>
        </w:rPr>
      </w:pPr>
    </w:p>
    <w:p w:rsidR="00E93606" w:rsidRPr="00A50848" w:rsidRDefault="00E93606" w:rsidP="000F409E">
      <w:pPr>
        <w:rPr>
          <w:rFonts w:ascii="Calibri" w:hAnsi="Calibri" w:cs="Arial"/>
          <w:b/>
          <w:sz w:val="24"/>
          <w:szCs w:val="24"/>
          <w:lang w:val="sl-SI"/>
        </w:rPr>
      </w:pPr>
    </w:p>
    <w:p w:rsidR="00E93606" w:rsidRDefault="00E93606" w:rsidP="000F409E">
      <w:pPr>
        <w:rPr>
          <w:rFonts w:ascii="Calibri" w:hAnsi="Calibri" w:cs="Arial"/>
          <w:b/>
          <w:sz w:val="24"/>
          <w:szCs w:val="24"/>
          <w:lang w:val="sl-SI"/>
        </w:rPr>
      </w:pPr>
    </w:p>
    <w:p w:rsidR="00FA33F9" w:rsidRDefault="00FA33F9" w:rsidP="000F409E">
      <w:pPr>
        <w:rPr>
          <w:rFonts w:ascii="Calibri" w:hAnsi="Calibri" w:cs="Arial"/>
          <w:b/>
          <w:sz w:val="24"/>
          <w:szCs w:val="24"/>
          <w:lang w:val="sl-SI"/>
        </w:rPr>
      </w:pPr>
    </w:p>
    <w:p w:rsidR="00A504CE" w:rsidRPr="00A50848" w:rsidRDefault="00A504CE" w:rsidP="000F409E">
      <w:pPr>
        <w:rPr>
          <w:rFonts w:ascii="Calibri" w:hAnsi="Calibri" w:cs="Arial"/>
          <w:b/>
          <w:sz w:val="24"/>
          <w:szCs w:val="24"/>
          <w:lang w:val="sl-SI"/>
        </w:rPr>
      </w:pPr>
    </w:p>
    <w:p w:rsidR="005B2217" w:rsidRPr="00A50848" w:rsidRDefault="005B2217" w:rsidP="000F409E">
      <w:pPr>
        <w:rPr>
          <w:rFonts w:ascii="Calibri" w:hAnsi="Calibri" w:cs="Arial"/>
          <w:sz w:val="24"/>
          <w:szCs w:val="24"/>
          <w:lang w:val="sl-SI"/>
        </w:rPr>
      </w:pPr>
      <w:r w:rsidRPr="00A50848">
        <w:rPr>
          <w:rFonts w:ascii="Calibri" w:hAnsi="Calibri" w:cs="Arial"/>
          <w:sz w:val="24"/>
          <w:szCs w:val="24"/>
          <w:lang w:val="sl-SI"/>
        </w:rPr>
        <w:t>_________________</w:t>
      </w:r>
      <w:r w:rsidRPr="00A50848">
        <w:rPr>
          <w:rFonts w:ascii="Calibri" w:hAnsi="Calibri" w:cs="Arial"/>
          <w:sz w:val="24"/>
          <w:szCs w:val="24"/>
          <w:lang w:val="sl-SI"/>
        </w:rPr>
        <w:tab/>
      </w:r>
      <w:r w:rsidRPr="00A50848">
        <w:rPr>
          <w:rFonts w:ascii="Calibri" w:hAnsi="Calibri" w:cs="Arial"/>
          <w:sz w:val="24"/>
          <w:szCs w:val="24"/>
          <w:lang w:val="sl-SI"/>
        </w:rPr>
        <w:tab/>
      </w:r>
      <w:r w:rsidRPr="00A50848">
        <w:rPr>
          <w:rFonts w:ascii="Calibri" w:hAnsi="Calibri" w:cs="Arial"/>
          <w:sz w:val="24"/>
          <w:szCs w:val="24"/>
          <w:lang w:val="sl-SI"/>
        </w:rPr>
        <w:tab/>
      </w:r>
      <w:r w:rsidRPr="00A50848">
        <w:rPr>
          <w:rFonts w:ascii="Calibri" w:hAnsi="Calibri" w:cs="Arial"/>
          <w:sz w:val="24"/>
          <w:szCs w:val="24"/>
          <w:lang w:val="sl-SI"/>
        </w:rPr>
        <w:tab/>
      </w:r>
      <w:r w:rsidRPr="00A50848">
        <w:rPr>
          <w:rFonts w:ascii="Calibri" w:hAnsi="Calibri" w:cs="Arial"/>
          <w:sz w:val="24"/>
          <w:szCs w:val="24"/>
          <w:lang w:val="sl-SI"/>
        </w:rPr>
        <w:tab/>
        <w:t xml:space="preserve">       _____________________________</w:t>
      </w:r>
    </w:p>
    <w:p w:rsidR="005B2217" w:rsidRPr="00A50848" w:rsidRDefault="005B2217" w:rsidP="000F409E">
      <w:pPr>
        <w:rPr>
          <w:rFonts w:ascii="Calibri" w:hAnsi="Calibri" w:cs="Arial"/>
          <w:sz w:val="24"/>
          <w:szCs w:val="24"/>
          <w:lang w:val="sl-SI"/>
        </w:rPr>
      </w:pPr>
      <w:r w:rsidRPr="00A50848">
        <w:rPr>
          <w:rFonts w:ascii="Calibri" w:hAnsi="Calibri" w:cs="Arial"/>
          <w:sz w:val="24"/>
          <w:szCs w:val="24"/>
          <w:lang w:val="sl-SI"/>
        </w:rPr>
        <w:t xml:space="preserve">Kraj in datum:                                     ŽIG                    </w:t>
      </w:r>
      <w:r w:rsidR="00E93606" w:rsidRPr="00A50848">
        <w:rPr>
          <w:rFonts w:ascii="Calibri" w:hAnsi="Calibri" w:cs="Arial"/>
          <w:sz w:val="24"/>
          <w:szCs w:val="24"/>
          <w:lang w:val="sl-SI"/>
        </w:rPr>
        <w:t xml:space="preserve">       </w:t>
      </w:r>
      <w:r w:rsidRPr="00A50848">
        <w:rPr>
          <w:rFonts w:ascii="Calibri" w:hAnsi="Calibri" w:cs="Arial"/>
          <w:sz w:val="24"/>
          <w:szCs w:val="24"/>
          <w:lang w:val="sl-SI"/>
        </w:rPr>
        <w:t xml:space="preserve">   Podpis odgovorne osebe ponudnika:</w:t>
      </w:r>
    </w:p>
    <w:p w:rsidR="009B4E6D" w:rsidRPr="00A50848" w:rsidRDefault="009B4E6D" w:rsidP="000F409E">
      <w:pPr>
        <w:jc w:val="both"/>
        <w:rPr>
          <w:rFonts w:ascii="Calibri" w:hAnsi="Calibri" w:cs="Arial"/>
          <w:sz w:val="24"/>
          <w:szCs w:val="24"/>
          <w:lang w:val="sl-SI"/>
        </w:rPr>
      </w:pPr>
      <w:r w:rsidRPr="00A50848">
        <w:rPr>
          <w:rFonts w:ascii="Calibri" w:hAnsi="Calibri" w:cs="Arial"/>
          <w:sz w:val="24"/>
          <w:szCs w:val="24"/>
          <w:lang w:val="sl-SI"/>
        </w:rPr>
        <w:t>___________________________________________________</w:t>
      </w:r>
      <w:r w:rsidR="00A50848">
        <w:rPr>
          <w:rFonts w:ascii="Calibri" w:hAnsi="Calibri" w:cs="Arial"/>
          <w:sz w:val="24"/>
          <w:szCs w:val="24"/>
          <w:lang w:val="sl-SI"/>
        </w:rPr>
        <w:t>__</w:t>
      </w:r>
      <w:r w:rsidRPr="00A50848">
        <w:rPr>
          <w:rFonts w:ascii="Calibri" w:hAnsi="Calibri" w:cs="Arial"/>
          <w:sz w:val="24"/>
          <w:szCs w:val="24"/>
          <w:lang w:val="sl-SI"/>
        </w:rPr>
        <w:t>_</w:t>
      </w:r>
      <w:r w:rsidR="00F15C35" w:rsidRPr="00A50848">
        <w:rPr>
          <w:rFonts w:ascii="Calibri" w:hAnsi="Calibri" w:cs="Arial"/>
          <w:sz w:val="24"/>
          <w:szCs w:val="24"/>
          <w:lang w:val="sl-SI"/>
        </w:rPr>
        <w:t>__________________</w:t>
      </w:r>
      <w:r w:rsidRPr="00A50848">
        <w:rPr>
          <w:rFonts w:ascii="Calibri" w:hAnsi="Calibri" w:cs="Arial"/>
          <w:sz w:val="24"/>
          <w:szCs w:val="24"/>
          <w:lang w:val="sl-SI"/>
        </w:rPr>
        <w:t>____</w:t>
      </w:r>
    </w:p>
    <w:p w:rsidR="009B4E6D" w:rsidRPr="00A50848" w:rsidRDefault="009B4E6D" w:rsidP="000F409E">
      <w:pPr>
        <w:jc w:val="both"/>
        <w:rPr>
          <w:rFonts w:ascii="Calibri" w:hAnsi="Calibri" w:cs="Arial"/>
          <w:i/>
          <w:szCs w:val="22"/>
          <w:lang w:val="sl-SI"/>
        </w:rPr>
      </w:pPr>
      <w:r w:rsidRPr="00A50848">
        <w:rPr>
          <w:rFonts w:ascii="Calibri" w:hAnsi="Calibri" w:cs="Arial"/>
          <w:i/>
          <w:szCs w:val="22"/>
          <w:lang w:val="sl-SI"/>
        </w:rPr>
        <w:t xml:space="preserve">NAVODILO ZA IZPOLNITEV: </w:t>
      </w:r>
      <w:r w:rsidR="00E93606" w:rsidRPr="00A50848">
        <w:rPr>
          <w:rFonts w:ascii="Calibri" w:eastAsia="Arial Unicode MS" w:hAnsi="Calibri" w:cs="Arial"/>
          <w:bCs/>
          <w:i/>
          <w:szCs w:val="22"/>
          <w:lang w:val="sl-SI"/>
        </w:rPr>
        <w:t>obrazec mora biti izpolnjen, podpisan in žigosan. Ponudnik predloži obrazec tudi za vsakega podizvajalca in partnerja.</w:t>
      </w:r>
    </w:p>
    <w:p w:rsidR="009B4E6D" w:rsidRPr="00C41E76" w:rsidRDefault="00A504CE" w:rsidP="000F409E">
      <w:pPr>
        <w:jc w:val="right"/>
        <w:rPr>
          <w:rFonts w:ascii="Calibri" w:hAnsi="Calibri" w:cs="Arial"/>
          <w:sz w:val="24"/>
          <w:szCs w:val="24"/>
          <w:lang w:val="sl-SI"/>
        </w:rPr>
      </w:pPr>
      <w:r w:rsidRPr="00C41E76">
        <w:rPr>
          <w:rFonts w:ascii="Calibri" w:hAnsi="Calibri" w:cs="Arial"/>
          <w:sz w:val="24"/>
          <w:szCs w:val="24"/>
          <w:bdr w:val="single" w:sz="4" w:space="0" w:color="auto"/>
          <w:shd w:val="clear" w:color="auto" w:fill="BFBFBF"/>
          <w:lang w:val="sl-SI"/>
        </w:rPr>
        <w:t>PONUDBENI OBRAZEC 2</w:t>
      </w:r>
    </w:p>
    <w:p w:rsidR="009B4E6D" w:rsidRPr="00C41E76" w:rsidRDefault="009B4E6D" w:rsidP="000F409E">
      <w:pPr>
        <w:rPr>
          <w:rFonts w:ascii="Calibri" w:hAnsi="Calibri" w:cs="Arial"/>
          <w:b/>
          <w:sz w:val="24"/>
          <w:szCs w:val="24"/>
          <w:lang w:val="sl-SI"/>
        </w:rPr>
      </w:pPr>
    </w:p>
    <w:p w:rsidR="00C41E76" w:rsidRPr="00C41E76" w:rsidRDefault="00C41E76" w:rsidP="000F409E">
      <w:pPr>
        <w:jc w:val="center"/>
        <w:rPr>
          <w:rFonts w:ascii="Calibri" w:eastAsia="Arial Unicode MS" w:hAnsi="Calibri" w:cs="Arial"/>
          <w:b/>
          <w:sz w:val="26"/>
          <w:szCs w:val="26"/>
          <w:lang w:val="sl-SI"/>
        </w:rPr>
      </w:pPr>
      <w:r w:rsidRPr="00C41E76">
        <w:rPr>
          <w:rFonts w:ascii="Calibri" w:eastAsia="Arial Unicode MS" w:hAnsi="Calibri" w:cs="Arial"/>
          <w:b/>
          <w:sz w:val="26"/>
          <w:szCs w:val="26"/>
          <w:lang w:val="sl-SI"/>
        </w:rPr>
        <w:t>PONUDBA</w:t>
      </w:r>
    </w:p>
    <w:p w:rsidR="00C41E76" w:rsidRPr="00C41E76" w:rsidRDefault="00C41E76" w:rsidP="000F409E">
      <w:pPr>
        <w:jc w:val="center"/>
        <w:rPr>
          <w:rFonts w:ascii="Calibri" w:eastAsia="Arial Unicode MS" w:hAnsi="Calibri" w:cs="Arial"/>
          <w:b/>
          <w:sz w:val="24"/>
          <w:szCs w:val="24"/>
          <w:lang w:val="sl-SI"/>
        </w:rPr>
      </w:pPr>
    </w:p>
    <w:p w:rsidR="00C41E76" w:rsidRPr="00C41E76" w:rsidRDefault="00C41E76" w:rsidP="000F409E">
      <w:pPr>
        <w:jc w:val="both"/>
        <w:rPr>
          <w:rFonts w:ascii="Calibri" w:hAnsi="Calibri" w:cs="Arial"/>
          <w:sz w:val="24"/>
          <w:szCs w:val="24"/>
          <w:lang w:val="sl-SI"/>
        </w:rPr>
      </w:pPr>
      <w:r w:rsidRPr="00C41E76">
        <w:rPr>
          <w:rFonts w:ascii="Calibri" w:hAnsi="Calibri" w:cs="Arial"/>
          <w:sz w:val="24"/>
          <w:szCs w:val="24"/>
          <w:lang w:val="sl-SI"/>
        </w:rPr>
        <w:t>Na osnovi javnega naročila »</w:t>
      </w:r>
      <w:r w:rsidR="00DA331B">
        <w:rPr>
          <w:rFonts w:ascii="Calibri" w:hAnsi="Calibri" w:cs="Arial"/>
          <w:sz w:val="24"/>
          <w:szCs w:val="24"/>
          <w:lang w:val="sl-SI"/>
        </w:rPr>
        <w:t>Nakup komunalnega vozila s priključki na finančni leasing</w:t>
      </w:r>
      <w:r w:rsidRPr="00C41E76">
        <w:rPr>
          <w:rFonts w:ascii="Calibri" w:hAnsi="Calibri" w:cs="Arial"/>
          <w:sz w:val="24"/>
          <w:szCs w:val="24"/>
          <w:lang w:val="sl-SI"/>
        </w:rPr>
        <w:t>”, dajemo ponudbo, kot sledi:</w:t>
      </w:r>
    </w:p>
    <w:p w:rsidR="00C41E76" w:rsidRPr="00C41E76" w:rsidRDefault="00C41E76" w:rsidP="000F409E">
      <w:pPr>
        <w:jc w:val="center"/>
        <w:rPr>
          <w:rFonts w:ascii="Calibri" w:eastAsia="Arial Unicode MS" w:hAnsi="Calibri" w:cs="Arial"/>
          <w:b/>
          <w:sz w:val="24"/>
          <w:szCs w:val="24"/>
          <w:lang w:val="sl-SI"/>
        </w:rPr>
      </w:pPr>
    </w:p>
    <w:p w:rsidR="00C41E76" w:rsidRPr="00C41E76" w:rsidRDefault="00C41E76" w:rsidP="000F409E">
      <w:pPr>
        <w:widowControl/>
        <w:numPr>
          <w:ilvl w:val="0"/>
          <w:numId w:val="21"/>
        </w:numPr>
        <w:suppressAutoHyphens w:val="0"/>
        <w:jc w:val="both"/>
        <w:rPr>
          <w:rFonts w:ascii="Calibri" w:eastAsia="Arial Unicode MS" w:hAnsi="Calibri" w:cs="Arial"/>
          <w:sz w:val="24"/>
          <w:szCs w:val="24"/>
          <w:lang w:val="sl-SI"/>
        </w:rPr>
      </w:pPr>
      <w:r w:rsidRPr="00C41E76">
        <w:rPr>
          <w:rFonts w:ascii="Calibri" w:eastAsia="Arial Unicode MS" w:hAnsi="Calibri" w:cs="Arial"/>
          <w:sz w:val="24"/>
          <w:szCs w:val="24"/>
          <w:lang w:val="sl-SI"/>
        </w:rPr>
        <w:t>Ponudbo dajemo (ustrezno obkrožiti):</w:t>
      </w:r>
    </w:p>
    <w:p w:rsidR="00C41E76" w:rsidRPr="00C41E76" w:rsidRDefault="00C41E76" w:rsidP="000F409E">
      <w:pPr>
        <w:widowControl/>
        <w:numPr>
          <w:ilvl w:val="0"/>
          <w:numId w:val="22"/>
        </w:numPr>
        <w:suppressAutoHyphens w:val="0"/>
        <w:jc w:val="both"/>
        <w:rPr>
          <w:rFonts w:ascii="Calibri" w:eastAsia="Arial Unicode MS" w:hAnsi="Calibri" w:cs="Arial"/>
          <w:b/>
          <w:sz w:val="24"/>
          <w:szCs w:val="24"/>
          <w:lang w:val="sl-SI"/>
        </w:rPr>
      </w:pPr>
      <w:r w:rsidRPr="00C41E76">
        <w:rPr>
          <w:rFonts w:ascii="Calibri" w:eastAsia="Arial Unicode MS" w:hAnsi="Calibri" w:cs="Arial"/>
          <w:b/>
          <w:sz w:val="24"/>
          <w:szCs w:val="24"/>
          <w:lang w:val="sl-SI"/>
        </w:rPr>
        <w:t>samostojno</w:t>
      </w:r>
    </w:p>
    <w:p w:rsidR="00C41E76" w:rsidRPr="00C41E76" w:rsidRDefault="00C41E76" w:rsidP="000F409E">
      <w:pPr>
        <w:widowControl/>
        <w:numPr>
          <w:ilvl w:val="0"/>
          <w:numId w:val="22"/>
        </w:numPr>
        <w:suppressAutoHyphens w:val="0"/>
        <w:jc w:val="both"/>
        <w:rPr>
          <w:rFonts w:ascii="Calibri" w:eastAsia="Arial Unicode MS" w:hAnsi="Calibri" w:cs="Arial"/>
          <w:b/>
          <w:sz w:val="24"/>
          <w:szCs w:val="24"/>
          <w:lang w:val="sl-SI"/>
        </w:rPr>
      </w:pPr>
      <w:r w:rsidRPr="00C41E76">
        <w:rPr>
          <w:rFonts w:ascii="Calibri" w:eastAsia="Arial Unicode MS" w:hAnsi="Calibri" w:cs="Arial"/>
          <w:b/>
          <w:sz w:val="24"/>
          <w:szCs w:val="24"/>
          <w:lang w:val="sl-SI"/>
        </w:rPr>
        <w:t xml:space="preserve">skupno ponudbo v skupini izvajalcev </w:t>
      </w:r>
    </w:p>
    <w:p w:rsidR="00C41E76" w:rsidRPr="00C41E76" w:rsidRDefault="00C41E76" w:rsidP="000F409E">
      <w:pPr>
        <w:jc w:val="both"/>
        <w:rPr>
          <w:rFonts w:ascii="Calibri" w:eastAsia="Arial Unicode MS" w:hAnsi="Calibri" w:cs="Arial"/>
          <w:b/>
          <w:sz w:val="24"/>
          <w:szCs w:val="24"/>
          <w:lang w:val="sl-SI"/>
        </w:rPr>
      </w:pPr>
    </w:p>
    <w:p w:rsidR="008C6231" w:rsidRDefault="00C41E76" w:rsidP="000F409E">
      <w:pPr>
        <w:jc w:val="both"/>
        <w:rPr>
          <w:rFonts w:ascii="Calibri" w:eastAsia="Arial Unicode MS" w:hAnsi="Calibri" w:cs="Arial"/>
          <w:sz w:val="24"/>
          <w:szCs w:val="24"/>
          <w:lang w:val="sl-SI"/>
        </w:rPr>
      </w:pPr>
      <w:r w:rsidRPr="00C41E76">
        <w:rPr>
          <w:rFonts w:ascii="Calibri" w:eastAsia="Arial Unicode MS" w:hAnsi="Calibri" w:cs="Arial"/>
          <w:sz w:val="24"/>
          <w:szCs w:val="24"/>
          <w:lang w:val="sl-SI"/>
        </w:rPr>
        <w:t>2. Vrednost ponudbe: po ponudbenem predračunu s specifikacijo</w:t>
      </w:r>
      <w:r>
        <w:rPr>
          <w:rFonts w:ascii="Calibri" w:eastAsia="Arial Unicode MS" w:hAnsi="Calibri" w:cs="Arial"/>
          <w:sz w:val="24"/>
          <w:szCs w:val="24"/>
          <w:lang w:val="sl-SI"/>
        </w:rPr>
        <w:t xml:space="preserve">, vsebovanem v Ponudbenem obrazcu </w:t>
      </w:r>
      <w:r w:rsidR="00895D1F">
        <w:rPr>
          <w:rFonts w:ascii="Calibri" w:eastAsia="Arial Unicode MS" w:hAnsi="Calibri" w:cs="Arial"/>
          <w:sz w:val="24"/>
          <w:szCs w:val="24"/>
          <w:lang w:val="sl-SI"/>
        </w:rPr>
        <w:t>13:</w:t>
      </w:r>
    </w:p>
    <w:tbl>
      <w:tblPr>
        <w:tblW w:w="981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1733"/>
        <w:gridCol w:w="712"/>
        <w:gridCol w:w="673"/>
        <w:gridCol w:w="1733"/>
      </w:tblGrid>
      <w:tr w:rsidR="00F90FDD" w:rsidRPr="008F02B9" w:rsidTr="00717A5C">
        <w:tc>
          <w:tcPr>
            <w:tcW w:w="4962" w:type="dxa"/>
          </w:tcPr>
          <w:p w:rsidR="00F90FDD" w:rsidRPr="008F02B9" w:rsidRDefault="00891AC7" w:rsidP="000F409E">
            <w:pPr>
              <w:jc w:val="both"/>
              <w:rPr>
                <w:rFonts w:ascii="Calibri" w:eastAsia="Arial Unicode MS" w:hAnsi="Calibri" w:cs="Arial"/>
                <w:sz w:val="24"/>
                <w:szCs w:val="24"/>
                <w:lang w:val="sl-SI"/>
              </w:rPr>
            </w:pPr>
            <w:r>
              <w:rPr>
                <w:rFonts w:ascii="Calibri" w:eastAsia="Arial Unicode MS" w:hAnsi="Calibri" w:cs="Arial"/>
                <w:sz w:val="24"/>
                <w:szCs w:val="24"/>
                <w:lang w:val="sl-SI"/>
              </w:rPr>
              <w:t>PREDMET NAROČILA</w:t>
            </w:r>
          </w:p>
        </w:tc>
        <w:tc>
          <w:tcPr>
            <w:tcW w:w="1733" w:type="dxa"/>
          </w:tcPr>
          <w:p w:rsidR="00F90FDD" w:rsidRPr="00891AC7" w:rsidRDefault="00F90FDD" w:rsidP="004977A9">
            <w:pPr>
              <w:jc w:val="both"/>
              <w:rPr>
                <w:rFonts w:ascii="Calibri" w:eastAsia="Arial Unicode MS" w:hAnsi="Calibri" w:cs="Arial"/>
                <w:b/>
                <w:sz w:val="24"/>
                <w:szCs w:val="24"/>
                <w:lang w:val="sl-SI"/>
              </w:rPr>
            </w:pPr>
            <w:r w:rsidRPr="00891AC7">
              <w:rPr>
                <w:rFonts w:ascii="Calibri" w:eastAsia="Arial Unicode MS" w:hAnsi="Calibri" w:cs="Arial"/>
                <w:b/>
                <w:sz w:val="24"/>
                <w:szCs w:val="24"/>
                <w:lang w:val="sl-SI"/>
              </w:rPr>
              <w:t xml:space="preserve">CENA brez DDV v EUR </w:t>
            </w:r>
          </w:p>
        </w:tc>
        <w:tc>
          <w:tcPr>
            <w:tcW w:w="1385" w:type="dxa"/>
            <w:gridSpan w:val="2"/>
          </w:tcPr>
          <w:p w:rsidR="00F90FDD" w:rsidRPr="00891AC7" w:rsidRDefault="00F90FDD" w:rsidP="000F409E">
            <w:pPr>
              <w:jc w:val="both"/>
              <w:rPr>
                <w:rFonts w:ascii="Calibri" w:eastAsia="Arial Unicode MS" w:hAnsi="Calibri" w:cs="Arial"/>
                <w:b/>
                <w:sz w:val="24"/>
                <w:szCs w:val="24"/>
                <w:lang w:val="sl-SI"/>
              </w:rPr>
            </w:pPr>
            <w:r w:rsidRPr="00891AC7">
              <w:rPr>
                <w:rFonts w:ascii="Calibri" w:eastAsia="Arial Unicode MS" w:hAnsi="Calibri" w:cs="Arial"/>
                <w:b/>
                <w:sz w:val="24"/>
                <w:szCs w:val="24"/>
                <w:lang w:val="sl-SI"/>
              </w:rPr>
              <w:t>DDV v EUR</w:t>
            </w:r>
          </w:p>
        </w:tc>
        <w:tc>
          <w:tcPr>
            <w:tcW w:w="1733" w:type="dxa"/>
          </w:tcPr>
          <w:p w:rsidR="00F90FDD" w:rsidRPr="00891AC7" w:rsidRDefault="00F90FDD" w:rsidP="00F90FDD">
            <w:pPr>
              <w:jc w:val="both"/>
              <w:rPr>
                <w:rFonts w:ascii="Calibri" w:eastAsia="Arial Unicode MS" w:hAnsi="Calibri" w:cs="Arial"/>
                <w:b/>
                <w:sz w:val="24"/>
                <w:szCs w:val="24"/>
                <w:lang w:val="sl-SI"/>
              </w:rPr>
            </w:pPr>
            <w:r w:rsidRPr="00891AC7">
              <w:rPr>
                <w:rFonts w:ascii="Calibri" w:eastAsia="Arial Unicode MS" w:hAnsi="Calibri" w:cs="Arial"/>
                <w:b/>
                <w:sz w:val="24"/>
                <w:szCs w:val="24"/>
                <w:lang w:val="sl-SI"/>
              </w:rPr>
              <w:t xml:space="preserve">CENA z DDV v EUR </w:t>
            </w:r>
          </w:p>
        </w:tc>
      </w:tr>
      <w:tr w:rsidR="00F90FDD" w:rsidRPr="008F02B9" w:rsidTr="00717A5C">
        <w:tc>
          <w:tcPr>
            <w:tcW w:w="4962" w:type="dxa"/>
          </w:tcPr>
          <w:p w:rsidR="00F90FDD" w:rsidRPr="00891AC7" w:rsidRDefault="00717A5C" w:rsidP="00FA33F9">
            <w:pPr>
              <w:jc w:val="both"/>
              <w:rPr>
                <w:rFonts w:ascii="Calibri" w:eastAsia="Arial Unicode MS" w:hAnsi="Calibri" w:cs="Arial"/>
                <w:b/>
                <w:sz w:val="24"/>
                <w:szCs w:val="24"/>
                <w:lang w:val="sl-SI"/>
              </w:rPr>
            </w:pPr>
            <w:r>
              <w:rPr>
                <w:rFonts w:ascii="Calibri" w:eastAsia="Arial Unicode MS" w:hAnsi="Calibri" w:cs="Arial"/>
                <w:b/>
                <w:sz w:val="24"/>
                <w:szCs w:val="24"/>
                <w:lang w:val="sl-SI"/>
              </w:rPr>
              <w:t>V</w:t>
            </w:r>
            <w:r w:rsidRPr="00891AC7">
              <w:rPr>
                <w:rFonts w:ascii="Calibri" w:eastAsia="Arial Unicode MS" w:hAnsi="Calibri" w:cs="Arial"/>
                <w:b/>
                <w:sz w:val="24"/>
                <w:szCs w:val="24"/>
                <w:lang w:val="sl-SI"/>
              </w:rPr>
              <w:t>ečnamensko komunalno vozilo</w:t>
            </w:r>
            <w:r>
              <w:rPr>
                <w:rFonts w:ascii="Calibri" w:eastAsia="Arial Unicode MS" w:hAnsi="Calibri" w:cs="Arial"/>
                <w:b/>
                <w:sz w:val="24"/>
                <w:szCs w:val="24"/>
                <w:lang w:val="sl-SI"/>
              </w:rPr>
              <w:t>*</w:t>
            </w:r>
          </w:p>
          <w:p w:rsidR="00F90FDD" w:rsidRPr="00891AC7" w:rsidRDefault="00F90FDD" w:rsidP="00FA33F9">
            <w:pPr>
              <w:jc w:val="both"/>
              <w:rPr>
                <w:rFonts w:ascii="Calibri" w:eastAsia="Arial Unicode MS" w:hAnsi="Calibri" w:cs="Arial"/>
                <w:b/>
                <w:sz w:val="24"/>
                <w:szCs w:val="24"/>
                <w:lang w:val="sl-SI"/>
              </w:rPr>
            </w:pPr>
          </w:p>
          <w:p w:rsidR="00F90FDD" w:rsidRPr="00891AC7" w:rsidRDefault="00F90FDD" w:rsidP="00FA33F9">
            <w:pPr>
              <w:jc w:val="both"/>
              <w:rPr>
                <w:rFonts w:ascii="Calibri" w:eastAsia="Arial Unicode MS" w:hAnsi="Calibri" w:cs="Arial"/>
                <w:b/>
                <w:sz w:val="24"/>
                <w:szCs w:val="24"/>
                <w:lang w:val="sl-SI"/>
              </w:rPr>
            </w:pPr>
          </w:p>
        </w:tc>
        <w:tc>
          <w:tcPr>
            <w:tcW w:w="1733" w:type="dxa"/>
          </w:tcPr>
          <w:p w:rsidR="00F90FDD" w:rsidRPr="008F02B9" w:rsidRDefault="00F90FDD" w:rsidP="000F409E">
            <w:pPr>
              <w:jc w:val="both"/>
              <w:rPr>
                <w:rFonts w:ascii="Calibri" w:eastAsia="Arial Unicode MS" w:hAnsi="Calibri" w:cs="Arial"/>
                <w:sz w:val="24"/>
                <w:szCs w:val="24"/>
                <w:lang w:val="sl-SI"/>
              </w:rPr>
            </w:pPr>
          </w:p>
        </w:tc>
        <w:tc>
          <w:tcPr>
            <w:tcW w:w="1385" w:type="dxa"/>
            <w:gridSpan w:val="2"/>
          </w:tcPr>
          <w:p w:rsidR="00F90FDD" w:rsidRPr="008F02B9" w:rsidRDefault="00F90FDD" w:rsidP="000F409E">
            <w:pPr>
              <w:jc w:val="both"/>
              <w:rPr>
                <w:rFonts w:ascii="Calibri" w:eastAsia="Arial Unicode MS" w:hAnsi="Calibri" w:cs="Arial"/>
                <w:sz w:val="24"/>
                <w:szCs w:val="24"/>
                <w:lang w:val="sl-SI"/>
              </w:rPr>
            </w:pPr>
          </w:p>
        </w:tc>
        <w:tc>
          <w:tcPr>
            <w:tcW w:w="1733" w:type="dxa"/>
          </w:tcPr>
          <w:p w:rsidR="00F90FDD" w:rsidRPr="008F02B9" w:rsidRDefault="00F90FDD" w:rsidP="000F409E">
            <w:pPr>
              <w:jc w:val="both"/>
              <w:rPr>
                <w:rFonts w:ascii="Calibri" w:eastAsia="Arial Unicode MS" w:hAnsi="Calibri" w:cs="Arial"/>
                <w:sz w:val="24"/>
                <w:szCs w:val="24"/>
                <w:lang w:val="sl-SI"/>
              </w:rPr>
            </w:pPr>
          </w:p>
        </w:tc>
      </w:tr>
      <w:tr w:rsidR="00F90FDD" w:rsidRPr="008F02B9" w:rsidTr="00717A5C">
        <w:tc>
          <w:tcPr>
            <w:tcW w:w="4962" w:type="dxa"/>
          </w:tcPr>
          <w:p w:rsidR="00F90FDD" w:rsidRPr="00891AC7" w:rsidRDefault="00717A5C" w:rsidP="000F409E">
            <w:pPr>
              <w:jc w:val="both"/>
              <w:rPr>
                <w:rFonts w:ascii="Calibri" w:eastAsia="Arial Unicode MS" w:hAnsi="Calibri" w:cs="Arial"/>
                <w:b/>
                <w:sz w:val="24"/>
                <w:szCs w:val="24"/>
                <w:lang w:val="sl-SI"/>
              </w:rPr>
            </w:pPr>
            <w:r>
              <w:rPr>
                <w:rFonts w:ascii="Calibri" w:eastAsia="Arial Unicode MS" w:hAnsi="Calibri" w:cs="Arial"/>
                <w:b/>
                <w:sz w:val="24"/>
                <w:szCs w:val="24"/>
                <w:lang w:val="sl-SI"/>
              </w:rPr>
              <w:t>N</w:t>
            </w:r>
            <w:r w:rsidRPr="00891AC7">
              <w:rPr>
                <w:rFonts w:ascii="Calibri" w:eastAsia="Arial Unicode MS" w:hAnsi="Calibri" w:cs="Arial"/>
                <w:b/>
                <w:sz w:val="24"/>
                <w:szCs w:val="24"/>
                <w:lang w:val="sl-SI"/>
              </w:rPr>
              <w:t>adgradnja za pometanje javno prometnih površin z večnamenskim komunalnim vozilom</w:t>
            </w:r>
          </w:p>
        </w:tc>
        <w:tc>
          <w:tcPr>
            <w:tcW w:w="1733" w:type="dxa"/>
            <w:tcBorders>
              <w:bottom w:val="single" w:sz="4" w:space="0" w:color="auto"/>
            </w:tcBorders>
          </w:tcPr>
          <w:p w:rsidR="00F90FDD" w:rsidRPr="008F02B9" w:rsidRDefault="00F90FDD" w:rsidP="000F409E">
            <w:pPr>
              <w:jc w:val="both"/>
              <w:rPr>
                <w:rFonts w:ascii="Calibri" w:eastAsia="Arial Unicode MS" w:hAnsi="Calibri" w:cs="Arial"/>
                <w:sz w:val="24"/>
                <w:szCs w:val="24"/>
                <w:lang w:val="sl-SI"/>
              </w:rPr>
            </w:pPr>
          </w:p>
        </w:tc>
        <w:tc>
          <w:tcPr>
            <w:tcW w:w="1385" w:type="dxa"/>
            <w:gridSpan w:val="2"/>
          </w:tcPr>
          <w:p w:rsidR="00F90FDD" w:rsidRPr="008F02B9" w:rsidRDefault="00F90FDD" w:rsidP="000F409E">
            <w:pPr>
              <w:jc w:val="both"/>
              <w:rPr>
                <w:rFonts w:ascii="Calibri" w:eastAsia="Arial Unicode MS" w:hAnsi="Calibri" w:cs="Arial"/>
                <w:sz w:val="24"/>
                <w:szCs w:val="24"/>
                <w:lang w:val="sl-SI"/>
              </w:rPr>
            </w:pPr>
          </w:p>
        </w:tc>
        <w:tc>
          <w:tcPr>
            <w:tcW w:w="1733" w:type="dxa"/>
          </w:tcPr>
          <w:p w:rsidR="00F90FDD" w:rsidRPr="008F02B9" w:rsidRDefault="00F90FDD" w:rsidP="000F409E">
            <w:pPr>
              <w:jc w:val="both"/>
              <w:rPr>
                <w:rFonts w:ascii="Calibri" w:eastAsia="Arial Unicode MS" w:hAnsi="Calibri" w:cs="Arial"/>
                <w:sz w:val="24"/>
                <w:szCs w:val="24"/>
                <w:lang w:val="sl-SI"/>
              </w:rPr>
            </w:pPr>
          </w:p>
        </w:tc>
      </w:tr>
      <w:tr w:rsidR="00F90FDD" w:rsidRPr="008F02B9" w:rsidTr="00717A5C">
        <w:tc>
          <w:tcPr>
            <w:tcW w:w="4962" w:type="dxa"/>
          </w:tcPr>
          <w:p w:rsidR="00F90FDD" w:rsidRPr="00891AC7" w:rsidRDefault="00717A5C" w:rsidP="00717A5C">
            <w:pPr>
              <w:jc w:val="both"/>
              <w:rPr>
                <w:rFonts w:ascii="Calibri" w:eastAsia="Arial Unicode MS" w:hAnsi="Calibri" w:cs="Arial"/>
                <w:b/>
                <w:sz w:val="24"/>
                <w:szCs w:val="24"/>
                <w:lang w:val="sl-SI"/>
              </w:rPr>
            </w:pPr>
            <w:r>
              <w:rPr>
                <w:rFonts w:ascii="Calibri" w:eastAsia="Arial Unicode MS" w:hAnsi="Calibri" w:cs="Arial"/>
                <w:b/>
                <w:sz w:val="24"/>
                <w:szCs w:val="24"/>
                <w:lang w:val="sl-SI"/>
              </w:rPr>
              <w:t>P</w:t>
            </w:r>
            <w:r w:rsidRPr="00891AC7">
              <w:rPr>
                <w:rFonts w:ascii="Calibri" w:eastAsia="Arial Unicode MS" w:hAnsi="Calibri" w:cs="Arial"/>
                <w:b/>
                <w:sz w:val="24"/>
                <w:szCs w:val="24"/>
                <w:lang w:val="sl-SI"/>
              </w:rPr>
              <w:t>rednji snežni plug spremenljive geometrije za večnamensko komunalno vozilo</w:t>
            </w:r>
          </w:p>
        </w:tc>
        <w:tc>
          <w:tcPr>
            <w:tcW w:w="1733" w:type="dxa"/>
            <w:tcBorders>
              <w:bottom w:val="single" w:sz="4" w:space="0" w:color="auto"/>
            </w:tcBorders>
          </w:tcPr>
          <w:p w:rsidR="00F90FDD" w:rsidRPr="008F02B9" w:rsidRDefault="00F90FDD" w:rsidP="000F409E">
            <w:pPr>
              <w:jc w:val="both"/>
              <w:rPr>
                <w:rFonts w:ascii="Calibri" w:eastAsia="Arial Unicode MS" w:hAnsi="Calibri" w:cs="Arial"/>
                <w:sz w:val="24"/>
                <w:szCs w:val="24"/>
                <w:lang w:val="sl-SI"/>
              </w:rPr>
            </w:pPr>
          </w:p>
        </w:tc>
        <w:tc>
          <w:tcPr>
            <w:tcW w:w="1385" w:type="dxa"/>
            <w:gridSpan w:val="2"/>
          </w:tcPr>
          <w:p w:rsidR="00F90FDD" w:rsidRPr="008F02B9" w:rsidRDefault="00F90FDD" w:rsidP="000F409E">
            <w:pPr>
              <w:jc w:val="both"/>
              <w:rPr>
                <w:rFonts w:ascii="Calibri" w:eastAsia="Arial Unicode MS" w:hAnsi="Calibri" w:cs="Arial"/>
                <w:sz w:val="24"/>
                <w:szCs w:val="24"/>
                <w:lang w:val="sl-SI"/>
              </w:rPr>
            </w:pPr>
          </w:p>
        </w:tc>
        <w:tc>
          <w:tcPr>
            <w:tcW w:w="1733" w:type="dxa"/>
          </w:tcPr>
          <w:p w:rsidR="00F90FDD" w:rsidRPr="008F02B9" w:rsidRDefault="00F90FDD" w:rsidP="000F409E">
            <w:pPr>
              <w:jc w:val="both"/>
              <w:rPr>
                <w:rFonts w:ascii="Calibri" w:eastAsia="Arial Unicode MS" w:hAnsi="Calibri" w:cs="Arial"/>
                <w:sz w:val="24"/>
                <w:szCs w:val="24"/>
                <w:lang w:val="sl-SI"/>
              </w:rPr>
            </w:pPr>
          </w:p>
        </w:tc>
      </w:tr>
      <w:tr w:rsidR="00F90FDD" w:rsidRPr="008F02B9" w:rsidTr="00717A5C">
        <w:tc>
          <w:tcPr>
            <w:tcW w:w="4962" w:type="dxa"/>
          </w:tcPr>
          <w:p w:rsidR="00F90FDD" w:rsidRPr="00891AC7" w:rsidRDefault="00717A5C" w:rsidP="00717A5C">
            <w:pPr>
              <w:jc w:val="both"/>
              <w:rPr>
                <w:rFonts w:ascii="Calibri" w:eastAsia="Arial Unicode MS" w:hAnsi="Calibri" w:cs="Arial"/>
                <w:b/>
                <w:sz w:val="24"/>
                <w:szCs w:val="24"/>
                <w:lang w:val="sl-SI"/>
              </w:rPr>
            </w:pPr>
            <w:r>
              <w:rPr>
                <w:rFonts w:ascii="Calibri" w:eastAsia="Arial Unicode MS" w:hAnsi="Calibri" w:cs="Arial"/>
                <w:b/>
                <w:sz w:val="24"/>
                <w:szCs w:val="24"/>
                <w:lang w:val="sl-SI"/>
              </w:rPr>
              <w:t>S</w:t>
            </w:r>
            <w:r w:rsidRPr="00891AC7">
              <w:rPr>
                <w:rFonts w:ascii="Calibri" w:eastAsia="Arial Unicode MS" w:hAnsi="Calibri" w:cs="Arial"/>
                <w:b/>
                <w:sz w:val="24"/>
                <w:szCs w:val="24"/>
                <w:lang w:val="sl-SI"/>
              </w:rPr>
              <w:t>ilosni kombinirani posipalnik za večnamensko komunalno vozilo</w:t>
            </w:r>
          </w:p>
        </w:tc>
        <w:tc>
          <w:tcPr>
            <w:tcW w:w="1733" w:type="dxa"/>
            <w:tcBorders>
              <w:bottom w:val="single" w:sz="4" w:space="0" w:color="auto"/>
            </w:tcBorders>
          </w:tcPr>
          <w:p w:rsidR="00F90FDD" w:rsidRPr="008F02B9" w:rsidRDefault="00F90FDD" w:rsidP="000F409E">
            <w:pPr>
              <w:jc w:val="both"/>
              <w:rPr>
                <w:rFonts w:ascii="Calibri" w:eastAsia="Arial Unicode MS" w:hAnsi="Calibri" w:cs="Arial"/>
                <w:sz w:val="24"/>
                <w:szCs w:val="24"/>
                <w:lang w:val="sl-SI"/>
              </w:rPr>
            </w:pPr>
          </w:p>
        </w:tc>
        <w:tc>
          <w:tcPr>
            <w:tcW w:w="1385" w:type="dxa"/>
            <w:gridSpan w:val="2"/>
          </w:tcPr>
          <w:p w:rsidR="00F90FDD" w:rsidRPr="008F02B9" w:rsidRDefault="00F90FDD" w:rsidP="000F409E">
            <w:pPr>
              <w:jc w:val="both"/>
              <w:rPr>
                <w:rFonts w:ascii="Calibri" w:eastAsia="Arial Unicode MS" w:hAnsi="Calibri" w:cs="Arial"/>
                <w:sz w:val="24"/>
                <w:szCs w:val="24"/>
                <w:lang w:val="sl-SI"/>
              </w:rPr>
            </w:pPr>
          </w:p>
        </w:tc>
        <w:tc>
          <w:tcPr>
            <w:tcW w:w="1733" w:type="dxa"/>
          </w:tcPr>
          <w:p w:rsidR="00F90FDD" w:rsidRPr="008F02B9" w:rsidRDefault="00F90FDD" w:rsidP="000F409E">
            <w:pPr>
              <w:jc w:val="both"/>
              <w:rPr>
                <w:rFonts w:ascii="Calibri" w:eastAsia="Arial Unicode MS" w:hAnsi="Calibri" w:cs="Arial"/>
                <w:sz w:val="24"/>
                <w:szCs w:val="24"/>
                <w:lang w:val="sl-SI"/>
              </w:rPr>
            </w:pPr>
          </w:p>
        </w:tc>
      </w:tr>
      <w:tr w:rsidR="00EA39AF" w:rsidRPr="008F02B9" w:rsidTr="00717A5C">
        <w:tc>
          <w:tcPr>
            <w:tcW w:w="4962" w:type="dxa"/>
          </w:tcPr>
          <w:p w:rsidR="00EA39AF" w:rsidRPr="008C6590" w:rsidRDefault="00765C27" w:rsidP="00FD13CE">
            <w:pPr>
              <w:jc w:val="both"/>
              <w:rPr>
                <w:rFonts w:ascii="Calibri" w:eastAsia="Arial Unicode MS" w:hAnsi="Calibri" w:cs="Arial"/>
                <w:b/>
                <w:sz w:val="24"/>
                <w:szCs w:val="24"/>
                <w:lang w:val="sl-SI"/>
              </w:rPr>
            </w:pPr>
            <w:r w:rsidRPr="008C6590">
              <w:rPr>
                <w:rFonts w:ascii="Calibri" w:eastAsia="Arial Unicode MS" w:hAnsi="Calibri" w:cs="Arial"/>
                <w:b/>
                <w:sz w:val="24"/>
                <w:szCs w:val="24"/>
                <w:lang w:val="sl-SI"/>
              </w:rPr>
              <w:t>STROŠKI</w:t>
            </w:r>
          </w:p>
          <w:p w:rsidR="00EA39AF" w:rsidRPr="00891AC7" w:rsidRDefault="00EA39AF" w:rsidP="00FD13CE">
            <w:pPr>
              <w:jc w:val="both"/>
              <w:rPr>
                <w:rFonts w:ascii="Calibri" w:eastAsia="Arial Unicode MS" w:hAnsi="Calibri" w:cs="Arial"/>
                <w:b/>
                <w:sz w:val="24"/>
                <w:szCs w:val="24"/>
                <w:lang w:val="sl-SI"/>
              </w:rPr>
            </w:pPr>
            <w:r w:rsidRPr="008C6590">
              <w:rPr>
                <w:rFonts w:ascii="Calibri" w:eastAsia="Arial Unicode MS" w:hAnsi="Calibri" w:cs="Arial"/>
                <w:b/>
                <w:sz w:val="24"/>
                <w:szCs w:val="24"/>
                <w:lang w:val="sl-SI"/>
              </w:rPr>
              <w:t>(ponudnika oziroma leasingodajalca)</w:t>
            </w:r>
          </w:p>
        </w:tc>
        <w:tc>
          <w:tcPr>
            <w:tcW w:w="1733" w:type="dxa"/>
            <w:tcBorders>
              <w:bottom w:val="single" w:sz="4" w:space="0" w:color="auto"/>
            </w:tcBorders>
          </w:tcPr>
          <w:p w:rsidR="00EA39AF" w:rsidRPr="008F02B9" w:rsidRDefault="00EA39AF" w:rsidP="00FD13CE">
            <w:pPr>
              <w:jc w:val="both"/>
              <w:rPr>
                <w:rFonts w:ascii="Calibri" w:eastAsia="Arial Unicode MS" w:hAnsi="Calibri" w:cs="Arial"/>
                <w:sz w:val="24"/>
                <w:szCs w:val="24"/>
                <w:lang w:val="sl-SI"/>
              </w:rPr>
            </w:pPr>
          </w:p>
        </w:tc>
        <w:tc>
          <w:tcPr>
            <w:tcW w:w="1385" w:type="dxa"/>
            <w:gridSpan w:val="2"/>
          </w:tcPr>
          <w:p w:rsidR="00EA39AF" w:rsidRPr="008F02B9" w:rsidRDefault="00EA39AF" w:rsidP="00FD13CE">
            <w:pPr>
              <w:jc w:val="both"/>
              <w:rPr>
                <w:rFonts w:ascii="Calibri" w:eastAsia="Arial Unicode MS" w:hAnsi="Calibri" w:cs="Arial"/>
                <w:sz w:val="24"/>
                <w:szCs w:val="24"/>
                <w:lang w:val="sl-SI"/>
              </w:rPr>
            </w:pPr>
          </w:p>
        </w:tc>
        <w:tc>
          <w:tcPr>
            <w:tcW w:w="1733" w:type="dxa"/>
          </w:tcPr>
          <w:p w:rsidR="00EA39AF" w:rsidRPr="008F02B9" w:rsidRDefault="00EA39AF" w:rsidP="00FD13CE">
            <w:pPr>
              <w:jc w:val="both"/>
              <w:rPr>
                <w:rFonts w:ascii="Calibri" w:eastAsia="Arial Unicode MS" w:hAnsi="Calibri" w:cs="Arial"/>
                <w:sz w:val="24"/>
                <w:szCs w:val="24"/>
                <w:lang w:val="sl-SI"/>
              </w:rPr>
            </w:pPr>
          </w:p>
        </w:tc>
      </w:tr>
      <w:tr w:rsidR="00F90FDD" w:rsidRPr="00765C27" w:rsidTr="00717A5C">
        <w:tc>
          <w:tcPr>
            <w:tcW w:w="4962" w:type="dxa"/>
            <w:shd w:val="clear" w:color="auto" w:fill="D6E3BC"/>
          </w:tcPr>
          <w:p w:rsidR="00F90FDD" w:rsidRPr="00765C27" w:rsidRDefault="00F90FDD" w:rsidP="00FD13CE">
            <w:pPr>
              <w:jc w:val="both"/>
              <w:rPr>
                <w:rFonts w:ascii="Calibri" w:eastAsia="Arial Unicode MS" w:hAnsi="Calibri" w:cs="Arial"/>
                <w:b/>
                <w:sz w:val="24"/>
                <w:szCs w:val="24"/>
                <w:lang w:val="sl-SI"/>
              </w:rPr>
            </w:pPr>
            <w:r w:rsidRPr="00765C27">
              <w:rPr>
                <w:rFonts w:ascii="Calibri" w:eastAsia="Arial Unicode MS" w:hAnsi="Calibri" w:cs="Arial"/>
                <w:b/>
                <w:sz w:val="24"/>
                <w:szCs w:val="24"/>
                <w:lang w:val="sl-SI"/>
              </w:rPr>
              <w:t>SKUPAJ</w:t>
            </w:r>
          </w:p>
          <w:p w:rsidR="00F90FDD" w:rsidRPr="00765C27" w:rsidRDefault="00F90FDD" w:rsidP="00FD13CE">
            <w:pPr>
              <w:jc w:val="both"/>
              <w:rPr>
                <w:rFonts w:ascii="Calibri" w:eastAsia="Arial Unicode MS" w:hAnsi="Calibri" w:cs="Arial"/>
                <w:b/>
                <w:sz w:val="24"/>
                <w:szCs w:val="24"/>
                <w:lang w:val="sl-SI"/>
              </w:rPr>
            </w:pPr>
          </w:p>
        </w:tc>
        <w:tc>
          <w:tcPr>
            <w:tcW w:w="1733" w:type="dxa"/>
            <w:tcBorders>
              <w:right w:val="single" w:sz="4" w:space="0" w:color="auto"/>
              <w:tl2br w:val="nil"/>
            </w:tcBorders>
            <w:shd w:val="clear" w:color="auto" w:fill="D6E3BC"/>
          </w:tcPr>
          <w:p w:rsidR="00F90FDD" w:rsidRPr="00765C27" w:rsidRDefault="00F90FDD" w:rsidP="00FD13CE">
            <w:pPr>
              <w:jc w:val="both"/>
              <w:rPr>
                <w:rFonts w:ascii="Calibri" w:eastAsia="Arial Unicode MS" w:hAnsi="Calibri" w:cs="Arial"/>
                <w:sz w:val="24"/>
                <w:szCs w:val="24"/>
                <w:lang w:val="sl-SI"/>
              </w:rPr>
            </w:pPr>
          </w:p>
        </w:tc>
        <w:tc>
          <w:tcPr>
            <w:tcW w:w="1385" w:type="dxa"/>
            <w:gridSpan w:val="2"/>
            <w:tcBorders>
              <w:top w:val="single" w:sz="4" w:space="0" w:color="auto"/>
              <w:left w:val="single" w:sz="4" w:space="0" w:color="auto"/>
              <w:bottom w:val="single" w:sz="4" w:space="0" w:color="auto"/>
              <w:right w:val="single" w:sz="4" w:space="0" w:color="auto"/>
              <w:tl2br w:val="nil"/>
            </w:tcBorders>
            <w:shd w:val="clear" w:color="auto" w:fill="D6E3BC"/>
          </w:tcPr>
          <w:p w:rsidR="00F90FDD" w:rsidRPr="00765C27" w:rsidRDefault="00F90FDD" w:rsidP="00FD13CE">
            <w:pPr>
              <w:jc w:val="both"/>
              <w:rPr>
                <w:rFonts w:ascii="Calibri" w:eastAsia="Arial Unicode MS" w:hAnsi="Calibri" w:cs="Arial"/>
                <w:sz w:val="24"/>
                <w:szCs w:val="24"/>
                <w:lang w:val="sl-SI"/>
              </w:rPr>
            </w:pPr>
          </w:p>
        </w:tc>
        <w:tc>
          <w:tcPr>
            <w:tcW w:w="1733" w:type="dxa"/>
            <w:tcBorders>
              <w:left w:val="single" w:sz="4" w:space="0" w:color="auto"/>
            </w:tcBorders>
            <w:shd w:val="clear" w:color="auto" w:fill="D6E3BC"/>
          </w:tcPr>
          <w:p w:rsidR="00F90FDD" w:rsidRPr="00765C27" w:rsidRDefault="00F90FDD" w:rsidP="00FD13CE">
            <w:pPr>
              <w:jc w:val="both"/>
              <w:rPr>
                <w:rFonts w:ascii="Calibri" w:eastAsia="Arial Unicode MS" w:hAnsi="Calibri" w:cs="Arial"/>
                <w:sz w:val="24"/>
                <w:szCs w:val="24"/>
                <w:lang w:val="sl-SI"/>
              </w:rPr>
            </w:pPr>
          </w:p>
        </w:tc>
      </w:tr>
      <w:tr w:rsidR="00765C27" w:rsidRPr="00765C27" w:rsidTr="00717A5C">
        <w:tblPrEx>
          <w:tblCellMar>
            <w:left w:w="70" w:type="dxa"/>
            <w:right w:w="70" w:type="dxa"/>
          </w:tblCellMar>
          <w:tblLook w:val="0000" w:firstRow="0" w:lastRow="0" w:firstColumn="0" w:lastColumn="0" w:noHBand="0" w:noVBand="0"/>
        </w:tblPrEx>
        <w:trPr>
          <w:gridBefore w:val="1"/>
          <w:wBefore w:w="4962" w:type="dxa"/>
          <w:trHeight w:val="600"/>
        </w:trPr>
        <w:tc>
          <w:tcPr>
            <w:tcW w:w="2445" w:type="dxa"/>
            <w:gridSpan w:val="2"/>
            <w:tcBorders>
              <w:top w:val="single" w:sz="4" w:space="0" w:color="auto"/>
              <w:left w:val="single" w:sz="4" w:space="0" w:color="auto"/>
              <w:bottom w:val="single" w:sz="4" w:space="0" w:color="auto"/>
            </w:tcBorders>
            <w:vAlign w:val="center"/>
          </w:tcPr>
          <w:p w:rsidR="00765C27" w:rsidRPr="00765C27" w:rsidRDefault="00765C27" w:rsidP="00FD13CE">
            <w:pPr>
              <w:jc w:val="center"/>
              <w:rPr>
                <w:rFonts w:ascii="Calibri" w:hAnsi="Calibri" w:cs="Tahoma"/>
                <w:b/>
                <w:sz w:val="24"/>
                <w:szCs w:val="24"/>
                <w:lang w:val="sl-SI"/>
              </w:rPr>
            </w:pPr>
            <w:r w:rsidRPr="00765C27">
              <w:rPr>
                <w:rFonts w:ascii="Calibri" w:hAnsi="Calibri" w:cs="Tahoma"/>
                <w:b/>
                <w:sz w:val="24"/>
                <w:szCs w:val="24"/>
                <w:lang w:val="sl-SI"/>
              </w:rPr>
              <w:t>POLOG</w:t>
            </w:r>
          </w:p>
        </w:tc>
        <w:tc>
          <w:tcPr>
            <w:tcW w:w="2406" w:type="dxa"/>
            <w:gridSpan w:val="2"/>
            <w:tcBorders>
              <w:left w:val="single" w:sz="4" w:space="0" w:color="auto"/>
            </w:tcBorders>
            <w:vAlign w:val="center"/>
          </w:tcPr>
          <w:p w:rsidR="00765C27" w:rsidRPr="00765C27" w:rsidRDefault="00765C27" w:rsidP="00FD13CE">
            <w:pPr>
              <w:jc w:val="center"/>
              <w:rPr>
                <w:rFonts w:ascii="Calibri" w:hAnsi="Calibri" w:cs="Tahoma"/>
                <w:b/>
                <w:sz w:val="24"/>
                <w:szCs w:val="24"/>
                <w:lang w:val="sl-SI"/>
              </w:rPr>
            </w:pPr>
            <w:r w:rsidRPr="00765C27">
              <w:rPr>
                <w:rFonts w:ascii="Calibri" w:hAnsi="Calibri" w:cs="Tahoma"/>
                <w:b/>
                <w:sz w:val="24"/>
                <w:szCs w:val="24"/>
                <w:lang w:val="sl-SI"/>
              </w:rPr>
              <w:t xml:space="preserve">20.000,00 </w:t>
            </w:r>
            <w:r>
              <w:rPr>
                <w:rFonts w:ascii="Calibri" w:hAnsi="Calibri" w:cs="Tahoma"/>
                <w:b/>
                <w:sz w:val="24"/>
                <w:szCs w:val="24"/>
                <w:lang w:val="sl-SI"/>
              </w:rPr>
              <w:t>EUR</w:t>
            </w:r>
          </w:p>
        </w:tc>
      </w:tr>
      <w:tr w:rsidR="00765C27" w:rsidRPr="00765C27" w:rsidTr="00717A5C">
        <w:tblPrEx>
          <w:tblCellMar>
            <w:left w:w="70" w:type="dxa"/>
            <w:right w:w="70" w:type="dxa"/>
          </w:tblCellMar>
          <w:tblLook w:val="0000" w:firstRow="0" w:lastRow="0" w:firstColumn="0" w:lastColumn="0" w:noHBand="0" w:noVBand="0"/>
        </w:tblPrEx>
        <w:trPr>
          <w:gridBefore w:val="1"/>
          <w:wBefore w:w="4962" w:type="dxa"/>
          <w:trHeight w:val="600"/>
        </w:trPr>
        <w:tc>
          <w:tcPr>
            <w:tcW w:w="2445" w:type="dxa"/>
            <w:gridSpan w:val="2"/>
            <w:tcBorders>
              <w:top w:val="single" w:sz="4" w:space="0" w:color="auto"/>
              <w:left w:val="single" w:sz="4" w:space="0" w:color="auto"/>
              <w:bottom w:val="single" w:sz="4" w:space="0" w:color="auto"/>
            </w:tcBorders>
            <w:vAlign w:val="center"/>
          </w:tcPr>
          <w:p w:rsidR="00765C27" w:rsidRPr="00765C27" w:rsidRDefault="00765C27" w:rsidP="00FD13CE">
            <w:pPr>
              <w:jc w:val="center"/>
              <w:rPr>
                <w:rFonts w:ascii="Calibri" w:hAnsi="Calibri" w:cs="Tahoma"/>
                <w:b/>
                <w:sz w:val="24"/>
                <w:szCs w:val="24"/>
                <w:lang w:val="sl-SI"/>
              </w:rPr>
            </w:pPr>
            <w:r w:rsidRPr="00765C27">
              <w:rPr>
                <w:rFonts w:ascii="Calibri" w:hAnsi="Calibri" w:cs="Tahoma"/>
                <w:b/>
                <w:sz w:val="24"/>
                <w:szCs w:val="24"/>
                <w:lang w:val="sl-SI"/>
              </w:rPr>
              <w:t>VIŠINA FINANCIRANJA V OBLIKI FINANČNEGA LEASINGA</w:t>
            </w:r>
          </w:p>
        </w:tc>
        <w:tc>
          <w:tcPr>
            <w:tcW w:w="2406" w:type="dxa"/>
            <w:gridSpan w:val="2"/>
            <w:tcBorders>
              <w:left w:val="single" w:sz="4" w:space="0" w:color="auto"/>
            </w:tcBorders>
            <w:vAlign w:val="center"/>
          </w:tcPr>
          <w:p w:rsidR="00765C27" w:rsidRPr="00765C27" w:rsidRDefault="00765C27" w:rsidP="00FD13CE">
            <w:pPr>
              <w:jc w:val="center"/>
              <w:rPr>
                <w:rFonts w:ascii="Calibri" w:hAnsi="Calibri" w:cs="Tahoma"/>
                <w:b/>
                <w:sz w:val="24"/>
                <w:szCs w:val="24"/>
                <w:lang w:val="sl-SI"/>
              </w:rPr>
            </w:pPr>
            <w:r w:rsidRPr="00765C27">
              <w:rPr>
                <w:rFonts w:ascii="Calibri" w:hAnsi="Calibri" w:cs="Tahoma"/>
                <w:sz w:val="24"/>
                <w:szCs w:val="24"/>
                <w:lang w:val="sl-SI"/>
              </w:rPr>
              <w:t xml:space="preserve">_ _ . _ _ _ , _ _ </w:t>
            </w:r>
            <w:r>
              <w:rPr>
                <w:rFonts w:ascii="Calibri" w:hAnsi="Calibri" w:cs="Tahoma"/>
                <w:b/>
                <w:sz w:val="24"/>
                <w:szCs w:val="24"/>
                <w:lang w:val="sl-SI"/>
              </w:rPr>
              <w:t>EUR</w:t>
            </w:r>
          </w:p>
        </w:tc>
      </w:tr>
      <w:tr w:rsidR="00765C27" w:rsidRPr="00765C27" w:rsidTr="00717A5C">
        <w:tblPrEx>
          <w:tblCellMar>
            <w:left w:w="70" w:type="dxa"/>
            <w:right w:w="70" w:type="dxa"/>
          </w:tblCellMar>
          <w:tblLook w:val="0000" w:firstRow="0" w:lastRow="0" w:firstColumn="0" w:lastColumn="0" w:noHBand="0" w:noVBand="0"/>
        </w:tblPrEx>
        <w:trPr>
          <w:gridBefore w:val="1"/>
          <w:wBefore w:w="4962" w:type="dxa"/>
          <w:trHeight w:val="600"/>
        </w:trPr>
        <w:tc>
          <w:tcPr>
            <w:tcW w:w="2445" w:type="dxa"/>
            <w:gridSpan w:val="2"/>
            <w:tcBorders>
              <w:top w:val="single" w:sz="4" w:space="0" w:color="auto"/>
              <w:left w:val="single" w:sz="4" w:space="0" w:color="auto"/>
              <w:bottom w:val="single" w:sz="4" w:space="0" w:color="auto"/>
            </w:tcBorders>
            <w:vAlign w:val="center"/>
          </w:tcPr>
          <w:p w:rsidR="00765C27" w:rsidRPr="00765C27" w:rsidRDefault="00765C27" w:rsidP="00FD13CE">
            <w:pPr>
              <w:jc w:val="center"/>
              <w:rPr>
                <w:rFonts w:ascii="Calibri" w:hAnsi="Calibri" w:cs="Tahoma"/>
                <w:b/>
                <w:sz w:val="24"/>
                <w:szCs w:val="24"/>
                <w:lang w:val="sl-SI"/>
              </w:rPr>
            </w:pPr>
            <w:r w:rsidRPr="00765C27">
              <w:rPr>
                <w:rFonts w:ascii="Calibri" w:hAnsi="Calibri" w:cs="Tahoma"/>
                <w:b/>
                <w:sz w:val="24"/>
                <w:szCs w:val="24"/>
                <w:lang w:val="sl-SI"/>
              </w:rPr>
              <w:t>VIŠINA MESEČNEGA OBROKA</w:t>
            </w:r>
          </w:p>
        </w:tc>
        <w:tc>
          <w:tcPr>
            <w:tcW w:w="2406" w:type="dxa"/>
            <w:gridSpan w:val="2"/>
            <w:tcBorders>
              <w:left w:val="single" w:sz="4" w:space="0" w:color="auto"/>
            </w:tcBorders>
            <w:vAlign w:val="center"/>
          </w:tcPr>
          <w:p w:rsidR="00765C27" w:rsidRPr="00765C27" w:rsidRDefault="00765C27" w:rsidP="00FD13CE">
            <w:pPr>
              <w:jc w:val="center"/>
              <w:rPr>
                <w:rFonts w:ascii="Calibri" w:hAnsi="Calibri" w:cs="Tahoma"/>
                <w:b/>
                <w:sz w:val="24"/>
                <w:szCs w:val="24"/>
                <w:lang w:val="sl-SI"/>
              </w:rPr>
            </w:pPr>
            <w:r w:rsidRPr="00765C27">
              <w:rPr>
                <w:rFonts w:ascii="Calibri" w:hAnsi="Calibri" w:cs="Tahoma"/>
                <w:sz w:val="24"/>
                <w:szCs w:val="24"/>
                <w:lang w:val="sl-SI"/>
              </w:rPr>
              <w:t xml:space="preserve">_ . _ _ _ , _ _ </w:t>
            </w:r>
            <w:r>
              <w:rPr>
                <w:rFonts w:ascii="Calibri" w:hAnsi="Calibri" w:cs="Tahoma"/>
                <w:b/>
                <w:sz w:val="24"/>
                <w:szCs w:val="24"/>
                <w:lang w:val="sl-SI"/>
              </w:rPr>
              <w:t>EUR</w:t>
            </w:r>
          </w:p>
        </w:tc>
      </w:tr>
    </w:tbl>
    <w:p w:rsidR="008C6231" w:rsidRDefault="009453CC" w:rsidP="00FD13CE">
      <w:pPr>
        <w:jc w:val="both"/>
        <w:rPr>
          <w:rFonts w:ascii="Calibri" w:eastAsia="Arial Unicode MS" w:hAnsi="Calibri" w:cs="Arial"/>
          <w:i/>
          <w:szCs w:val="22"/>
          <w:lang w:val="sl-SI"/>
        </w:rPr>
      </w:pPr>
      <w:r w:rsidRPr="00717A5C">
        <w:rPr>
          <w:rFonts w:ascii="Calibri" w:eastAsia="Arial Unicode MS" w:hAnsi="Calibri" w:cs="Arial"/>
          <w:b/>
          <w:szCs w:val="22"/>
          <w:lang w:val="sl-SI"/>
        </w:rPr>
        <w:t>*</w:t>
      </w:r>
      <w:r w:rsidRPr="00241056">
        <w:rPr>
          <w:b/>
          <w:szCs w:val="22"/>
          <w:lang w:val="sl-SI"/>
        </w:rPr>
        <w:t xml:space="preserve"> </w:t>
      </w:r>
      <w:r w:rsidRPr="00765C27">
        <w:rPr>
          <w:rFonts w:ascii="Calibri" w:eastAsia="Arial Unicode MS" w:hAnsi="Calibri" w:cs="Arial"/>
          <w:i/>
          <w:szCs w:val="22"/>
          <w:lang w:val="sl-SI"/>
        </w:rPr>
        <w:t>OSTALI POGOJI ZA VEČNAMENSKO KOMUNALNO VOZILO IN NADGRADNJE, kot so razvidni iz</w:t>
      </w:r>
      <w:r w:rsidR="00765C27">
        <w:rPr>
          <w:rFonts w:ascii="Calibri" w:eastAsia="Arial Unicode MS" w:hAnsi="Calibri" w:cs="Arial"/>
          <w:i/>
          <w:szCs w:val="22"/>
          <w:lang w:val="sl-SI"/>
        </w:rPr>
        <w:t xml:space="preserve"> Ponudbenega obrazca 13, </w:t>
      </w:r>
      <w:r w:rsidRPr="00765C27">
        <w:rPr>
          <w:rFonts w:ascii="Calibri" w:eastAsia="Arial Unicode MS" w:hAnsi="Calibri" w:cs="Arial"/>
          <w:i/>
          <w:szCs w:val="22"/>
          <w:lang w:val="sl-SI"/>
        </w:rPr>
        <w:t>so vključeni v ceno.</w:t>
      </w:r>
    </w:p>
    <w:p w:rsidR="00717A5C" w:rsidRDefault="00717A5C" w:rsidP="000F409E">
      <w:pPr>
        <w:jc w:val="both"/>
        <w:rPr>
          <w:rFonts w:ascii="Calibri" w:eastAsia="Arial Unicode MS" w:hAnsi="Calibri" w:cs="Arial"/>
          <w:i/>
          <w:szCs w:val="22"/>
          <w:lang w:val="sl-SI"/>
        </w:rPr>
      </w:pPr>
    </w:p>
    <w:p w:rsidR="00717A5C" w:rsidRPr="00717A5C" w:rsidRDefault="00717A5C" w:rsidP="000F409E">
      <w:pPr>
        <w:jc w:val="both"/>
        <w:rPr>
          <w:rFonts w:ascii="Calibri" w:eastAsia="Arial Unicode MS" w:hAnsi="Calibri" w:cs="Arial"/>
          <w:i/>
          <w:sz w:val="24"/>
          <w:szCs w:val="24"/>
          <w:lang w:val="sl-SI"/>
        </w:rPr>
      </w:pPr>
      <w:r w:rsidRPr="00717A5C">
        <w:rPr>
          <w:rFonts w:ascii="Calibri" w:eastAsia="Arial Unicode MS" w:hAnsi="Calibri" w:cs="Arial"/>
          <w:b/>
          <w:i/>
          <w:sz w:val="24"/>
          <w:szCs w:val="24"/>
          <w:lang w:val="sl-SI"/>
        </w:rPr>
        <w:t>OPOMBA</w:t>
      </w:r>
      <w:r w:rsidRPr="00717A5C">
        <w:rPr>
          <w:rFonts w:ascii="Calibri" w:eastAsia="Arial Unicode MS" w:hAnsi="Calibri" w:cs="Arial"/>
          <w:i/>
          <w:sz w:val="24"/>
          <w:szCs w:val="24"/>
          <w:lang w:val="sl-SI"/>
        </w:rPr>
        <w:t xml:space="preserve">: Ponudniki morajo ponudbi priložiti </w:t>
      </w:r>
      <w:r w:rsidRPr="001441C8">
        <w:rPr>
          <w:rFonts w:ascii="Calibri" w:eastAsia="Arial Unicode MS" w:hAnsi="Calibri" w:cs="Arial"/>
          <w:i/>
          <w:sz w:val="24"/>
          <w:szCs w:val="24"/>
          <w:u w:val="single"/>
          <w:lang w:val="sl-SI"/>
        </w:rPr>
        <w:t>anuitetni načrt</w:t>
      </w:r>
      <w:r w:rsidRPr="00717A5C">
        <w:rPr>
          <w:rFonts w:ascii="Calibri" w:eastAsia="Arial Unicode MS" w:hAnsi="Calibri" w:cs="Arial"/>
          <w:i/>
          <w:sz w:val="24"/>
          <w:szCs w:val="24"/>
          <w:lang w:val="sl-SI"/>
        </w:rPr>
        <w:t xml:space="preserve"> za celotno obdobje trajanja finančnega najema.</w:t>
      </w:r>
    </w:p>
    <w:p w:rsidR="00EA39AF" w:rsidRDefault="00EA39AF" w:rsidP="000F409E">
      <w:pPr>
        <w:jc w:val="both"/>
        <w:rPr>
          <w:rFonts w:ascii="Calibri" w:hAnsi="Calibri" w:cs="Arial"/>
          <w:sz w:val="24"/>
          <w:szCs w:val="24"/>
          <w:lang w:val="sl-SI"/>
        </w:rPr>
      </w:pPr>
    </w:p>
    <w:p w:rsidR="00C41E76" w:rsidRDefault="00C41E76" w:rsidP="00717A5C">
      <w:pPr>
        <w:jc w:val="both"/>
        <w:rPr>
          <w:rFonts w:ascii="Calibri" w:hAnsi="Calibri" w:cs="Arial"/>
          <w:sz w:val="24"/>
          <w:szCs w:val="24"/>
          <w:lang w:val="sl-SI"/>
        </w:rPr>
      </w:pPr>
      <w:r w:rsidRPr="00C41E76">
        <w:rPr>
          <w:rFonts w:ascii="Calibri" w:hAnsi="Calibri" w:cs="Arial"/>
          <w:sz w:val="24"/>
          <w:szCs w:val="24"/>
          <w:lang w:val="sl-SI"/>
        </w:rPr>
        <w:t>Ponudbena cena je fiksna</w:t>
      </w:r>
      <w:r w:rsidR="00C644FE">
        <w:rPr>
          <w:rFonts w:ascii="Calibri" w:hAnsi="Calibri" w:cs="Arial"/>
          <w:sz w:val="24"/>
          <w:szCs w:val="24"/>
          <w:lang w:val="sl-SI"/>
        </w:rPr>
        <w:t xml:space="preserve"> za dobo </w:t>
      </w:r>
      <w:r w:rsidR="009453CC">
        <w:rPr>
          <w:rFonts w:ascii="Calibri" w:hAnsi="Calibri" w:cs="Arial"/>
          <w:sz w:val="24"/>
          <w:szCs w:val="24"/>
          <w:lang w:val="sl-SI"/>
        </w:rPr>
        <w:t xml:space="preserve">veljavnosti pogodbe. </w:t>
      </w:r>
      <w:r w:rsidR="00C644FE">
        <w:rPr>
          <w:rFonts w:ascii="Calibri" w:hAnsi="Calibri" w:cs="Arial"/>
          <w:sz w:val="24"/>
          <w:szCs w:val="24"/>
          <w:lang w:val="sl-SI"/>
        </w:rPr>
        <w:t xml:space="preserve"> </w:t>
      </w:r>
      <w:r w:rsidRPr="00C41E76">
        <w:rPr>
          <w:rFonts w:ascii="Calibri" w:hAnsi="Calibri" w:cs="Arial"/>
          <w:sz w:val="24"/>
          <w:szCs w:val="24"/>
          <w:lang w:val="sl-SI"/>
        </w:rPr>
        <w:t>Ponudba velja do ______________ (najmanj do 3</w:t>
      </w:r>
      <w:r w:rsidR="00C644FE">
        <w:rPr>
          <w:rFonts w:ascii="Calibri" w:hAnsi="Calibri" w:cs="Arial"/>
          <w:sz w:val="24"/>
          <w:szCs w:val="24"/>
          <w:lang w:val="sl-SI"/>
        </w:rPr>
        <w:t>1</w:t>
      </w:r>
      <w:r w:rsidRPr="00C41E76">
        <w:rPr>
          <w:rFonts w:ascii="Calibri" w:hAnsi="Calibri" w:cs="Arial"/>
          <w:sz w:val="24"/>
          <w:szCs w:val="24"/>
          <w:lang w:val="sl-SI"/>
        </w:rPr>
        <w:t>.</w:t>
      </w:r>
      <w:r w:rsidR="00C644FE">
        <w:rPr>
          <w:rFonts w:ascii="Calibri" w:hAnsi="Calibri" w:cs="Arial"/>
          <w:sz w:val="24"/>
          <w:szCs w:val="24"/>
          <w:lang w:val="sl-SI"/>
        </w:rPr>
        <w:t>1.2018</w:t>
      </w:r>
      <w:r w:rsidRPr="00C41E76">
        <w:rPr>
          <w:rFonts w:ascii="Calibri" w:hAnsi="Calibri" w:cs="Arial"/>
          <w:sz w:val="24"/>
          <w:szCs w:val="24"/>
          <w:lang w:val="sl-SI"/>
        </w:rPr>
        <w:t>).</w:t>
      </w:r>
    </w:p>
    <w:p w:rsidR="00FD13CE" w:rsidRPr="00C41E76" w:rsidRDefault="00FD13CE" w:rsidP="00717A5C">
      <w:pPr>
        <w:jc w:val="both"/>
        <w:rPr>
          <w:rFonts w:ascii="Calibri" w:hAnsi="Calibri" w:cs="Arial"/>
          <w:sz w:val="24"/>
          <w:szCs w:val="24"/>
          <w:lang w:val="sl-SI"/>
        </w:rPr>
      </w:pPr>
    </w:p>
    <w:p w:rsidR="00DA6338" w:rsidRPr="00A50848" w:rsidRDefault="00DA6338" w:rsidP="000F409E">
      <w:pPr>
        <w:rPr>
          <w:rFonts w:ascii="Calibri" w:hAnsi="Calibri" w:cs="Arial"/>
          <w:sz w:val="24"/>
          <w:szCs w:val="24"/>
          <w:lang w:val="sl-SI"/>
        </w:rPr>
      </w:pPr>
      <w:r w:rsidRPr="00A50848">
        <w:rPr>
          <w:rFonts w:ascii="Calibri" w:hAnsi="Calibri" w:cs="Arial"/>
          <w:sz w:val="24"/>
          <w:szCs w:val="24"/>
          <w:lang w:val="sl-SI"/>
        </w:rPr>
        <w:t>_________________</w:t>
      </w:r>
      <w:r w:rsidRPr="00A50848">
        <w:rPr>
          <w:rFonts w:ascii="Calibri" w:hAnsi="Calibri" w:cs="Arial"/>
          <w:sz w:val="24"/>
          <w:szCs w:val="24"/>
          <w:lang w:val="sl-SI"/>
        </w:rPr>
        <w:tab/>
      </w:r>
      <w:r w:rsidRPr="00A50848">
        <w:rPr>
          <w:rFonts w:ascii="Calibri" w:hAnsi="Calibri" w:cs="Arial"/>
          <w:sz w:val="24"/>
          <w:szCs w:val="24"/>
          <w:lang w:val="sl-SI"/>
        </w:rPr>
        <w:tab/>
      </w:r>
      <w:r w:rsidRPr="00A50848">
        <w:rPr>
          <w:rFonts w:ascii="Calibri" w:hAnsi="Calibri" w:cs="Arial"/>
          <w:sz w:val="24"/>
          <w:szCs w:val="24"/>
          <w:lang w:val="sl-SI"/>
        </w:rPr>
        <w:tab/>
      </w:r>
      <w:r w:rsidRPr="00A50848">
        <w:rPr>
          <w:rFonts w:ascii="Calibri" w:hAnsi="Calibri" w:cs="Arial"/>
          <w:sz w:val="24"/>
          <w:szCs w:val="24"/>
          <w:lang w:val="sl-SI"/>
        </w:rPr>
        <w:tab/>
      </w:r>
      <w:r w:rsidRPr="00A50848">
        <w:rPr>
          <w:rFonts w:ascii="Calibri" w:hAnsi="Calibri" w:cs="Arial"/>
          <w:sz w:val="24"/>
          <w:szCs w:val="24"/>
          <w:lang w:val="sl-SI"/>
        </w:rPr>
        <w:tab/>
        <w:t xml:space="preserve">       _____________________________</w:t>
      </w:r>
    </w:p>
    <w:p w:rsidR="00DA6338" w:rsidRPr="00A50848" w:rsidRDefault="00DA6338" w:rsidP="000F409E">
      <w:pPr>
        <w:rPr>
          <w:rFonts w:ascii="Calibri" w:hAnsi="Calibri" w:cs="Arial"/>
          <w:sz w:val="24"/>
          <w:szCs w:val="24"/>
          <w:lang w:val="sl-SI"/>
        </w:rPr>
      </w:pPr>
      <w:r w:rsidRPr="00A50848">
        <w:rPr>
          <w:rFonts w:ascii="Calibri" w:hAnsi="Calibri" w:cs="Arial"/>
          <w:sz w:val="24"/>
          <w:szCs w:val="24"/>
          <w:lang w:val="sl-SI"/>
        </w:rPr>
        <w:t>Kraj in datum:                                     ŽIG                              Podpis odgovorne osebe ponudnika:</w:t>
      </w:r>
    </w:p>
    <w:p w:rsidR="00DA6338" w:rsidRPr="00A50848" w:rsidRDefault="00DA6338" w:rsidP="000F409E">
      <w:pPr>
        <w:jc w:val="both"/>
        <w:rPr>
          <w:rFonts w:ascii="Calibri" w:hAnsi="Calibri" w:cs="Arial"/>
          <w:sz w:val="24"/>
          <w:szCs w:val="24"/>
          <w:lang w:val="sl-SI"/>
        </w:rPr>
      </w:pPr>
      <w:r w:rsidRPr="00A50848">
        <w:rPr>
          <w:rFonts w:ascii="Calibri" w:hAnsi="Calibri" w:cs="Arial"/>
          <w:sz w:val="24"/>
          <w:szCs w:val="24"/>
          <w:lang w:val="sl-SI"/>
        </w:rPr>
        <w:t>___________________________________________________</w:t>
      </w:r>
      <w:r>
        <w:rPr>
          <w:rFonts w:ascii="Calibri" w:hAnsi="Calibri" w:cs="Arial"/>
          <w:sz w:val="24"/>
          <w:szCs w:val="24"/>
          <w:lang w:val="sl-SI"/>
        </w:rPr>
        <w:t>__</w:t>
      </w:r>
      <w:r w:rsidRPr="00A50848">
        <w:rPr>
          <w:rFonts w:ascii="Calibri" w:hAnsi="Calibri" w:cs="Arial"/>
          <w:sz w:val="24"/>
          <w:szCs w:val="24"/>
          <w:lang w:val="sl-SI"/>
        </w:rPr>
        <w:t>_______________________</w:t>
      </w:r>
    </w:p>
    <w:p w:rsidR="00DA6338" w:rsidRPr="00A50848" w:rsidRDefault="00DA6338" w:rsidP="000F409E">
      <w:pPr>
        <w:jc w:val="both"/>
        <w:rPr>
          <w:rFonts w:ascii="Calibri" w:hAnsi="Calibri" w:cs="Arial"/>
          <w:i/>
          <w:szCs w:val="22"/>
          <w:lang w:val="sl-SI"/>
        </w:rPr>
      </w:pPr>
      <w:r w:rsidRPr="00A50848">
        <w:rPr>
          <w:rFonts w:ascii="Calibri" w:hAnsi="Calibri" w:cs="Arial"/>
          <w:i/>
          <w:szCs w:val="22"/>
          <w:lang w:val="sl-SI"/>
        </w:rPr>
        <w:t xml:space="preserve">NAVODILO ZA IZPOLNITEV: </w:t>
      </w:r>
      <w:r w:rsidRPr="00A50848">
        <w:rPr>
          <w:rFonts w:ascii="Calibri" w:eastAsia="Arial Unicode MS" w:hAnsi="Calibri" w:cs="Arial"/>
          <w:bCs/>
          <w:i/>
          <w:szCs w:val="22"/>
          <w:lang w:val="sl-SI"/>
        </w:rPr>
        <w:t xml:space="preserve">obrazec mora biti izpolnjen, podpisan in žigosan. </w:t>
      </w:r>
    </w:p>
    <w:p w:rsidR="006F0942" w:rsidRPr="002D47A0" w:rsidRDefault="006F0942" w:rsidP="000F409E">
      <w:pPr>
        <w:jc w:val="center"/>
        <w:rPr>
          <w:rFonts w:ascii="Calibri" w:eastAsia="Arial Unicode MS" w:hAnsi="Calibri" w:cs="Arial"/>
          <w:b/>
          <w:sz w:val="28"/>
          <w:szCs w:val="28"/>
          <w:lang w:val="sl-SI"/>
        </w:rPr>
      </w:pPr>
      <w:r w:rsidRPr="002D47A0">
        <w:rPr>
          <w:rFonts w:ascii="Calibri" w:eastAsia="Arial Unicode MS" w:hAnsi="Calibri" w:cs="Arial"/>
          <w:b/>
          <w:sz w:val="28"/>
          <w:szCs w:val="28"/>
          <w:lang w:val="sl-SI"/>
        </w:rPr>
        <w:t>IZJAVA PONUDNIKA, DA NE NASTOPA S PODIZVAJALCEM</w:t>
      </w:r>
    </w:p>
    <w:p w:rsidR="006F0942" w:rsidRPr="002D47A0" w:rsidRDefault="006F0942" w:rsidP="000F409E">
      <w:pPr>
        <w:jc w:val="both"/>
        <w:rPr>
          <w:rFonts w:ascii="Calibri" w:eastAsia="Arial Unicode MS" w:hAnsi="Calibri" w:cs="Arial"/>
          <w:b/>
          <w:sz w:val="24"/>
          <w:szCs w:val="24"/>
          <w:lang w:val="sl-SI"/>
        </w:rPr>
      </w:pPr>
    </w:p>
    <w:p w:rsidR="006F0942" w:rsidRPr="002D47A0" w:rsidRDefault="006F0942" w:rsidP="000F409E">
      <w:pPr>
        <w:jc w:val="both"/>
        <w:rPr>
          <w:rFonts w:ascii="Calibri" w:eastAsia="Arial Unicode MS" w:hAnsi="Calibri" w:cs="Arial"/>
          <w:b/>
          <w:sz w:val="24"/>
          <w:szCs w:val="24"/>
          <w:lang w:val="sl-SI"/>
        </w:rPr>
      </w:pPr>
    </w:p>
    <w:p w:rsidR="006F0942" w:rsidRPr="002D47A0" w:rsidRDefault="006F0942" w:rsidP="000F409E">
      <w:pPr>
        <w:jc w:val="center"/>
        <w:rPr>
          <w:rFonts w:ascii="Calibri" w:eastAsia="Arial Unicode MS" w:hAnsi="Calibri" w:cs="Arial"/>
          <w:b/>
          <w:sz w:val="24"/>
          <w:szCs w:val="24"/>
          <w:lang w:val="sl-SI"/>
        </w:rPr>
      </w:pPr>
    </w:p>
    <w:p w:rsidR="006F0942" w:rsidRPr="002D47A0" w:rsidRDefault="006F0942" w:rsidP="000F409E">
      <w:pPr>
        <w:jc w:val="both"/>
        <w:rPr>
          <w:rFonts w:ascii="Calibri" w:eastAsia="Arial Unicode MS" w:hAnsi="Calibri" w:cs="Arial"/>
          <w:sz w:val="24"/>
          <w:szCs w:val="24"/>
          <w:lang w:val="sl-SI"/>
        </w:rPr>
      </w:pPr>
      <w:r w:rsidRPr="002D47A0">
        <w:rPr>
          <w:rFonts w:ascii="Calibri" w:eastAsia="Arial Unicode MS" w:hAnsi="Calibri" w:cs="Arial"/>
          <w:sz w:val="24"/>
          <w:szCs w:val="24"/>
          <w:lang w:val="sl-SI"/>
        </w:rPr>
        <w:t>Na osnovi povabila k oddaji ponudbe v postopku oddaje javnega naročila storitev po postopku oddaje naročila male vrednosti za</w:t>
      </w:r>
      <w:r w:rsidRPr="002D47A0">
        <w:rPr>
          <w:rFonts w:ascii="Calibri" w:hAnsi="Calibri"/>
          <w:sz w:val="24"/>
          <w:szCs w:val="24"/>
          <w:lang w:val="sl-SI"/>
        </w:rPr>
        <w:t xml:space="preserve"> </w:t>
      </w:r>
      <w:r w:rsidRPr="002D47A0">
        <w:rPr>
          <w:rFonts w:ascii="Calibri" w:hAnsi="Calibri" w:cs="Arial"/>
          <w:sz w:val="24"/>
          <w:szCs w:val="24"/>
          <w:lang w:val="sl-SI"/>
        </w:rPr>
        <w:t>»</w:t>
      </w:r>
      <w:r w:rsidR="00DA331B">
        <w:rPr>
          <w:rFonts w:ascii="Calibri" w:hAnsi="Calibri" w:cs="Arial"/>
          <w:sz w:val="24"/>
          <w:szCs w:val="24"/>
          <w:lang w:val="sl-SI"/>
        </w:rPr>
        <w:t>Nakup komunalnega vozila s priključki na finančni leasing</w:t>
      </w:r>
      <w:r w:rsidRPr="002D47A0">
        <w:rPr>
          <w:rFonts w:ascii="Calibri" w:hAnsi="Calibri" w:cs="Arial"/>
          <w:sz w:val="24"/>
          <w:szCs w:val="24"/>
          <w:lang w:val="sl-SI"/>
        </w:rPr>
        <w:t xml:space="preserve">”, </w:t>
      </w:r>
      <w:r w:rsidRPr="002D47A0">
        <w:rPr>
          <w:rFonts w:ascii="Calibri" w:eastAsia="Arial Unicode MS" w:hAnsi="Calibri" w:cs="Arial"/>
          <w:sz w:val="24"/>
          <w:szCs w:val="24"/>
          <w:lang w:val="sl-SI"/>
        </w:rPr>
        <w:t>pod kazensko in materialno odgovornostjo</w:t>
      </w:r>
    </w:p>
    <w:p w:rsidR="006F0942" w:rsidRPr="002D47A0" w:rsidRDefault="006F0942" w:rsidP="000F409E">
      <w:pPr>
        <w:jc w:val="both"/>
        <w:rPr>
          <w:rFonts w:ascii="Calibri" w:eastAsia="Arial Unicode MS" w:hAnsi="Calibri" w:cs="Arial"/>
          <w:sz w:val="24"/>
          <w:szCs w:val="24"/>
          <w:lang w:val="sl-SI"/>
        </w:rPr>
      </w:pPr>
    </w:p>
    <w:p w:rsidR="006F0942" w:rsidRPr="002D47A0" w:rsidRDefault="006F0942" w:rsidP="000F409E">
      <w:pPr>
        <w:jc w:val="both"/>
        <w:rPr>
          <w:rFonts w:ascii="Calibri" w:eastAsia="Arial Unicode MS" w:hAnsi="Calibri" w:cs="Arial"/>
          <w:sz w:val="24"/>
          <w:szCs w:val="24"/>
          <w:lang w:val="sl-SI"/>
        </w:rPr>
      </w:pPr>
    </w:p>
    <w:p w:rsidR="006F0942" w:rsidRPr="002D47A0" w:rsidRDefault="006F0942" w:rsidP="000F409E">
      <w:pPr>
        <w:jc w:val="both"/>
        <w:rPr>
          <w:rFonts w:ascii="Calibri" w:eastAsia="Arial Unicode MS" w:hAnsi="Calibri" w:cs="Arial"/>
          <w:sz w:val="24"/>
          <w:szCs w:val="24"/>
          <w:lang w:val="sl-SI"/>
        </w:rPr>
      </w:pPr>
    </w:p>
    <w:p w:rsidR="006F0942" w:rsidRPr="002D47A0" w:rsidRDefault="006F0942" w:rsidP="000F409E">
      <w:pPr>
        <w:jc w:val="center"/>
        <w:rPr>
          <w:rFonts w:ascii="Calibri" w:eastAsia="Arial Unicode MS" w:hAnsi="Calibri" w:cs="Arial"/>
          <w:sz w:val="24"/>
          <w:szCs w:val="24"/>
          <w:lang w:val="sl-SI"/>
        </w:rPr>
      </w:pPr>
      <w:r w:rsidRPr="002D47A0">
        <w:rPr>
          <w:rFonts w:ascii="Calibri" w:eastAsia="Arial Unicode MS" w:hAnsi="Calibri" w:cs="Arial"/>
          <w:sz w:val="24"/>
          <w:szCs w:val="24"/>
          <w:lang w:val="sl-SI"/>
        </w:rPr>
        <w:t xml:space="preserve">izjavljamo, da </w:t>
      </w:r>
      <w:r w:rsidRPr="002D47A0">
        <w:rPr>
          <w:rFonts w:ascii="Calibri" w:eastAsia="Arial Unicode MS" w:hAnsi="Calibri" w:cs="Arial"/>
          <w:b/>
          <w:sz w:val="24"/>
          <w:szCs w:val="24"/>
          <w:lang w:val="sl-SI"/>
        </w:rPr>
        <w:t>ne nastopamo</w:t>
      </w:r>
      <w:r w:rsidRPr="002D47A0">
        <w:rPr>
          <w:rFonts w:ascii="Calibri" w:eastAsia="Arial Unicode MS" w:hAnsi="Calibri" w:cs="Arial"/>
          <w:sz w:val="24"/>
          <w:szCs w:val="24"/>
          <w:lang w:val="sl-SI"/>
        </w:rPr>
        <w:t xml:space="preserve"> s podizvajalcem/i.</w:t>
      </w:r>
    </w:p>
    <w:p w:rsidR="006F0942" w:rsidRPr="002D47A0" w:rsidRDefault="006F0942" w:rsidP="000F409E">
      <w:pPr>
        <w:jc w:val="both"/>
        <w:rPr>
          <w:rFonts w:ascii="Calibri" w:eastAsia="Arial Unicode MS" w:hAnsi="Calibri" w:cs="Arial"/>
          <w:sz w:val="24"/>
          <w:szCs w:val="24"/>
          <w:lang w:val="sl-SI"/>
        </w:rPr>
      </w:pPr>
    </w:p>
    <w:p w:rsidR="006F0942" w:rsidRPr="002D47A0" w:rsidRDefault="006F0942" w:rsidP="000F409E">
      <w:pPr>
        <w:jc w:val="both"/>
        <w:rPr>
          <w:rFonts w:ascii="Calibri" w:eastAsia="Arial Unicode MS" w:hAnsi="Calibri" w:cs="Arial"/>
          <w:sz w:val="24"/>
          <w:szCs w:val="24"/>
          <w:lang w:val="sl-SI"/>
        </w:rPr>
      </w:pPr>
    </w:p>
    <w:p w:rsidR="006F0942" w:rsidRPr="002D47A0" w:rsidRDefault="006F0942" w:rsidP="000F409E">
      <w:pPr>
        <w:jc w:val="both"/>
        <w:rPr>
          <w:rFonts w:ascii="Calibri" w:eastAsia="Arial Unicode MS" w:hAnsi="Calibri" w:cs="Arial"/>
          <w:sz w:val="24"/>
          <w:szCs w:val="24"/>
          <w:lang w:val="sl-SI"/>
        </w:rPr>
      </w:pPr>
    </w:p>
    <w:p w:rsidR="006F0942" w:rsidRPr="002D47A0" w:rsidRDefault="006F0942" w:rsidP="000F409E">
      <w:pPr>
        <w:jc w:val="both"/>
        <w:rPr>
          <w:rFonts w:ascii="Calibri" w:eastAsia="Arial Unicode MS" w:hAnsi="Calibri" w:cs="Arial"/>
          <w:sz w:val="24"/>
          <w:szCs w:val="24"/>
          <w:lang w:val="sl-SI"/>
        </w:rPr>
      </w:pPr>
    </w:p>
    <w:p w:rsidR="006F0942" w:rsidRPr="002D47A0" w:rsidRDefault="006F0942" w:rsidP="000F409E">
      <w:pPr>
        <w:jc w:val="both"/>
        <w:rPr>
          <w:rFonts w:ascii="Calibri" w:eastAsia="Arial Unicode MS" w:hAnsi="Calibri" w:cs="Arial"/>
          <w:sz w:val="24"/>
          <w:szCs w:val="24"/>
          <w:lang w:val="sl-SI"/>
        </w:rPr>
      </w:pPr>
    </w:p>
    <w:p w:rsidR="006F0942" w:rsidRPr="002D47A0" w:rsidRDefault="006F0942" w:rsidP="000F409E">
      <w:pPr>
        <w:jc w:val="both"/>
        <w:rPr>
          <w:rFonts w:ascii="Calibri" w:eastAsia="Arial Unicode MS" w:hAnsi="Calibri" w:cs="Arial"/>
          <w:sz w:val="24"/>
          <w:szCs w:val="24"/>
          <w:lang w:val="sl-SI"/>
        </w:rPr>
      </w:pPr>
    </w:p>
    <w:p w:rsidR="006F0942" w:rsidRPr="002D47A0" w:rsidRDefault="006F0942" w:rsidP="000F409E">
      <w:pPr>
        <w:jc w:val="both"/>
        <w:rPr>
          <w:rFonts w:ascii="Calibri" w:eastAsia="Arial Unicode MS" w:hAnsi="Calibri" w:cs="Arial"/>
          <w:sz w:val="24"/>
          <w:szCs w:val="24"/>
          <w:lang w:val="sl-SI"/>
        </w:rPr>
      </w:pPr>
    </w:p>
    <w:p w:rsidR="006F0942" w:rsidRPr="002D47A0" w:rsidRDefault="006F0942" w:rsidP="000F409E">
      <w:pPr>
        <w:jc w:val="both"/>
        <w:rPr>
          <w:rFonts w:ascii="Calibri" w:eastAsia="Arial Unicode MS" w:hAnsi="Calibri" w:cs="Arial"/>
          <w:sz w:val="24"/>
          <w:szCs w:val="24"/>
          <w:lang w:val="sl-SI"/>
        </w:rPr>
      </w:pPr>
    </w:p>
    <w:p w:rsidR="006F0942" w:rsidRPr="002D47A0" w:rsidRDefault="006F0942" w:rsidP="000F409E">
      <w:pPr>
        <w:jc w:val="both"/>
        <w:rPr>
          <w:rFonts w:ascii="Calibri" w:eastAsia="Arial Unicode MS" w:hAnsi="Calibri" w:cs="Arial"/>
          <w:sz w:val="24"/>
          <w:szCs w:val="24"/>
          <w:lang w:val="sl-SI"/>
        </w:rPr>
      </w:pPr>
    </w:p>
    <w:p w:rsidR="006F0942" w:rsidRPr="002D47A0" w:rsidRDefault="006F0942" w:rsidP="000F409E">
      <w:pPr>
        <w:jc w:val="both"/>
        <w:rPr>
          <w:rFonts w:ascii="Calibri" w:eastAsia="Arial Unicode MS" w:hAnsi="Calibri" w:cs="Arial"/>
          <w:sz w:val="24"/>
          <w:szCs w:val="24"/>
          <w:lang w:val="sl-SI"/>
        </w:rPr>
      </w:pPr>
    </w:p>
    <w:p w:rsidR="006F0942" w:rsidRPr="002D47A0" w:rsidRDefault="006F0942" w:rsidP="000F409E">
      <w:pPr>
        <w:jc w:val="both"/>
        <w:rPr>
          <w:rFonts w:ascii="Calibri" w:eastAsia="Arial Unicode MS" w:hAnsi="Calibri" w:cs="Arial"/>
          <w:sz w:val="24"/>
          <w:szCs w:val="24"/>
          <w:lang w:val="sl-SI"/>
        </w:rPr>
      </w:pPr>
    </w:p>
    <w:p w:rsidR="006F0942" w:rsidRPr="002D47A0" w:rsidRDefault="006F0942" w:rsidP="000F409E">
      <w:pPr>
        <w:jc w:val="both"/>
        <w:rPr>
          <w:rFonts w:ascii="Calibri" w:eastAsia="Arial Unicode MS" w:hAnsi="Calibri" w:cs="Arial"/>
          <w:sz w:val="24"/>
          <w:szCs w:val="24"/>
          <w:lang w:val="sl-SI"/>
        </w:rPr>
      </w:pPr>
    </w:p>
    <w:p w:rsidR="006F0942" w:rsidRPr="002D47A0" w:rsidRDefault="006F0942" w:rsidP="000F409E">
      <w:pPr>
        <w:jc w:val="center"/>
        <w:rPr>
          <w:rFonts w:ascii="Calibri" w:eastAsia="Arial Unicode MS" w:hAnsi="Calibri" w:cs="Arial"/>
          <w:b/>
          <w:sz w:val="24"/>
          <w:szCs w:val="24"/>
          <w:lang w:val="sl-SI"/>
        </w:rPr>
      </w:pPr>
    </w:p>
    <w:p w:rsidR="006F0942" w:rsidRPr="002D47A0" w:rsidRDefault="006F0942" w:rsidP="000F409E">
      <w:pPr>
        <w:jc w:val="center"/>
        <w:rPr>
          <w:rFonts w:ascii="Calibri" w:eastAsia="Arial Unicode MS" w:hAnsi="Calibri" w:cs="Arial"/>
          <w:b/>
          <w:sz w:val="24"/>
          <w:szCs w:val="24"/>
          <w:lang w:val="sl-SI"/>
        </w:rPr>
      </w:pPr>
    </w:p>
    <w:p w:rsidR="006F0942" w:rsidRPr="002D47A0" w:rsidRDefault="006F0942" w:rsidP="000F409E">
      <w:pPr>
        <w:jc w:val="center"/>
        <w:rPr>
          <w:rFonts w:ascii="Calibri" w:eastAsia="Arial Unicode MS" w:hAnsi="Calibri" w:cs="Arial"/>
          <w:b/>
          <w:sz w:val="24"/>
          <w:szCs w:val="24"/>
          <w:lang w:val="sl-SI"/>
        </w:rPr>
      </w:pPr>
    </w:p>
    <w:p w:rsidR="006F0942" w:rsidRPr="002D47A0" w:rsidRDefault="006F0942" w:rsidP="000F409E">
      <w:pPr>
        <w:jc w:val="center"/>
        <w:rPr>
          <w:rFonts w:ascii="Calibri" w:eastAsia="Arial Unicode MS" w:hAnsi="Calibri" w:cs="Arial"/>
          <w:b/>
          <w:sz w:val="24"/>
          <w:szCs w:val="24"/>
          <w:lang w:val="sl-SI"/>
        </w:rPr>
      </w:pPr>
    </w:p>
    <w:p w:rsidR="006F0942" w:rsidRPr="002D47A0" w:rsidRDefault="006F0942" w:rsidP="000F409E">
      <w:pPr>
        <w:jc w:val="center"/>
        <w:rPr>
          <w:rFonts w:ascii="Calibri" w:eastAsia="Arial Unicode MS" w:hAnsi="Calibri" w:cs="Arial"/>
          <w:b/>
          <w:sz w:val="24"/>
          <w:szCs w:val="24"/>
          <w:lang w:val="sl-SI"/>
        </w:rPr>
      </w:pPr>
    </w:p>
    <w:p w:rsidR="006F0942" w:rsidRPr="002D47A0" w:rsidRDefault="006F0942" w:rsidP="000F409E">
      <w:pPr>
        <w:jc w:val="center"/>
        <w:rPr>
          <w:rFonts w:ascii="Calibri" w:eastAsia="Arial Unicode MS" w:hAnsi="Calibri" w:cs="Arial"/>
          <w:b/>
          <w:sz w:val="24"/>
          <w:szCs w:val="24"/>
          <w:lang w:val="sl-SI"/>
        </w:rPr>
      </w:pPr>
    </w:p>
    <w:p w:rsidR="006F0942" w:rsidRPr="002D47A0" w:rsidRDefault="006F0942" w:rsidP="000F409E">
      <w:pPr>
        <w:jc w:val="center"/>
        <w:rPr>
          <w:rFonts w:ascii="Calibri" w:eastAsia="Arial Unicode MS" w:hAnsi="Calibri" w:cs="Arial"/>
          <w:b/>
          <w:sz w:val="24"/>
          <w:szCs w:val="24"/>
          <w:lang w:val="sl-SI"/>
        </w:rPr>
      </w:pPr>
    </w:p>
    <w:p w:rsidR="006F0942" w:rsidRPr="002D47A0" w:rsidRDefault="006F0942" w:rsidP="000F409E">
      <w:pPr>
        <w:jc w:val="center"/>
        <w:rPr>
          <w:rFonts w:ascii="Calibri" w:eastAsia="Arial Unicode MS" w:hAnsi="Calibri" w:cs="Arial"/>
          <w:b/>
          <w:sz w:val="24"/>
          <w:szCs w:val="24"/>
          <w:lang w:val="sl-SI"/>
        </w:rPr>
      </w:pPr>
    </w:p>
    <w:p w:rsidR="006F0942" w:rsidRPr="002D47A0" w:rsidRDefault="006F0942" w:rsidP="000F409E">
      <w:pPr>
        <w:jc w:val="center"/>
        <w:rPr>
          <w:rFonts w:ascii="Calibri" w:eastAsia="Arial Unicode MS" w:hAnsi="Calibri" w:cs="Arial"/>
          <w:b/>
          <w:sz w:val="24"/>
          <w:szCs w:val="24"/>
          <w:lang w:val="sl-SI"/>
        </w:rPr>
      </w:pPr>
    </w:p>
    <w:p w:rsidR="006F0942" w:rsidRPr="002D47A0" w:rsidRDefault="006F0942" w:rsidP="000F409E">
      <w:pPr>
        <w:jc w:val="center"/>
        <w:rPr>
          <w:rFonts w:ascii="Calibri" w:eastAsia="Arial Unicode MS" w:hAnsi="Calibri" w:cs="Arial"/>
          <w:b/>
          <w:sz w:val="24"/>
          <w:szCs w:val="24"/>
          <w:lang w:val="sl-SI"/>
        </w:rPr>
      </w:pPr>
    </w:p>
    <w:p w:rsidR="006F0942" w:rsidRDefault="006F0942" w:rsidP="000F409E">
      <w:pPr>
        <w:jc w:val="center"/>
        <w:rPr>
          <w:rFonts w:ascii="Calibri" w:eastAsia="Arial Unicode MS" w:hAnsi="Calibri" w:cs="Arial"/>
          <w:b/>
          <w:sz w:val="24"/>
          <w:szCs w:val="24"/>
          <w:lang w:val="sl-SI"/>
        </w:rPr>
      </w:pPr>
    </w:p>
    <w:p w:rsidR="00FA33F9" w:rsidRDefault="00FA33F9" w:rsidP="000F409E">
      <w:pPr>
        <w:jc w:val="center"/>
        <w:rPr>
          <w:rFonts w:ascii="Calibri" w:eastAsia="Arial Unicode MS" w:hAnsi="Calibri" w:cs="Arial"/>
          <w:b/>
          <w:sz w:val="24"/>
          <w:szCs w:val="24"/>
          <w:lang w:val="sl-SI"/>
        </w:rPr>
      </w:pPr>
    </w:p>
    <w:p w:rsidR="00FA33F9" w:rsidRPr="002D47A0" w:rsidRDefault="00FA33F9" w:rsidP="000F409E">
      <w:pPr>
        <w:jc w:val="center"/>
        <w:rPr>
          <w:rFonts w:ascii="Calibri" w:eastAsia="Arial Unicode MS" w:hAnsi="Calibri" w:cs="Arial"/>
          <w:b/>
          <w:sz w:val="24"/>
          <w:szCs w:val="24"/>
          <w:lang w:val="sl-SI"/>
        </w:rPr>
      </w:pPr>
    </w:p>
    <w:p w:rsidR="006F0942" w:rsidRPr="002D47A0" w:rsidRDefault="006F0942" w:rsidP="000F409E">
      <w:pPr>
        <w:jc w:val="center"/>
        <w:rPr>
          <w:rFonts w:ascii="Calibri" w:eastAsia="Arial Unicode MS" w:hAnsi="Calibri" w:cs="Arial"/>
          <w:b/>
          <w:sz w:val="24"/>
          <w:szCs w:val="24"/>
          <w:lang w:val="sl-SI"/>
        </w:rPr>
      </w:pPr>
    </w:p>
    <w:p w:rsidR="006F0942" w:rsidRPr="002D47A0" w:rsidRDefault="006F0942" w:rsidP="000F409E">
      <w:pPr>
        <w:jc w:val="center"/>
        <w:rPr>
          <w:rFonts w:ascii="Calibri" w:eastAsia="Arial Unicode MS" w:hAnsi="Calibri" w:cs="Arial"/>
          <w:b/>
          <w:sz w:val="24"/>
          <w:szCs w:val="24"/>
          <w:lang w:val="sl-SI"/>
        </w:rPr>
      </w:pPr>
    </w:p>
    <w:p w:rsidR="006F0942" w:rsidRPr="002D47A0" w:rsidRDefault="006F0942" w:rsidP="000F409E">
      <w:pPr>
        <w:rPr>
          <w:rFonts w:ascii="Calibri" w:eastAsia="Arial Unicode MS" w:hAnsi="Calibri" w:cs="Arial"/>
          <w:b/>
          <w:sz w:val="24"/>
          <w:szCs w:val="24"/>
          <w:lang w:val="sl-SI"/>
        </w:rPr>
      </w:pPr>
    </w:p>
    <w:p w:rsidR="006F0942" w:rsidRPr="002D47A0" w:rsidRDefault="006F0942" w:rsidP="000F409E">
      <w:pPr>
        <w:jc w:val="center"/>
        <w:rPr>
          <w:rFonts w:ascii="Calibri" w:eastAsia="Arial Unicode MS" w:hAnsi="Calibri" w:cs="Arial"/>
          <w:b/>
          <w:sz w:val="24"/>
          <w:szCs w:val="24"/>
          <w:lang w:val="sl-SI"/>
        </w:rPr>
      </w:pPr>
    </w:p>
    <w:p w:rsidR="006F0942" w:rsidRPr="002D47A0" w:rsidRDefault="006F0942" w:rsidP="000F409E">
      <w:pPr>
        <w:jc w:val="center"/>
        <w:rPr>
          <w:rFonts w:ascii="Calibri" w:eastAsia="Arial Unicode MS" w:hAnsi="Calibri" w:cs="Arial"/>
          <w:b/>
          <w:sz w:val="24"/>
          <w:szCs w:val="24"/>
          <w:lang w:val="sl-SI"/>
        </w:rPr>
      </w:pPr>
    </w:p>
    <w:p w:rsidR="006F0942" w:rsidRPr="002D47A0" w:rsidRDefault="006F0942" w:rsidP="000F409E">
      <w:pPr>
        <w:jc w:val="center"/>
        <w:rPr>
          <w:rFonts w:ascii="Calibri" w:eastAsia="Arial Unicode MS" w:hAnsi="Calibri" w:cs="Arial"/>
          <w:b/>
          <w:sz w:val="24"/>
          <w:szCs w:val="24"/>
          <w:lang w:val="sl-SI"/>
        </w:rPr>
      </w:pPr>
    </w:p>
    <w:p w:rsidR="006F0942" w:rsidRPr="002D47A0" w:rsidRDefault="006F0942" w:rsidP="000F409E">
      <w:pPr>
        <w:rPr>
          <w:rFonts w:ascii="Calibri" w:hAnsi="Calibri" w:cs="Arial"/>
          <w:b/>
          <w:sz w:val="24"/>
          <w:szCs w:val="24"/>
          <w:lang w:val="sl-SI"/>
        </w:rPr>
      </w:pPr>
    </w:p>
    <w:p w:rsidR="006F0942" w:rsidRPr="002D47A0" w:rsidRDefault="006F0942" w:rsidP="000F409E">
      <w:pPr>
        <w:rPr>
          <w:rFonts w:ascii="Calibri" w:hAnsi="Calibri" w:cs="Arial"/>
          <w:sz w:val="24"/>
          <w:szCs w:val="24"/>
          <w:lang w:val="sl-SI"/>
        </w:rPr>
      </w:pPr>
      <w:r w:rsidRPr="002D47A0">
        <w:rPr>
          <w:rFonts w:ascii="Calibri" w:hAnsi="Calibri" w:cs="Arial"/>
          <w:sz w:val="24"/>
          <w:szCs w:val="24"/>
          <w:lang w:val="sl-SI"/>
        </w:rPr>
        <w:t>_________________</w:t>
      </w:r>
      <w:r w:rsidRPr="002D47A0">
        <w:rPr>
          <w:rFonts w:ascii="Calibri" w:hAnsi="Calibri" w:cs="Arial"/>
          <w:sz w:val="24"/>
          <w:szCs w:val="24"/>
          <w:lang w:val="sl-SI"/>
        </w:rPr>
        <w:tab/>
      </w:r>
      <w:r w:rsidRPr="002D47A0">
        <w:rPr>
          <w:rFonts w:ascii="Calibri" w:hAnsi="Calibri" w:cs="Arial"/>
          <w:sz w:val="24"/>
          <w:szCs w:val="24"/>
          <w:lang w:val="sl-SI"/>
        </w:rPr>
        <w:tab/>
      </w:r>
      <w:r w:rsidRPr="002D47A0">
        <w:rPr>
          <w:rFonts w:ascii="Calibri" w:hAnsi="Calibri" w:cs="Arial"/>
          <w:sz w:val="24"/>
          <w:szCs w:val="24"/>
          <w:lang w:val="sl-SI"/>
        </w:rPr>
        <w:tab/>
      </w:r>
      <w:r w:rsidRPr="002D47A0">
        <w:rPr>
          <w:rFonts w:ascii="Calibri" w:hAnsi="Calibri" w:cs="Arial"/>
          <w:sz w:val="24"/>
          <w:szCs w:val="24"/>
          <w:lang w:val="sl-SI"/>
        </w:rPr>
        <w:tab/>
      </w:r>
      <w:r w:rsidRPr="002D47A0">
        <w:rPr>
          <w:rFonts w:ascii="Calibri" w:hAnsi="Calibri" w:cs="Arial"/>
          <w:sz w:val="24"/>
          <w:szCs w:val="24"/>
          <w:lang w:val="sl-SI"/>
        </w:rPr>
        <w:tab/>
        <w:t xml:space="preserve">       _____________________________</w:t>
      </w:r>
    </w:p>
    <w:p w:rsidR="006F0942" w:rsidRPr="002D47A0" w:rsidRDefault="006F0942" w:rsidP="000F409E">
      <w:pPr>
        <w:rPr>
          <w:rFonts w:ascii="Calibri" w:hAnsi="Calibri" w:cs="Arial"/>
          <w:sz w:val="24"/>
          <w:szCs w:val="24"/>
          <w:lang w:val="sl-SI"/>
        </w:rPr>
      </w:pPr>
      <w:r w:rsidRPr="002D47A0">
        <w:rPr>
          <w:rFonts w:ascii="Calibri" w:hAnsi="Calibri" w:cs="Arial"/>
          <w:sz w:val="24"/>
          <w:szCs w:val="24"/>
          <w:lang w:val="sl-SI"/>
        </w:rPr>
        <w:t>Kraj in datum:                                     ŽIG                              Podpis odgovorne osebe ponudnika:</w:t>
      </w:r>
    </w:p>
    <w:p w:rsidR="006F0942" w:rsidRPr="002D47A0" w:rsidRDefault="006F0942" w:rsidP="000F409E">
      <w:pPr>
        <w:jc w:val="both"/>
        <w:rPr>
          <w:rFonts w:ascii="Calibri" w:hAnsi="Calibri" w:cs="Arial"/>
          <w:sz w:val="24"/>
          <w:szCs w:val="24"/>
          <w:lang w:val="sl-SI"/>
        </w:rPr>
      </w:pPr>
      <w:r w:rsidRPr="002D47A0">
        <w:rPr>
          <w:rFonts w:ascii="Calibri" w:hAnsi="Calibri" w:cs="Arial"/>
          <w:sz w:val="24"/>
          <w:szCs w:val="24"/>
          <w:lang w:val="sl-SI"/>
        </w:rPr>
        <w:t>__________________________________________________________________________</w:t>
      </w:r>
    </w:p>
    <w:p w:rsidR="006F0942" w:rsidRPr="002D47A0" w:rsidRDefault="006F0942" w:rsidP="000F409E">
      <w:pPr>
        <w:jc w:val="both"/>
        <w:rPr>
          <w:rFonts w:ascii="Calibri" w:eastAsia="Arial Unicode MS" w:hAnsi="Calibri" w:cs="Arial"/>
          <w:b/>
          <w:sz w:val="24"/>
          <w:szCs w:val="24"/>
          <w:lang w:val="sl-SI"/>
        </w:rPr>
      </w:pPr>
      <w:r w:rsidRPr="002D47A0">
        <w:rPr>
          <w:rFonts w:ascii="Calibri" w:hAnsi="Calibri" w:cs="Arial"/>
          <w:i/>
          <w:szCs w:val="22"/>
          <w:lang w:val="sl-SI"/>
        </w:rPr>
        <w:t>NAVODILO ZA IZPOLNITEV: o</w:t>
      </w:r>
      <w:r w:rsidRPr="002D47A0">
        <w:rPr>
          <w:rFonts w:ascii="Calibri" w:eastAsia="Arial Unicode MS" w:hAnsi="Calibri" w:cs="Arial"/>
          <w:bCs/>
          <w:i/>
          <w:szCs w:val="22"/>
          <w:lang w:val="sl-SI"/>
        </w:rPr>
        <w:t>brazec se izpolni le v primeru, da ponudnik ne nastopa s podizvajalcem.</w:t>
      </w:r>
    </w:p>
    <w:p w:rsidR="006F0942" w:rsidRPr="00243966" w:rsidRDefault="006F0942" w:rsidP="000F409E">
      <w:pPr>
        <w:jc w:val="center"/>
        <w:rPr>
          <w:rFonts w:ascii="Calibri" w:eastAsia="Arial Unicode MS" w:hAnsi="Calibri" w:cs="Arial"/>
          <w:b/>
          <w:sz w:val="24"/>
          <w:szCs w:val="24"/>
          <w:lang w:val="sl-SI"/>
        </w:rPr>
      </w:pPr>
    </w:p>
    <w:p w:rsidR="00BF4C3D" w:rsidRPr="002D47A0" w:rsidRDefault="00BF4C3D" w:rsidP="000F409E">
      <w:pPr>
        <w:jc w:val="right"/>
        <w:rPr>
          <w:rFonts w:ascii="Calibri" w:hAnsi="Calibri" w:cs="Arial"/>
          <w:sz w:val="24"/>
          <w:szCs w:val="24"/>
          <w:lang w:val="sl-SI"/>
        </w:rPr>
      </w:pPr>
      <w:r w:rsidRPr="002D47A0">
        <w:rPr>
          <w:rFonts w:ascii="Calibri" w:hAnsi="Calibri" w:cs="Arial"/>
          <w:sz w:val="24"/>
          <w:szCs w:val="24"/>
          <w:bdr w:val="single" w:sz="4" w:space="0" w:color="auto"/>
          <w:shd w:val="clear" w:color="auto" w:fill="BFBFBF"/>
          <w:lang w:val="sl-SI"/>
        </w:rPr>
        <w:t>PONUDBENI OBRAZEC</w:t>
      </w:r>
      <w:r w:rsidR="006570F3" w:rsidRPr="002D47A0">
        <w:rPr>
          <w:rFonts w:ascii="Calibri" w:hAnsi="Calibri" w:cs="Arial"/>
          <w:sz w:val="24"/>
          <w:szCs w:val="24"/>
          <w:bdr w:val="single" w:sz="4" w:space="0" w:color="auto"/>
          <w:shd w:val="clear" w:color="auto" w:fill="BFBFBF"/>
          <w:lang w:val="sl-SI"/>
        </w:rPr>
        <w:t xml:space="preserve"> 3</w:t>
      </w:r>
    </w:p>
    <w:p w:rsidR="006F0942" w:rsidRPr="002D47A0" w:rsidRDefault="006F0942" w:rsidP="000F409E">
      <w:pPr>
        <w:jc w:val="center"/>
        <w:rPr>
          <w:rFonts w:ascii="Calibri" w:eastAsia="Arial Unicode MS" w:hAnsi="Calibri" w:cs="Arial"/>
          <w:b/>
          <w:sz w:val="24"/>
          <w:szCs w:val="24"/>
          <w:lang w:val="sl-SI"/>
        </w:rPr>
      </w:pPr>
    </w:p>
    <w:p w:rsidR="006F0942" w:rsidRPr="002D47A0" w:rsidRDefault="006F0942" w:rsidP="000F409E">
      <w:pPr>
        <w:jc w:val="center"/>
        <w:rPr>
          <w:rFonts w:ascii="Calibri" w:eastAsia="Arial Unicode MS" w:hAnsi="Calibri" w:cs="Arial"/>
          <w:b/>
          <w:sz w:val="28"/>
          <w:szCs w:val="28"/>
          <w:lang w:val="sl-SI"/>
        </w:rPr>
      </w:pPr>
      <w:r w:rsidRPr="002D47A0">
        <w:rPr>
          <w:rFonts w:ascii="Calibri" w:eastAsia="Arial Unicode MS" w:hAnsi="Calibri" w:cs="Arial"/>
          <w:b/>
          <w:sz w:val="28"/>
          <w:szCs w:val="28"/>
          <w:lang w:val="sl-SI"/>
        </w:rPr>
        <w:t>SEZNAM PODIZVAJALCEV</w:t>
      </w:r>
    </w:p>
    <w:p w:rsidR="00813336" w:rsidRPr="002D47A0" w:rsidRDefault="00813336" w:rsidP="000F409E">
      <w:pPr>
        <w:jc w:val="right"/>
        <w:rPr>
          <w:rFonts w:ascii="Calibri" w:eastAsia="Arial Unicode MS" w:hAnsi="Calibri" w:cs="Arial"/>
          <w:b/>
          <w:sz w:val="24"/>
          <w:szCs w:val="24"/>
          <w:lang w:val="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5"/>
        <w:gridCol w:w="2267"/>
        <w:gridCol w:w="1782"/>
        <w:gridCol w:w="1438"/>
        <w:gridCol w:w="1438"/>
      </w:tblGrid>
      <w:tr w:rsidR="006F0942" w:rsidRPr="002D47A0" w:rsidTr="0001039F">
        <w:tc>
          <w:tcPr>
            <w:tcW w:w="1935" w:type="dxa"/>
            <w:tcBorders>
              <w:top w:val="single" w:sz="4" w:space="0" w:color="auto"/>
              <w:left w:val="single" w:sz="4" w:space="0" w:color="auto"/>
              <w:bottom w:val="single" w:sz="4" w:space="0" w:color="auto"/>
              <w:right w:val="single" w:sz="4" w:space="0" w:color="auto"/>
            </w:tcBorders>
            <w:shd w:val="clear" w:color="auto" w:fill="auto"/>
          </w:tcPr>
          <w:p w:rsidR="006F0942" w:rsidRPr="002D47A0" w:rsidRDefault="006F0942" w:rsidP="000F409E">
            <w:pPr>
              <w:jc w:val="center"/>
              <w:rPr>
                <w:rFonts w:ascii="Calibri" w:hAnsi="Calibri" w:cs="Arial"/>
                <w:b/>
                <w:sz w:val="24"/>
                <w:szCs w:val="24"/>
                <w:lang w:val="sl-SI"/>
              </w:rPr>
            </w:pPr>
            <w:r w:rsidRPr="002D47A0">
              <w:rPr>
                <w:rFonts w:ascii="Calibri" w:hAnsi="Calibri" w:cs="Arial"/>
                <w:b/>
                <w:sz w:val="24"/>
                <w:szCs w:val="24"/>
                <w:lang w:val="sl-SI"/>
              </w:rPr>
              <w:t>Ime in naslov podizvajalca</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6F0942" w:rsidRPr="002D47A0" w:rsidRDefault="006F0942" w:rsidP="000F409E">
            <w:pPr>
              <w:jc w:val="center"/>
              <w:rPr>
                <w:rFonts w:ascii="Calibri" w:hAnsi="Calibri" w:cs="Arial"/>
                <w:b/>
                <w:sz w:val="24"/>
                <w:szCs w:val="24"/>
                <w:lang w:val="sl-SI"/>
              </w:rPr>
            </w:pPr>
            <w:r w:rsidRPr="002D47A0">
              <w:rPr>
                <w:rFonts w:ascii="Calibri" w:hAnsi="Calibri" w:cs="Arial"/>
                <w:b/>
                <w:sz w:val="24"/>
                <w:szCs w:val="24"/>
                <w:lang w:val="sl-SI"/>
              </w:rPr>
              <w:t xml:space="preserve">Vrsta del, ki jih bo izvedel podizvajalec </w:t>
            </w: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6F0942" w:rsidRPr="002D47A0" w:rsidRDefault="006F0942" w:rsidP="000F409E">
            <w:pPr>
              <w:jc w:val="center"/>
              <w:rPr>
                <w:rFonts w:ascii="Calibri" w:hAnsi="Calibri" w:cs="Arial"/>
                <w:b/>
                <w:sz w:val="24"/>
                <w:szCs w:val="24"/>
                <w:lang w:val="sl-SI"/>
              </w:rPr>
            </w:pPr>
            <w:r w:rsidRPr="002D47A0">
              <w:rPr>
                <w:rFonts w:ascii="Calibri" w:hAnsi="Calibri" w:cs="Arial"/>
                <w:b/>
                <w:sz w:val="24"/>
                <w:szCs w:val="24"/>
                <w:lang w:val="sl-SI"/>
              </w:rPr>
              <w:t>Količina – delež izvedbe javnega naročila</w:t>
            </w:r>
          </w:p>
        </w:tc>
        <w:tc>
          <w:tcPr>
            <w:tcW w:w="1438" w:type="dxa"/>
            <w:tcBorders>
              <w:top w:val="single" w:sz="4" w:space="0" w:color="auto"/>
              <w:left w:val="single" w:sz="4" w:space="0" w:color="auto"/>
              <w:bottom w:val="single" w:sz="4" w:space="0" w:color="auto"/>
              <w:right w:val="single" w:sz="4" w:space="0" w:color="auto"/>
            </w:tcBorders>
            <w:shd w:val="clear" w:color="auto" w:fill="auto"/>
          </w:tcPr>
          <w:p w:rsidR="006F0942" w:rsidRPr="002D47A0" w:rsidRDefault="006F0942" w:rsidP="000F409E">
            <w:pPr>
              <w:jc w:val="center"/>
              <w:rPr>
                <w:rFonts w:ascii="Calibri" w:hAnsi="Calibri" w:cs="Arial"/>
                <w:b/>
                <w:sz w:val="24"/>
                <w:szCs w:val="24"/>
                <w:lang w:val="sl-SI"/>
              </w:rPr>
            </w:pPr>
            <w:r w:rsidRPr="002D47A0">
              <w:rPr>
                <w:rFonts w:ascii="Calibri" w:hAnsi="Calibri" w:cs="Arial"/>
                <w:b/>
                <w:sz w:val="24"/>
                <w:szCs w:val="24"/>
                <w:lang w:val="sl-SI"/>
              </w:rPr>
              <w:t>Kraj izvedbe</w:t>
            </w:r>
          </w:p>
        </w:tc>
        <w:tc>
          <w:tcPr>
            <w:tcW w:w="1438" w:type="dxa"/>
            <w:tcBorders>
              <w:top w:val="single" w:sz="4" w:space="0" w:color="auto"/>
              <w:left w:val="single" w:sz="4" w:space="0" w:color="auto"/>
              <w:bottom w:val="single" w:sz="4" w:space="0" w:color="auto"/>
              <w:right w:val="single" w:sz="4" w:space="0" w:color="auto"/>
            </w:tcBorders>
            <w:shd w:val="clear" w:color="auto" w:fill="auto"/>
          </w:tcPr>
          <w:p w:rsidR="006F0942" w:rsidRPr="002D47A0" w:rsidRDefault="006F0942" w:rsidP="000F409E">
            <w:pPr>
              <w:jc w:val="center"/>
              <w:rPr>
                <w:rFonts w:ascii="Calibri" w:hAnsi="Calibri" w:cs="Arial"/>
                <w:b/>
                <w:sz w:val="24"/>
                <w:szCs w:val="24"/>
                <w:lang w:val="sl-SI"/>
              </w:rPr>
            </w:pPr>
            <w:r w:rsidRPr="002D47A0">
              <w:rPr>
                <w:rFonts w:ascii="Calibri" w:hAnsi="Calibri" w:cs="Arial"/>
                <w:b/>
                <w:sz w:val="24"/>
                <w:szCs w:val="24"/>
                <w:lang w:val="sl-SI"/>
              </w:rPr>
              <w:t>Rok izvedbe</w:t>
            </w:r>
          </w:p>
        </w:tc>
      </w:tr>
      <w:tr w:rsidR="006F0942" w:rsidRPr="002D47A0" w:rsidTr="0001039F">
        <w:tc>
          <w:tcPr>
            <w:tcW w:w="1935" w:type="dxa"/>
            <w:tcBorders>
              <w:top w:val="single" w:sz="4" w:space="0" w:color="auto"/>
            </w:tcBorders>
          </w:tcPr>
          <w:p w:rsidR="006F0942" w:rsidRPr="002D47A0" w:rsidRDefault="006F0942" w:rsidP="000F409E">
            <w:pPr>
              <w:rPr>
                <w:rFonts w:ascii="Calibri" w:hAnsi="Calibri" w:cs="Arial"/>
                <w:b/>
                <w:sz w:val="24"/>
                <w:szCs w:val="24"/>
                <w:lang w:val="sl-SI"/>
              </w:rPr>
            </w:pPr>
          </w:p>
          <w:p w:rsidR="006F0942" w:rsidRPr="002D47A0" w:rsidRDefault="006F0942" w:rsidP="000F409E">
            <w:pPr>
              <w:rPr>
                <w:rFonts w:ascii="Calibri" w:hAnsi="Calibri" w:cs="Arial"/>
                <w:b/>
                <w:sz w:val="24"/>
                <w:szCs w:val="24"/>
                <w:lang w:val="sl-SI"/>
              </w:rPr>
            </w:pPr>
          </w:p>
          <w:p w:rsidR="006F0942" w:rsidRPr="002D47A0" w:rsidRDefault="006F0942" w:rsidP="000F409E">
            <w:pPr>
              <w:rPr>
                <w:rFonts w:ascii="Calibri" w:hAnsi="Calibri" w:cs="Arial"/>
                <w:b/>
                <w:sz w:val="24"/>
                <w:szCs w:val="24"/>
                <w:lang w:val="sl-SI"/>
              </w:rPr>
            </w:pPr>
          </w:p>
        </w:tc>
        <w:tc>
          <w:tcPr>
            <w:tcW w:w="2267" w:type="dxa"/>
            <w:tcBorders>
              <w:top w:val="single" w:sz="4" w:space="0" w:color="auto"/>
            </w:tcBorders>
          </w:tcPr>
          <w:p w:rsidR="006F0942" w:rsidRPr="002D47A0" w:rsidRDefault="006F0942" w:rsidP="000F409E">
            <w:pPr>
              <w:rPr>
                <w:rFonts w:ascii="Calibri" w:hAnsi="Calibri" w:cs="Arial"/>
                <w:b/>
                <w:sz w:val="24"/>
                <w:szCs w:val="24"/>
                <w:lang w:val="sl-SI"/>
              </w:rPr>
            </w:pPr>
          </w:p>
        </w:tc>
        <w:tc>
          <w:tcPr>
            <w:tcW w:w="1782" w:type="dxa"/>
            <w:tcBorders>
              <w:top w:val="single" w:sz="4" w:space="0" w:color="auto"/>
            </w:tcBorders>
          </w:tcPr>
          <w:p w:rsidR="006F0942" w:rsidRPr="002D47A0" w:rsidRDefault="006F0942" w:rsidP="000F409E">
            <w:pPr>
              <w:rPr>
                <w:rFonts w:ascii="Calibri" w:hAnsi="Calibri" w:cs="Arial"/>
                <w:b/>
                <w:sz w:val="24"/>
                <w:szCs w:val="24"/>
                <w:lang w:val="sl-SI"/>
              </w:rPr>
            </w:pPr>
          </w:p>
        </w:tc>
        <w:tc>
          <w:tcPr>
            <w:tcW w:w="1438" w:type="dxa"/>
            <w:tcBorders>
              <w:top w:val="single" w:sz="4" w:space="0" w:color="auto"/>
            </w:tcBorders>
          </w:tcPr>
          <w:p w:rsidR="006F0942" w:rsidRPr="002D47A0" w:rsidRDefault="006F0942" w:rsidP="000F409E">
            <w:pPr>
              <w:rPr>
                <w:rFonts w:ascii="Calibri" w:hAnsi="Calibri" w:cs="Arial"/>
                <w:b/>
                <w:sz w:val="24"/>
                <w:szCs w:val="24"/>
                <w:lang w:val="sl-SI"/>
              </w:rPr>
            </w:pPr>
          </w:p>
        </w:tc>
        <w:tc>
          <w:tcPr>
            <w:tcW w:w="1438" w:type="dxa"/>
            <w:tcBorders>
              <w:top w:val="single" w:sz="4" w:space="0" w:color="auto"/>
            </w:tcBorders>
          </w:tcPr>
          <w:p w:rsidR="006F0942" w:rsidRPr="002D47A0" w:rsidRDefault="006F0942" w:rsidP="000F409E">
            <w:pPr>
              <w:rPr>
                <w:rFonts w:ascii="Calibri" w:hAnsi="Calibri" w:cs="Arial"/>
                <w:b/>
                <w:sz w:val="24"/>
                <w:szCs w:val="24"/>
                <w:lang w:val="sl-SI"/>
              </w:rPr>
            </w:pPr>
          </w:p>
        </w:tc>
      </w:tr>
      <w:tr w:rsidR="006F0942" w:rsidRPr="002D47A0" w:rsidTr="0001039F">
        <w:tc>
          <w:tcPr>
            <w:tcW w:w="1935" w:type="dxa"/>
          </w:tcPr>
          <w:p w:rsidR="006F0942" w:rsidRPr="002D47A0" w:rsidRDefault="006F0942" w:rsidP="000F409E">
            <w:pPr>
              <w:rPr>
                <w:rFonts w:ascii="Calibri" w:hAnsi="Calibri" w:cs="Arial"/>
                <w:b/>
                <w:sz w:val="24"/>
                <w:szCs w:val="24"/>
                <w:lang w:val="sl-SI"/>
              </w:rPr>
            </w:pPr>
          </w:p>
          <w:p w:rsidR="006F0942" w:rsidRPr="002D47A0" w:rsidRDefault="006F0942" w:rsidP="000F409E">
            <w:pPr>
              <w:rPr>
                <w:rFonts w:ascii="Calibri" w:hAnsi="Calibri" w:cs="Arial"/>
                <w:b/>
                <w:sz w:val="24"/>
                <w:szCs w:val="24"/>
                <w:lang w:val="sl-SI"/>
              </w:rPr>
            </w:pPr>
          </w:p>
          <w:p w:rsidR="006F0942" w:rsidRPr="002D47A0" w:rsidRDefault="006F0942" w:rsidP="000F409E">
            <w:pPr>
              <w:rPr>
                <w:rFonts w:ascii="Calibri" w:hAnsi="Calibri" w:cs="Arial"/>
                <w:b/>
                <w:sz w:val="24"/>
                <w:szCs w:val="24"/>
                <w:lang w:val="sl-SI"/>
              </w:rPr>
            </w:pPr>
          </w:p>
        </w:tc>
        <w:tc>
          <w:tcPr>
            <w:tcW w:w="2267" w:type="dxa"/>
          </w:tcPr>
          <w:p w:rsidR="006F0942" w:rsidRPr="002D47A0" w:rsidRDefault="006F0942" w:rsidP="000F409E">
            <w:pPr>
              <w:rPr>
                <w:rFonts w:ascii="Calibri" w:hAnsi="Calibri" w:cs="Arial"/>
                <w:b/>
                <w:sz w:val="24"/>
                <w:szCs w:val="24"/>
                <w:lang w:val="sl-SI"/>
              </w:rPr>
            </w:pPr>
          </w:p>
        </w:tc>
        <w:tc>
          <w:tcPr>
            <w:tcW w:w="1782" w:type="dxa"/>
          </w:tcPr>
          <w:p w:rsidR="006F0942" w:rsidRPr="002D47A0" w:rsidRDefault="006F0942" w:rsidP="000F409E">
            <w:pPr>
              <w:rPr>
                <w:rFonts w:ascii="Calibri" w:hAnsi="Calibri" w:cs="Arial"/>
                <w:b/>
                <w:sz w:val="24"/>
                <w:szCs w:val="24"/>
                <w:lang w:val="sl-SI"/>
              </w:rPr>
            </w:pPr>
          </w:p>
        </w:tc>
        <w:tc>
          <w:tcPr>
            <w:tcW w:w="1438" w:type="dxa"/>
          </w:tcPr>
          <w:p w:rsidR="006F0942" w:rsidRPr="002D47A0" w:rsidRDefault="006F0942" w:rsidP="000F409E">
            <w:pPr>
              <w:rPr>
                <w:rFonts w:ascii="Calibri" w:hAnsi="Calibri" w:cs="Arial"/>
                <w:b/>
                <w:sz w:val="24"/>
                <w:szCs w:val="24"/>
                <w:lang w:val="sl-SI"/>
              </w:rPr>
            </w:pPr>
          </w:p>
        </w:tc>
        <w:tc>
          <w:tcPr>
            <w:tcW w:w="1438" w:type="dxa"/>
          </w:tcPr>
          <w:p w:rsidR="006F0942" w:rsidRPr="002D47A0" w:rsidRDefault="006F0942" w:rsidP="000F409E">
            <w:pPr>
              <w:rPr>
                <w:rFonts w:ascii="Calibri" w:hAnsi="Calibri" w:cs="Arial"/>
                <w:b/>
                <w:sz w:val="24"/>
                <w:szCs w:val="24"/>
                <w:lang w:val="sl-SI"/>
              </w:rPr>
            </w:pPr>
          </w:p>
        </w:tc>
      </w:tr>
      <w:tr w:rsidR="006F0942" w:rsidRPr="002D47A0" w:rsidTr="0001039F">
        <w:tc>
          <w:tcPr>
            <w:tcW w:w="1935" w:type="dxa"/>
          </w:tcPr>
          <w:p w:rsidR="006F0942" w:rsidRPr="002D47A0" w:rsidRDefault="006F0942" w:rsidP="000F409E">
            <w:pPr>
              <w:rPr>
                <w:rFonts w:ascii="Calibri" w:hAnsi="Calibri" w:cs="Arial"/>
                <w:b/>
                <w:sz w:val="24"/>
                <w:szCs w:val="24"/>
                <w:lang w:val="sl-SI"/>
              </w:rPr>
            </w:pPr>
          </w:p>
          <w:p w:rsidR="006F0942" w:rsidRPr="002D47A0" w:rsidRDefault="006F0942" w:rsidP="000F409E">
            <w:pPr>
              <w:rPr>
                <w:rFonts w:ascii="Calibri" w:hAnsi="Calibri" w:cs="Arial"/>
                <w:b/>
                <w:sz w:val="24"/>
                <w:szCs w:val="24"/>
                <w:lang w:val="sl-SI"/>
              </w:rPr>
            </w:pPr>
          </w:p>
          <w:p w:rsidR="006F0942" w:rsidRPr="002D47A0" w:rsidRDefault="006F0942" w:rsidP="000F409E">
            <w:pPr>
              <w:rPr>
                <w:rFonts w:ascii="Calibri" w:hAnsi="Calibri" w:cs="Arial"/>
                <w:b/>
                <w:sz w:val="24"/>
                <w:szCs w:val="24"/>
                <w:lang w:val="sl-SI"/>
              </w:rPr>
            </w:pPr>
          </w:p>
        </w:tc>
        <w:tc>
          <w:tcPr>
            <w:tcW w:w="2267" w:type="dxa"/>
          </w:tcPr>
          <w:p w:rsidR="006F0942" w:rsidRPr="002D47A0" w:rsidRDefault="006F0942" w:rsidP="000F409E">
            <w:pPr>
              <w:rPr>
                <w:rFonts w:ascii="Calibri" w:hAnsi="Calibri" w:cs="Arial"/>
                <w:b/>
                <w:sz w:val="24"/>
                <w:szCs w:val="24"/>
                <w:lang w:val="sl-SI"/>
              </w:rPr>
            </w:pPr>
          </w:p>
        </w:tc>
        <w:tc>
          <w:tcPr>
            <w:tcW w:w="1782" w:type="dxa"/>
          </w:tcPr>
          <w:p w:rsidR="006F0942" w:rsidRPr="002D47A0" w:rsidRDefault="006F0942" w:rsidP="000F409E">
            <w:pPr>
              <w:rPr>
                <w:rFonts w:ascii="Calibri" w:hAnsi="Calibri" w:cs="Arial"/>
                <w:b/>
                <w:sz w:val="24"/>
                <w:szCs w:val="24"/>
                <w:lang w:val="sl-SI"/>
              </w:rPr>
            </w:pPr>
          </w:p>
        </w:tc>
        <w:tc>
          <w:tcPr>
            <w:tcW w:w="1438" w:type="dxa"/>
          </w:tcPr>
          <w:p w:rsidR="006F0942" w:rsidRPr="002D47A0" w:rsidRDefault="006F0942" w:rsidP="000F409E">
            <w:pPr>
              <w:rPr>
                <w:rFonts w:ascii="Calibri" w:hAnsi="Calibri" w:cs="Arial"/>
                <w:b/>
                <w:sz w:val="24"/>
                <w:szCs w:val="24"/>
                <w:lang w:val="sl-SI"/>
              </w:rPr>
            </w:pPr>
          </w:p>
        </w:tc>
        <w:tc>
          <w:tcPr>
            <w:tcW w:w="1438" w:type="dxa"/>
          </w:tcPr>
          <w:p w:rsidR="006F0942" w:rsidRPr="002D47A0" w:rsidRDefault="006F0942" w:rsidP="000F409E">
            <w:pPr>
              <w:rPr>
                <w:rFonts w:ascii="Calibri" w:hAnsi="Calibri" w:cs="Arial"/>
                <w:b/>
                <w:sz w:val="24"/>
                <w:szCs w:val="24"/>
                <w:lang w:val="sl-SI"/>
              </w:rPr>
            </w:pPr>
          </w:p>
        </w:tc>
      </w:tr>
      <w:tr w:rsidR="006F0942" w:rsidRPr="002D47A0" w:rsidTr="0001039F">
        <w:tc>
          <w:tcPr>
            <w:tcW w:w="1935" w:type="dxa"/>
          </w:tcPr>
          <w:p w:rsidR="006F0942" w:rsidRPr="002D47A0" w:rsidRDefault="006F0942" w:rsidP="000F409E">
            <w:pPr>
              <w:rPr>
                <w:rFonts w:ascii="Calibri" w:hAnsi="Calibri" w:cs="Arial"/>
                <w:b/>
                <w:sz w:val="24"/>
                <w:szCs w:val="24"/>
                <w:lang w:val="sl-SI"/>
              </w:rPr>
            </w:pPr>
          </w:p>
          <w:p w:rsidR="006F0942" w:rsidRPr="002D47A0" w:rsidRDefault="006F0942" w:rsidP="000F409E">
            <w:pPr>
              <w:rPr>
                <w:rFonts w:ascii="Calibri" w:hAnsi="Calibri" w:cs="Arial"/>
                <w:b/>
                <w:sz w:val="24"/>
                <w:szCs w:val="24"/>
                <w:lang w:val="sl-SI"/>
              </w:rPr>
            </w:pPr>
          </w:p>
          <w:p w:rsidR="006F0942" w:rsidRPr="002D47A0" w:rsidRDefault="006F0942" w:rsidP="000F409E">
            <w:pPr>
              <w:rPr>
                <w:rFonts w:ascii="Calibri" w:hAnsi="Calibri" w:cs="Arial"/>
                <w:b/>
                <w:sz w:val="24"/>
                <w:szCs w:val="24"/>
                <w:lang w:val="sl-SI"/>
              </w:rPr>
            </w:pPr>
          </w:p>
        </w:tc>
        <w:tc>
          <w:tcPr>
            <w:tcW w:w="2267" w:type="dxa"/>
          </w:tcPr>
          <w:p w:rsidR="006F0942" w:rsidRPr="002D47A0" w:rsidRDefault="006F0942" w:rsidP="000F409E">
            <w:pPr>
              <w:rPr>
                <w:rFonts w:ascii="Calibri" w:hAnsi="Calibri" w:cs="Arial"/>
                <w:b/>
                <w:sz w:val="24"/>
                <w:szCs w:val="24"/>
                <w:lang w:val="sl-SI"/>
              </w:rPr>
            </w:pPr>
          </w:p>
        </w:tc>
        <w:tc>
          <w:tcPr>
            <w:tcW w:w="1782" w:type="dxa"/>
          </w:tcPr>
          <w:p w:rsidR="006F0942" w:rsidRPr="002D47A0" w:rsidRDefault="006F0942" w:rsidP="000F409E">
            <w:pPr>
              <w:rPr>
                <w:rFonts w:ascii="Calibri" w:hAnsi="Calibri" w:cs="Arial"/>
                <w:b/>
                <w:sz w:val="24"/>
                <w:szCs w:val="24"/>
                <w:lang w:val="sl-SI"/>
              </w:rPr>
            </w:pPr>
          </w:p>
        </w:tc>
        <w:tc>
          <w:tcPr>
            <w:tcW w:w="1438" w:type="dxa"/>
          </w:tcPr>
          <w:p w:rsidR="006F0942" w:rsidRPr="002D47A0" w:rsidRDefault="006F0942" w:rsidP="000F409E">
            <w:pPr>
              <w:rPr>
                <w:rFonts w:ascii="Calibri" w:hAnsi="Calibri" w:cs="Arial"/>
                <w:b/>
                <w:sz w:val="24"/>
                <w:szCs w:val="24"/>
                <w:lang w:val="sl-SI"/>
              </w:rPr>
            </w:pPr>
          </w:p>
        </w:tc>
        <w:tc>
          <w:tcPr>
            <w:tcW w:w="1438" w:type="dxa"/>
          </w:tcPr>
          <w:p w:rsidR="006F0942" w:rsidRPr="002D47A0" w:rsidRDefault="006F0942" w:rsidP="000F409E">
            <w:pPr>
              <w:rPr>
                <w:rFonts w:ascii="Calibri" w:hAnsi="Calibri" w:cs="Arial"/>
                <w:b/>
                <w:sz w:val="24"/>
                <w:szCs w:val="24"/>
                <w:lang w:val="sl-SI"/>
              </w:rPr>
            </w:pPr>
          </w:p>
        </w:tc>
      </w:tr>
      <w:tr w:rsidR="006F0942" w:rsidRPr="002D47A0" w:rsidTr="0001039F">
        <w:tc>
          <w:tcPr>
            <w:tcW w:w="1935" w:type="dxa"/>
          </w:tcPr>
          <w:p w:rsidR="006F0942" w:rsidRPr="002D47A0" w:rsidRDefault="006F0942" w:rsidP="000F409E">
            <w:pPr>
              <w:rPr>
                <w:rFonts w:ascii="Calibri" w:hAnsi="Calibri" w:cs="Arial"/>
                <w:b/>
                <w:sz w:val="24"/>
                <w:szCs w:val="24"/>
                <w:lang w:val="sl-SI"/>
              </w:rPr>
            </w:pPr>
          </w:p>
          <w:p w:rsidR="006F0942" w:rsidRPr="002D47A0" w:rsidRDefault="006F0942" w:rsidP="000F409E">
            <w:pPr>
              <w:rPr>
                <w:rFonts w:ascii="Calibri" w:hAnsi="Calibri" w:cs="Arial"/>
                <w:b/>
                <w:sz w:val="24"/>
                <w:szCs w:val="24"/>
                <w:lang w:val="sl-SI"/>
              </w:rPr>
            </w:pPr>
          </w:p>
          <w:p w:rsidR="006F0942" w:rsidRPr="002D47A0" w:rsidRDefault="006F0942" w:rsidP="000F409E">
            <w:pPr>
              <w:rPr>
                <w:rFonts w:ascii="Calibri" w:hAnsi="Calibri" w:cs="Arial"/>
                <w:b/>
                <w:sz w:val="24"/>
                <w:szCs w:val="24"/>
                <w:lang w:val="sl-SI"/>
              </w:rPr>
            </w:pPr>
          </w:p>
        </w:tc>
        <w:tc>
          <w:tcPr>
            <w:tcW w:w="2267" w:type="dxa"/>
          </w:tcPr>
          <w:p w:rsidR="006F0942" w:rsidRPr="002D47A0" w:rsidRDefault="006F0942" w:rsidP="000F409E">
            <w:pPr>
              <w:rPr>
                <w:rFonts w:ascii="Calibri" w:hAnsi="Calibri" w:cs="Arial"/>
                <w:b/>
                <w:sz w:val="24"/>
                <w:szCs w:val="24"/>
                <w:lang w:val="sl-SI"/>
              </w:rPr>
            </w:pPr>
          </w:p>
        </w:tc>
        <w:tc>
          <w:tcPr>
            <w:tcW w:w="1782" w:type="dxa"/>
          </w:tcPr>
          <w:p w:rsidR="006F0942" w:rsidRPr="002D47A0" w:rsidRDefault="006F0942" w:rsidP="000F409E">
            <w:pPr>
              <w:rPr>
                <w:rFonts w:ascii="Calibri" w:hAnsi="Calibri" w:cs="Arial"/>
                <w:b/>
                <w:sz w:val="24"/>
                <w:szCs w:val="24"/>
                <w:lang w:val="sl-SI"/>
              </w:rPr>
            </w:pPr>
          </w:p>
        </w:tc>
        <w:tc>
          <w:tcPr>
            <w:tcW w:w="1438" w:type="dxa"/>
          </w:tcPr>
          <w:p w:rsidR="006F0942" w:rsidRPr="002D47A0" w:rsidRDefault="006F0942" w:rsidP="000F409E">
            <w:pPr>
              <w:rPr>
                <w:rFonts w:ascii="Calibri" w:hAnsi="Calibri" w:cs="Arial"/>
                <w:b/>
                <w:sz w:val="24"/>
                <w:szCs w:val="24"/>
                <w:lang w:val="sl-SI"/>
              </w:rPr>
            </w:pPr>
          </w:p>
        </w:tc>
        <w:tc>
          <w:tcPr>
            <w:tcW w:w="1438" w:type="dxa"/>
          </w:tcPr>
          <w:p w:rsidR="006F0942" w:rsidRPr="002D47A0" w:rsidRDefault="006F0942" w:rsidP="000F409E">
            <w:pPr>
              <w:rPr>
                <w:rFonts w:ascii="Calibri" w:hAnsi="Calibri" w:cs="Arial"/>
                <w:b/>
                <w:sz w:val="24"/>
                <w:szCs w:val="24"/>
                <w:lang w:val="sl-SI"/>
              </w:rPr>
            </w:pPr>
          </w:p>
        </w:tc>
      </w:tr>
      <w:tr w:rsidR="006F0942" w:rsidRPr="002D47A0" w:rsidTr="0001039F">
        <w:tc>
          <w:tcPr>
            <w:tcW w:w="1935" w:type="dxa"/>
          </w:tcPr>
          <w:p w:rsidR="006F0942" w:rsidRPr="002D47A0" w:rsidRDefault="006F0942" w:rsidP="000F409E">
            <w:pPr>
              <w:rPr>
                <w:rFonts w:ascii="Calibri" w:hAnsi="Calibri" w:cs="Arial"/>
                <w:b/>
                <w:sz w:val="24"/>
                <w:szCs w:val="24"/>
                <w:lang w:val="sl-SI"/>
              </w:rPr>
            </w:pPr>
          </w:p>
          <w:p w:rsidR="006F0942" w:rsidRPr="002D47A0" w:rsidRDefault="006F0942" w:rsidP="000F409E">
            <w:pPr>
              <w:rPr>
                <w:rFonts w:ascii="Calibri" w:hAnsi="Calibri" w:cs="Arial"/>
                <w:b/>
                <w:sz w:val="24"/>
                <w:szCs w:val="24"/>
                <w:lang w:val="sl-SI"/>
              </w:rPr>
            </w:pPr>
          </w:p>
          <w:p w:rsidR="006F0942" w:rsidRPr="002D47A0" w:rsidRDefault="006F0942" w:rsidP="000F409E">
            <w:pPr>
              <w:rPr>
                <w:rFonts w:ascii="Calibri" w:hAnsi="Calibri" w:cs="Arial"/>
                <w:b/>
                <w:sz w:val="24"/>
                <w:szCs w:val="24"/>
                <w:lang w:val="sl-SI"/>
              </w:rPr>
            </w:pPr>
          </w:p>
        </w:tc>
        <w:tc>
          <w:tcPr>
            <w:tcW w:w="2267" w:type="dxa"/>
          </w:tcPr>
          <w:p w:rsidR="006F0942" w:rsidRPr="002D47A0" w:rsidRDefault="006F0942" w:rsidP="000F409E">
            <w:pPr>
              <w:rPr>
                <w:rFonts w:ascii="Calibri" w:hAnsi="Calibri" w:cs="Arial"/>
                <w:b/>
                <w:sz w:val="24"/>
                <w:szCs w:val="24"/>
                <w:lang w:val="sl-SI"/>
              </w:rPr>
            </w:pPr>
          </w:p>
        </w:tc>
        <w:tc>
          <w:tcPr>
            <w:tcW w:w="1782" w:type="dxa"/>
          </w:tcPr>
          <w:p w:rsidR="006F0942" w:rsidRPr="002D47A0" w:rsidRDefault="006F0942" w:rsidP="000F409E">
            <w:pPr>
              <w:rPr>
                <w:rFonts w:ascii="Calibri" w:hAnsi="Calibri" w:cs="Arial"/>
                <w:b/>
                <w:sz w:val="24"/>
                <w:szCs w:val="24"/>
                <w:lang w:val="sl-SI"/>
              </w:rPr>
            </w:pPr>
          </w:p>
        </w:tc>
        <w:tc>
          <w:tcPr>
            <w:tcW w:w="1438" w:type="dxa"/>
          </w:tcPr>
          <w:p w:rsidR="006F0942" w:rsidRPr="002D47A0" w:rsidRDefault="006F0942" w:rsidP="000F409E">
            <w:pPr>
              <w:rPr>
                <w:rFonts w:ascii="Calibri" w:hAnsi="Calibri" w:cs="Arial"/>
                <w:b/>
                <w:sz w:val="24"/>
                <w:szCs w:val="24"/>
                <w:lang w:val="sl-SI"/>
              </w:rPr>
            </w:pPr>
          </w:p>
        </w:tc>
        <w:tc>
          <w:tcPr>
            <w:tcW w:w="1438" w:type="dxa"/>
          </w:tcPr>
          <w:p w:rsidR="006F0942" w:rsidRPr="002D47A0" w:rsidRDefault="006F0942" w:rsidP="000F409E">
            <w:pPr>
              <w:rPr>
                <w:rFonts w:ascii="Calibri" w:hAnsi="Calibri" w:cs="Arial"/>
                <w:b/>
                <w:sz w:val="24"/>
                <w:szCs w:val="24"/>
                <w:lang w:val="sl-SI"/>
              </w:rPr>
            </w:pPr>
          </w:p>
        </w:tc>
      </w:tr>
      <w:tr w:rsidR="006F0942" w:rsidRPr="002D47A0" w:rsidTr="0001039F">
        <w:tc>
          <w:tcPr>
            <w:tcW w:w="1935" w:type="dxa"/>
          </w:tcPr>
          <w:p w:rsidR="006F0942" w:rsidRPr="002D47A0" w:rsidRDefault="006F0942" w:rsidP="000F409E">
            <w:pPr>
              <w:rPr>
                <w:rFonts w:ascii="Calibri" w:hAnsi="Calibri" w:cs="Arial"/>
                <w:b/>
                <w:sz w:val="24"/>
                <w:szCs w:val="24"/>
                <w:lang w:val="sl-SI"/>
              </w:rPr>
            </w:pPr>
          </w:p>
          <w:p w:rsidR="006F0942" w:rsidRPr="002D47A0" w:rsidRDefault="006F0942" w:rsidP="000F409E">
            <w:pPr>
              <w:rPr>
                <w:rFonts w:ascii="Calibri" w:hAnsi="Calibri" w:cs="Arial"/>
                <w:b/>
                <w:sz w:val="24"/>
                <w:szCs w:val="24"/>
                <w:lang w:val="sl-SI"/>
              </w:rPr>
            </w:pPr>
          </w:p>
          <w:p w:rsidR="006F0942" w:rsidRPr="002D47A0" w:rsidRDefault="006F0942" w:rsidP="000F409E">
            <w:pPr>
              <w:rPr>
                <w:rFonts w:ascii="Calibri" w:hAnsi="Calibri" w:cs="Arial"/>
                <w:b/>
                <w:sz w:val="24"/>
                <w:szCs w:val="24"/>
                <w:lang w:val="sl-SI"/>
              </w:rPr>
            </w:pPr>
          </w:p>
        </w:tc>
        <w:tc>
          <w:tcPr>
            <w:tcW w:w="2267" w:type="dxa"/>
          </w:tcPr>
          <w:p w:rsidR="006F0942" w:rsidRPr="002D47A0" w:rsidRDefault="006F0942" w:rsidP="000F409E">
            <w:pPr>
              <w:rPr>
                <w:rFonts w:ascii="Calibri" w:hAnsi="Calibri" w:cs="Arial"/>
                <w:b/>
                <w:sz w:val="24"/>
                <w:szCs w:val="24"/>
                <w:lang w:val="sl-SI"/>
              </w:rPr>
            </w:pPr>
          </w:p>
        </w:tc>
        <w:tc>
          <w:tcPr>
            <w:tcW w:w="1782" w:type="dxa"/>
          </w:tcPr>
          <w:p w:rsidR="006F0942" w:rsidRPr="002D47A0" w:rsidRDefault="006F0942" w:rsidP="000F409E">
            <w:pPr>
              <w:rPr>
                <w:rFonts w:ascii="Calibri" w:hAnsi="Calibri" w:cs="Arial"/>
                <w:b/>
                <w:sz w:val="24"/>
                <w:szCs w:val="24"/>
                <w:lang w:val="sl-SI"/>
              </w:rPr>
            </w:pPr>
          </w:p>
        </w:tc>
        <w:tc>
          <w:tcPr>
            <w:tcW w:w="1438" w:type="dxa"/>
          </w:tcPr>
          <w:p w:rsidR="006F0942" w:rsidRPr="002D47A0" w:rsidRDefault="006F0942" w:rsidP="000F409E">
            <w:pPr>
              <w:rPr>
                <w:rFonts w:ascii="Calibri" w:hAnsi="Calibri" w:cs="Arial"/>
                <w:b/>
                <w:sz w:val="24"/>
                <w:szCs w:val="24"/>
                <w:lang w:val="sl-SI"/>
              </w:rPr>
            </w:pPr>
          </w:p>
        </w:tc>
        <w:tc>
          <w:tcPr>
            <w:tcW w:w="1438" w:type="dxa"/>
          </w:tcPr>
          <w:p w:rsidR="006F0942" w:rsidRPr="002D47A0" w:rsidRDefault="006F0942" w:rsidP="000F409E">
            <w:pPr>
              <w:rPr>
                <w:rFonts w:ascii="Calibri" w:hAnsi="Calibri" w:cs="Arial"/>
                <w:b/>
                <w:sz w:val="24"/>
                <w:szCs w:val="24"/>
                <w:lang w:val="sl-SI"/>
              </w:rPr>
            </w:pPr>
          </w:p>
        </w:tc>
      </w:tr>
      <w:tr w:rsidR="006F0942" w:rsidRPr="002D47A0" w:rsidTr="0001039F">
        <w:tc>
          <w:tcPr>
            <w:tcW w:w="1935" w:type="dxa"/>
          </w:tcPr>
          <w:p w:rsidR="006F0942" w:rsidRPr="002D47A0" w:rsidRDefault="006F0942" w:rsidP="000F409E">
            <w:pPr>
              <w:rPr>
                <w:rFonts w:ascii="Calibri" w:hAnsi="Calibri" w:cs="Arial"/>
                <w:b/>
                <w:sz w:val="24"/>
                <w:szCs w:val="24"/>
                <w:lang w:val="sl-SI"/>
              </w:rPr>
            </w:pPr>
          </w:p>
          <w:p w:rsidR="006F0942" w:rsidRPr="002D47A0" w:rsidRDefault="006F0942" w:rsidP="000F409E">
            <w:pPr>
              <w:rPr>
                <w:rFonts w:ascii="Calibri" w:hAnsi="Calibri" w:cs="Arial"/>
                <w:b/>
                <w:sz w:val="24"/>
                <w:szCs w:val="24"/>
                <w:lang w:val="sl-SI"/>
              </w:rPr>
            </w:pPr>
          </w:p>
          <w:p w:rsidR="006F0942" w:rsidRPr="002D47A0" w:rsidRDefault="006F0942" w:rsidP="000F409E">
            <w:pPr>
              <w:rPr>
                <w:rFonts w:ascii="Calibri" w:hAnsi="Calibri" w:cs="Arial"/>
                <w:b/>
                <w:sz w:val="24"/>
                <w:szCs w:val="24"/>
                <w:lang w:val="sl-SI"/>
              </w:rPr>
            </w:pPr>
          </w:p>
        </w:tc>
        <w:tc>
          <w:tcPr>
            <w:tcW w:w="2267" w:type="dxa"/>
          </w:tcPr>
          <w:p w:rsidR="006F0942" w:rsidRPr="002D47A0" w:rsidRDefault="006F0942" w:rsidP="000F409E">
            <w:pPr>
              <w:rPr>
                <w:rFonts w:ascii="Calibri" w:hAnsi="Calibri" w:cs="Arial"/>
                <w:b/>
                <w:sz w:val="24"/>
                <w:szCs w:val="24"/>
                <w:lang w:val="sl-SI"/>
              </w:rPr>
            </w:pPr>
          </w:p>
        </w:tc>
        <w:tc>
          <w:tcPr>
            <w:tcW w:w="1782" w:type="dxa"/>
          </w:tcPr>
          <w:p w:rsidR="006F0942" w:rsidRPr="002D47A0" w:rsidRDefault="006F0942" w:rsidP="000F409E">
            <w:pPr>
              <w:rPr>
                <w:rFonts w:ascii="Calibri" w:hAnsi="Calibri" w:cs="Arial"/>
                <w:b/>
                <w:sz w:val="24"/>
                <w:szCs w:val="24"/>
                <w:lang w:val="sl-SI"/>
              </w:rPr>
            </w:pPr>
          </w:p>
        </w:tc>
        <w:tc>
          <w:tcPr>
            <w:tcW w:w="1438" w:type="dxa"/>
          </w:tcPr>
          <w:p w:rsidR="006F0942" w:rsidRPr="002D47A0" w:rsidRDefault="006F0942" w:rsidP="000F409E">
            <w:pPr>
              <w:rPr>
                <w:rFonts w:ascii="Calibri" w:hAnsi="Calibri" w:cs="Arial"/>
                <w:b/>
                <w:sz w:val="24"/>
                <w:szCs w:val="24"/>
                <w:lang w:val="sl-SI"/>
              </w:rPr>
            </w:pPr>
          </w:p>
        </w:tc>
        <w:tc>
          <w:tcPr>
            <w:tcW w:w="1438" w:type="dxa"/>
          </w:tcPr>
          <w:p w:rsidR="006F0942" w:rsidRPr="002D47A0" w:rsidRDefault="006F0942" w:rsidP="000F409E">
            <w:pPr>
              <w:rPr>
                <w:rFonts w:ascii="Calibri" w:hAnsi="Calibri" w:cs="Arial"/>
                <w:b/>
                <w:sz w:val="24"/>
                <w:szCs w:val="24"/>
                <w:lang w:val="sl-SI"/>
              </w:rPr>
            </w:pPr>
          </w:p>
        </w:tc>
      </w:tr>
    </w:tbl>
    <w:p w:rsidR="006F0942" w:rsidRPr="002D47A0" w:rsidRDefault="006F0942" w:rsidP="000F409E">
      <w:pPr>
        <w:jc w:val="right"/>
        <w:rPr>
          <w:rFonts w:ascii="Calibri" w:eastAsia="Arial Unicode MS" w:hAnsi="Calibri" w:cs="Arial"/>
          <w:b/>
          <w:sz w:val="24"/>
          <w:szCs w:val="24"/>
          <w:lang w:val="sl-SI"/>
        </w:rPr>
      </w:pPr>
    </w:p>
    <w:p w:rsidR="00813336" w:rsidRPr="002D47A0" w:rsidRDefault="00813336" w:rsidP="000F409E">
      <w:pPr>
        <w:jc w:val="right"/>
        <w:rPr>
          <w:rFonts w:ascii="Calibri" w:eastAsia="Arial Unicode MS" w:hAnsi="Calibri" w:cs="Arial"/>
          <w:b/>
          <w:sz w:val="24"/>
          <w:szCs w:val="24"/>
          <w:lang w:val="sl-SI"/>
        </w:rPr>
      </w:pPr>
    </w:p>
    <w:p w:rsidR="00813336" w:rsidRPr="002D47A0" w:rsidRDefault="00813336" w:rsidP="000F409E">
      <w:pPr>
        <w:jc w:val="right"/>
        <w:rPr>
          <w:rFonts w:ascii="Calibri" w:eastAsia="Arial Unicode MS" w:hAnsi="Calibri" w:cs="Arial"/>
          <w:b/>
          <w:sz w:val="24"/>
          <w:szCs w:val="24"/>
          <w:lang w:val="sl-SI"/>
        </w:rPr>
      </w:pPr>
    </w:p>
    <w:p w:rsidR="00813336" w:rsidRPr="002D47A0" w:rsidRDefault="00813336" w:rsidP="000F409E">
      <w:pPr>
        <w:jc w:val="right"/>
        <w:rPr>
          <w:rFonts w:ascii="Calibri" w:eastAsia="Arial Unicode MS" w:hAnsi="Calibri" w:cs="Arial"/>
          <w:b/>
          <w:sz w:val="24"/>
          <w:szCs w:val="24"/>
          <w:lang w:val="sl-SI"/>
        </w:rPr>
      </w:pPr>
    </w:p>
    <w:p w:rsidR="00813336" w:rsidRPr="002D47A0" w:rsidRDefault="00813336" w:rsidP="000F409E">
      <w:pPr>
        <w:jc w:val="right"/>
        <w:rPr>
          <w:rFonts w:ascii="Calibri" w:eastAsia="Arial Unicode MS" w:hAnsi="Calibri" w:cs="Arial"/>
          <w:b/>
          <w:sz w:val="24"/>
          <w:szCs w:val="24"/>
          <w:lang w:val="sl-SI"/>
        </w:rPr>
      </w:pPr>
    </w:p>
    <w:p w:rsidR="00813336" w:rsidRPr="002D47A0" w:rsidRDefault="00813336" w:rsidP="000F409E">
      <w:pPr>
        <w:jc w:val="right"/>
        <w:rPr>
          <w:rFonts w:ascii="Calibri" w:eastAsia="Arial Unicode MS" w:hAnsi="Calibri" w:cs="Arial"/>
          <w:b/>
          <w:sz w:val="24"/>
          <w:szCs w:val="24"/>
          <w:lang w:val="sl-SI"/>
        </w:rPr>
      </w:pPr>
    </w:p>
    <w:p w:rsidR="006F0942" w:rsidRPr="002D47A0" w:rsidRDefault="006F0942" w:rsidP="000F409E">
      <w:pPr>
        <w:jc w:val="right"/>
        <w:rPr>
          <w:rFonts w:ascii="Calibri" w:eastAsia="Arial Unicode MS" w:hAnsi="Calibri" w:cs="Arial"/>
          <w:b/>
          <w:sz w:val="24"/>
          <w:szCs w:val="24"/>
          <w:lang w:val="sl-SI"/>
        </w:rPr>
      </w:pPr>
    </w:p>
    <w:p w:rsidR="00813336" w:rsidRPr="002D47A0" w:rsidRDefault="00813336" w:rsidP="000F409E">
      <w:pPr>
        <w:rPr>
          <w:rFonts w:ascii="Calibri" w:hAnsi="Calibri" w:cs="Arial"/>
          <w:sz w:val="24"/>
          <w:szCs w:val="24"/>
          <w:lang w:val="sl-SI"/>
        </w:rPr>
      </w:pPr>
    </w:p>
    <w:p w:rsidR="00813336" w:rsidRPr="002D47A0" w:rsidRDefault="00813336" w:rsidP="000F409E">
      <w:pPr>
        <w:rPr>
          <w:rFonts w:ascii="Calibri" w:hAnsi="Calibri" w:cs="Arial"/>
          <w:sz w:val="24"/>
          <w:szCs w:val="24"/>
          <w:lang w:val="sl-SI"/>
        </w:rPr>
      </w:pPr>
    </w:p>
    <w:p w:rsidR="00813336" w:rsidRPr="002D47A0" w:rsidRDefault="00813336" w:rsidP="000F409E">
      <w:pPr>
        <w:rPr>
          <w:rFonts w:ascii="Calibri" w:hAnsi="Calibri" w:cs="Arial"/>
          <w:sz w:val="24"/>
          <w:szCs w:val="24"/>
          <w:lang w:val="sl-SI"/>
        </w:rPr>
      </w:pPr>
    </w:p>
    <w:p w:rsidR="00813336" w:rsidRPr="002D47A0" w:rsidRDefault="00813336" w:rsidP="000F409E">
      <w:pPr>
        <w:rPr>
          <w:rFonts w:ascii="Calibri" w:hAnsi="Calibri" w:cs="Arial"/>
          <w:sz w:val="24"/>
          <w:szCs w:val="24"/>
          <w:lang w:val="sl-SI"/>
        </w:rPr>
      </w:pPr>
    </w:p>
    <w:p w:rsidR="00813336" w:rsidRPr="002D47A0" w:rsidRDefault="00813336" w:rsidP="000F409E">
      <w:pPr>
        <w:rPr>
          <w:rFonts w:ascii="Calibri" w:hAnsi="Calibri" w:cs="Arial"/>
          <w:sz w:val="24"/>
          <w:szCs w:val="24"/>
          <w:lang w:val="sl-SI"/>
        </w:rPr>
      </w:pPr>
      <w:r w:rsidRPr="002D47A0">
        <w:rPr>
          <w:rFonts w:ascii="Calibri" w:hAnsi="Calibri" w:cs="Arial"/>
          <w:sz w:val="24"/>
          <w:szCs w:val="24"/>
          <w:lang w:val="sl-SI"/>
        </w:rPr>
        <w:t>_________________</w:t>
      </w:r>
      <w:r w:rsidRPr="002D47A0">
        <w:rPr>
          <w:rFonts w:ascii="Calibri" w:hAnsi="Calibri" w:cs="Arial"/>
          <w:sz w:val="24"/>
          <w:szCs w:val="24"/>
          <w:lang w:val="sl-SI"/>
        </w:rPr>
        <w:tab/>
      </w:r>
      <w:r w:rsidRPr="002D47A0">
        <w:rPr>
          <w:rFonts w:ascii="Calibri" w:hAnsi="Calibri" w:cs="Arial"/>
          <w:sz w:val="24"/>
          <w:szCs w:val="24"/>
          <w:lang w:val="sl-SI"/>
        </w:rPr>
        <w:tab/>
      </w:r>
      <w:r w:rsidRPr="002D47A0">
        <w:rPr>
          <w:rFonts w:ascii="Calibri" w:hAnsi="Calibri" w:cs="Arial"/>
          <w:sz w:val="24"/>
          <w:szCs w:val="24"/>
          <w:lang w:val="sl-SI"/>
        </w:rPr>
        <w:tab/>
      </w:r>
      <w:r w:rsidRPr="002D47A0">
        <w:rPr>
          <w:rFonts w:ascii="Calibri" w:hAnsi="Calibri" w:cs="Arial"/>
          <w:sz w:val="24"/>
          <w:szCs w:val="24"/>
          <w:lang w:val="sl-SI"/>
        </w:rPr>
        <w:tab/>
      </w:r>
      <w:r w:rsidRPr="002D47A0">
        <w:rPr>
          <w:rFonts w:ascii="Calibri" w:hAnsi="Calibri" w:cs="Arial"/>
          <w:sz w:val="24"/>
          <w:szCs w:val="24"/>
          <w:lang w:val="sl-SI"/>
        </w:rPr>
        <w:tab/>
        <w:t xml:space="preserve">       _____________________________</w:t>
      </w:r>
    </w:p>
    <w:p w:rsidR="00813336" w:rsidRPr="002D47A0" w:rsidRDefault="00813336" w:rsidP="000F409E">
      <w:pPr>
        <w:rPr>
          <w:rFonts w:ascii="Calibri" w:hAnsi="Calibri" w:cs="Arial"/>
          <w:sz w:val="24"/>
          <w:szCs w:val="24"/>
          <w:lang w:val="sl-SI"/>
        </w:rPr>
      </w:pPr>
      <w:r w:rsidRPr="002D47A0">
        <w:rPr>
          <w:rFonts w:ascii="Calibri" w:hAnsi="Calibri" w:cs="Arial"/>
          <w:sz w:val="24"/>
          <w:szCs w:val="24"/>
          <w:lang w:val="sl-SI"/>
        </w:rPr>
        <w:t>Kraj in datum:                                     ŽIG                              Podpis odgovorne osebe ponudnika:</w:t>
      </w:r>
    </w:p>
    <w:p w:rsidR="00813336" w:rsidRPr="002D47A0" w:rsidRDefault="00813336" w:rsidP="000F409E">
      <w:pPr>
        <w:jc w:val="both"/>
        <w:rPr>
          <w:rFonts w:ascii="Calibri" w:hAnsi="Calibri" w:cs="Arial"/>
          <w:sz w:val="24"/>
          <w:szCs w:val="24"/>
          <w:lang w:val="sl-SI"/>
        </w:rPr>
      </w:pPr>
      <w:r w:rsidRPr="002D47A0">
        <w:rPr>
          <w:rFonts w:ascii="Calibri" w:hAnsi="Calibri" w:cs="Arial"/>
          <w:sz w:val="24"/>
          <w:szCs w:val="24"/>
          <w:lang w:val="sl-SI"/>
        </w:rPr>
        <w:t>__________________________________________________________________________</w:t>
      </w:r>
    </w:p>
    <w:p w:rsidR="009E3C46" w:rsidRPr="002D47A0" w:rsidRDefault="00813336" w:rsidP="000F409E">
      <w:pPr>
        <w:rPr>
          <w:rFonts w:ascii="Calibri" w:eastAsia="Arial Unicode MS" w:hAnsi="Calibri" w:cs="Arial"/>
          <w:bCs/>
          <w:i/>
          <w:szCs w:val="22"/>
          <w:lang w:val="sl-SI"/>
        </w:rPr>
      </w:pPr>
      <w:r w:rsidRPr="002D47A0">
        <w:rPr>
          <w:rFonts w:ascii="Calibri" w:hAnsi="Calibri" w:cs="Arial"/>
          <w:i/>
          <w:szCs w:val="22"/>
          <w:lang w:val="sl-SI"/>
        </w:rPr>
        <w:t>NAVODILO ZA IZPOLNITEV: o</w:t>
      </w:r>
      <w:r w:rsidRPr="002D47A0">
        <w:rPr>
          <w:rFonts w:ascii="Calibri" w:eastAsia="Arial Unicode MS" w:hAnsi="Calibri" w:cs="Arial"/>
          <w:bCs/>
          <w:i/>
          <w:szCs w:val="22"/>
          <w:lang w:val="sl-SI"/>
        </w:rPr>
        <w:t xml:space="preserve">brazec se izpolni le v primeru, da ponudnik nastopa s podizvajalcem/i. </w:t>
      </w:r>
    </w:p>
    <w:p w:rsidR="006F0942" w:rsidRPr="002D47A0" w:rsidRDefault="00813336" w:rsidP="000F409E">
      <w:pPr>
        <w:jc w:val="right"/>
        <w:rPr>
          <w:rFonts w:ascii="Calibri" w:eastAsia="Arial Unicode MS" w:hAnsi="Calibri" w:cs="Arial"/>
          <w:b/>
          <w:sz w:val="24"/>
          <w:szCs w:val="24"/>
          <w:lang w:val="sl-SI"/>
        </w:rPr>
      </w:pPr>
      <w:r w:rsidRPr="002D47A0">
        <w:rPr>
          <w:rFonts w:ascii="Calibri" w:hAnsi="Calibri" w:cs="Arial"/>
          <w:sz w:val="24"/>
          <w:szCs w:val="24"/>
          <w:bdr w:val="single" w:sz="4" w:space="0" w:color="auto"/>
          <w:shd w:val="clear" w:color="auto" w:fill="BFBFBF"/>
          <w:lang w:val="sl-SI"/>
        </w:rPr>
        <w:t>PONUDBENI OBRAZEC</w:t>
      </w:r>
      <w:r w:rsidR="006570F3" w:rsidRPr="002D47A0">
        <w:rPr>
          <w:rFonts w:ascii="Calibri" w:hAnsi="Calibri" w:cs="Arial"/>
          <w:sz w:val="24"/>
          <w:szCs w:val="24"/>
          <w:bdr w:val="single" w:sz="4" w:space="0" w:color="auto"/>
          <w:shd w:val="clear" w:color="auto" w:fill="BFBFBF"/>
          <w:lang w:val="sl-SI"/>
        </w:rPr>
        <w:t xml:space="preserve"> 4</w:t>
      </w:r>
    </w:p>
    <w:p w:rsidR="006F0942" w:rsidRPr="002D47A0" w:rsidRDefault="006F0942" w:rsidP="000F409E">
      <w:pPr>
        <w:jc w:val="right"/>
        <w:rPr>
          <w:rFonts w:ascii="Calibri" w:eastAsia="Arial Unicode MS" w:hAnsi="Calibri" w:cs="Arial"/>
          <w:b/>
          <w:sz w:val="24"/>
          <w:szCs w:val="24"/>
          <w:lang w:val="sl-SI"/>
        </w:rPr>
      </w:pPr>
    </w:p>
    <w:p w:rsidR="006F0942" w:rsidRPr="002D47A0" w:rsidRDefault="006F0942" w:rsidP="000F409E">
      <w:pPr>
        <w:tabs>
          <w:tab w:val="left" w:pos="7495"/>
        </w:tabs>
        <w:jc w:val="center"/>
        <w:rPr>
          <w:rFonts w:ascii="Calibri" w:eastAsia="Arial Unicode MS" w:hAnsi="Calibri" w:cs="Arial"/>
          <w:b/>
          <w:sz w:val="24"/>
          <w:szCs w:val="24"/>
          <w:lang w:val="sl-SI"/>
        </w:rPr>
      </w:pPr>
    </w:p>
    <w:p w:rsidR="006F0942" w:rsidRPr="002D47A0" w:rsidRDefault="006F0942" w:rsidP="000F409E">
      <w:pPr>
        <w:tabs>
          <w:tab w:val="left" w:pos="7495"/>
        </w:tabs>
        <w:jc w:val="center"/>
        <w:rPr>
          <w:rFonts w:ascii="Calibri" w:eastAsia="Arial Unicode MS" w:hAnsi="Calibri" w:cs="Arial"/>
          <w:b/>
          <w:sz w:val="28"/>
          <w:szCs w:val="28"/>
          <w:lang w:val="sl-SI"/>
        </w:rPr>
      </w:pPr>
      <w:r w:rsidRPr="002D47A0">
        <w:rPr>
          <w:rFonts w:ascii="Calibri" w:eastAsia="Arial Unicode MS" w:hAnsi="Calibri" w:cs="Arial"/>
          <w:b/>
          <w:sz w:val="28"/>
          <w:szCs w:val="28"/>
          <w:lang w:val="sl-SI"/>
        </w:rPr>
        <w:t>PODATKI O PODIZVAJALCU</w:t>
      </w:r>
    </w:p>
    <w:p w:rsidR="006F0942" w:rsidRPr="002D47A0" w:rsidRDefault="006F0942" w:rsidP="000F409E">
      <w:pPr>
        <w:tabs>
          <w:tab w:val="left" w:pos="7495"/>
        </w:tabs>
        <w:jc w:val="both"/>
        <w:rPr>
          <w:rFonts w:ascii="Calibri" w:eastAsia="Arial Unicode MS" w:hAnsi="Calibri" w:cs="Arial"/>
          <w:sz w:val="24"/>
          <w:szCs w:val="24"/>
          <w:lang w:val="sl-SI"/>
        </w:rPr>
      </w:pP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8780"/>
        <w:tblGridChange w:id="2">
          <w:tblGrid>
            <w:gridCol w:w="8780"/>
          </w:tblGrid>
        </w:tblGridChange>
      </w:tblGrid>
      <w:tr w:rsidR="006F0942" w:rsidRPr="002D47A0" w:rsidTr="0001039F">
        <w:tblPrEx>
          <w:tblCellMar>
            <w:top w:w="0" w:type="dxa"/>
            <w:bottom w:w="0" w:type="dxa"/>
          </w:tblCellMar>
        </w:tblPrEx>
        <w:tc>
          <w:tcPr>
            <w:tcW w:w="8780" w:type="dxa"/>
            <w:tcBorders>
              <w:top w:val="single" w:sz="4" w:space="0" w:color="auto"/>
              <w:bottom w:val="dotted" w:sz="4" w:space="0" w:color="auto"/>
            </w:tcBorders>
            <w:shd w:val="clear" w:color="auto" w:fill="auto"/>
            <w:vAlign w:val="center"/>
          </w:tcPr>
          <w:p w:rsidR="006F0942" w:rsidRPr="002D47A0" w:rsidRDefault="006F0942" w:rsidP="000F409E">
            <w:pPr>
              <w:jc w:val="both"/>
              <w:rPr>
                <w:rFonts w:ascii="Calibri" w:eastAsia="Arial Unicode MS" w:hAnsi="Calibri" w:cs="Arial"/>
                <w:sz w:val="24"/>
                <w:szCs w:val="24"/>
                <w:lang w:val="sl-SI"/>
              </w:rPr>
            </w:pPr>
            <w:r w:rsidRPr="002D47A0">
              <w:rPr>
                <w:rFonts w:ascii="Calibri" w:eastAsia="Arial Unicode MS" w:hAnsi="Calibri" w:cs="Arial"/>
                <w:sz w:val="24"/>
                <w:szCs w:val="24"/>
                <w:lang w:val="sl-SI"/>
              </w:rPr>
              <w:t>Naziv podizvajalca:</w:t>
            </w:r>
          </w:p>
          <w:p w:rsidR="006F0942" w:rsidRPr="002D47A0" w:rsidRDefault="006F0942" w:rsidP="000F409E">
            <w:pPr>
              <w:jc w:val="both"/>
              <w:rPr>
                <w:rFonts w:ascii="Calibri" w:eastAsia="Arial Unicode MS" w:hAnsi="Calibri" w:cs="Arial"/>
                <w:sz w:val="24"/>
                <w:szCs w:val="24"/>
                <w:lang w:val="sl-SI"/>
              </w:rPr>
            </w:pPr>
          </w:p>
        </w:tc>
      </w:tr>
      <w:tr w:rsidR="006F0942" w:rsidRPr="002D47A0" w:rsidTr="0001039F">
        <w:tblPrEx>
          <w:tblCellMar>
            <w:top w:w="0" w:type="dxa"/>
            <w:bottom w:w="0" w:type="dxa"/>
          </w:tblCellMar>
        </w:tblPrEx>
        <w:tc>
          <w:tcPr>
            <w:tcW w:w="8780" w:type="dxa"/>
            <w:tcBorders>
              <w:top w:val="dotted" w:sz="4" w:space="0" w:color="auto"/>
              <w:bottom w:val="dotted" w:sz="4" w:space="0" w:color="auto"/>
            </w:tcBorders>
            <w:shd w:val="clear" w:color="auto" w:fill="auto"/>
            <w:vAlign w:val="center"/>
          </w:tcPr>
          <w:p w:rsidR="006F0942" w:rsidRPr="002D47A0" w:rsidRDefault="006F0942" w:rsidP="000F409E">
            <w:pPr>
              <w:jc w:val="both"/>
              <w:rPr>
                <w:rFonts w:ascii="Calibri" w:eastAsia="Arial Unicode MS" w:hAnsi="Calibri" w:cs="Arial"/>
                <w:sz w:val="24"/>
                <w:szCs w:val="24"/>
                <w:lang w:val="sl-SI"/>
              </w:rPr>
            </w:pPr>
            <w:r w:rsidRPr="002D47A0">
              <w:rPr>
                <w:rFonts w:ascii="Calibri" w:eastAsia="Arial Unicode MS" w:hAnsi="Calibri" w:cs="Arial"/>
                <w:sz w:val="24"/>
                <w:szCs w:val="24"/>
                <w:lang w:val="sl-SI"/>
              </w:rPr>
              <w:t>Naslov in pošta:</w:t>
            </w:r>
          </w:p>
          <w:p w:rsidR="006F0942" w:rsidRPr="002D47A0" w:rsidRDefault="006F0942" w:rsidP="000F409E">
            <w:pPr>
              <w:jc w:val="both"/>
              <w:rPr>
                <w:rFonts w:ascii="Calibri" w:eastAsia="Arial Unicode MS" w:hAnsi="Calibri" w:cs="Arial"/>
                <w:sz w:val="24"/>
                <w:szCs w:val="24"/>
                <w:lang w:val="sl-SI"/>
              </w:rPr>
            </w:pPr>
          </w:p>
        </w:tc>
      </w:tr>
      <w:tr w:rsidR="006F0942" w:rsidRPr="002D47A0" w:rsidTr="0001039F">
        <w:tblPrEx>
          <w:tblCellMar>
            <w:top w:w="0" w:type="dxa"/>
            <w:bottom w:w="0" w:type="dxa"/>
          </w:tblCellMar>
        </w:tblPrEx>
        <w:tc>
          <w:tcPr>
            <w:tcW w:w="8780" w:type="dxa"/>
            <w:tcBorders>
              <w:top w:val="dotted" w:sz="4" w:space="0" w:color="auto"/>
              <w:bottom w:val="dotted" w:sz="4" w:space="0" w:color="auto"/>
            </w:tcBorders>
            <w:shd w:val="clear" w:color="auto" w:fill="auto"/>
            <w:vAlign w:val="center"/>
          </w:tcPr>
          <w:p w:rsidR="006F0942" w:rsidRPr="002D47A0" w:rsidRDefault="006F0942" w:rsidP="000F409E">
            <w:pPr>
              <w:jc w:val="both"/>
              <w:rPr>
                <w:rFonts w:ascii="Calibri" w:eastAsia="Arial Unicode MS" w:hAnsi="Calibri" w:cs="Arial"/>
                <w:sz w:val="24"/>
                <w:szCs w:val="24"/>
                <w:lang w:val="sl-SI"/>
              </w:rPr>
            </w:pPr>
            <w:r w:rsidRPr="002D47A0">
              <w:rPr>
                <w:rFonts w:ascii="Calibri" w:eastAsia="Arial Unicode MS" w:hAnsi="Calibri" w:cs="Arial"/>
                <w:sz w:val="24"/>
                <w:szCs w:val="24"/>
                <w:lang w:val="sl-SI"/>
              </w:rPr>
              <w:t>Zakoniti zastopnik:</w:t>
            </w:r>
          </w:p>
          <w:p w:rsidR="006F0942" w:rsidRPr="002D47A0" w:rsidRDefault="006F0942" w:rsidP="000F409E">
            <w:pPr>
              <w:jc w:val="both"/>
              <w:rPr>
                <w:rFonts w:ascii="Calibri" w:eastAsia="Arial Unicode MS" w:hAnsi="Calibri" w:cs="Arial"/>
                <w:sz w:val="24"/>
                <w:szCs w:val="24"/>
                <w:lang w:val="sl-SI"/>
              </w:rPr>
            </w:pPr>
          </w:p>
        </w:tc>
      </w:tr>
      <w:tr w:rsidR="006F0942" w:rsidRPr="002D47A0" w:rsidTr="0001039F">
        <w:tblPrEx>
          <w:tblCellMar>
            <w:top w:w="0" w:type="dxa"/>
            <w:bottom w:w="0" w:type="dxa"/>
          </w:tblCellMar>
        </w:tblPrEx>
        <w:tc>
          <w:tcPr>
            <w:tcW w:w="8780" w:type="dxa"/>
            <w:tcBorders>
              <w:top w:val="dotted" w:sz="4" w:space="0" w:color="auto"/>
              <w:bottom w:val="dotted" w:sz="4" w:space="0" w:color="auto"/>
            </w:tcBorders>
            <w:shd w:val="clear" w:color="auto" w:fill="auto"/>
            <w:vAlign w:val="center"/>
          </w:tcPr>
          <w:p w:rsidR="006F0942" w:rsidRPr="002D47A0" w:rsidRDefault="006F0942" w:rsidP="000F409E">
            <w:pPr>
              <w:jc w:val="both"/>
              <w:rPr>
                <w:rFonts w:ascii="Calibri" w:eastAsia="Arial Unicode MS" w:hAnsi="Calibri" w:cs="Arial"/>
                <w:sz w:val="24"/>
                <w:szCs w:val="24"/>
                <w:lang w:val="sl-SI"/>
              </w:rPr>
            </w:pPr>
            <w:r w:rsidRPr="002D47A0">
              <w:rPr>
                <w:rFonts w:ascii="Calibri" w:eastAsia="Arial Unicode MS" w:hAnsi="Calibri" w:cs="Arial"/>
                <w:sz w:val="24"/>
                <w:szCs w:val="24"/>
                <w:lang w:val="sl-SI"/>
              </w:rPr>
              <w:t>Matična številka:</w:t>
            </w:r>
          </w:p>
          <w:p w:rsidR="006F0942" w:rsidRPr="002D47A0" w:rsidRDefault="006F0942" w:rsidP="000F409E">
            <w:pPr>
              <w:jc w:val="both"/>
              <w:rPr>
                <w:rFonts w:ascii="Calibri" w:eastAsia="Arial Unicode MS" w:hAnsi="Calibri" w:cs="Arial"/>
                <w:sz w:val="24"/>
                <w:szCs w:val="24"/>
                <w:lang w:val="sl-SI"/>
              </w:rPr>
            </w:pPr>
          </w:p>
        </w:tc>
      </w:tr>
      <w:tr w:rsidR="006F0942" w:rsidRPr="002D47A0" w:rsidTr="0001039F">
        <w:tblPrEx>
          <w:tblCellMar>
            <w:top w:w="0" w:type="dxa"/>
            <w:bottom w:w="0" w:type="dxa"/>
          </w:tblCellMar>
        </w:tblPrEx>
        <w:tc>
          <w:tcPr>
            <w:tcW w:w="8780" w:type="dxa"/>
            <w:tcBorders>
              <w:top w:val="dotted" w:sz="4" w:space="0" w:color="auto"/>
              <w:bottom w:val="dotted" w:sz="4" w:space="0" w:color="auto"/>
            </w:tcBorders>
            <w:shd w:val="clear" w:color="auto" w:fill="auto"/>
            <w:vAlign w:val="center"/>
          </w:tcPr>
          <w:p w:rsidR="006F0942" w:rsidRPr="002D47A0" w:rsidRDefault="006F0942" w:rsidP="000F409E">
            <w:pPr>
              <w:jc w:val="both"/>
              <w:rPr>
                <w:rFonts w:ascii="Calibri" w:eastAsia="Arial Unicode MS" w:hAnsi="Calibri" w:cs="Arial"/>
                <w:sz w:val="24"/>
                <w:szCs w:val="24"/>
                <w:lang w:val="sl-SI"/>
              </w:rPr>
            </w:pPr>
            <w:r w:rsidRPr="002D47A0">
              <w:rPr>
                <w:rFonts w:ascii="Calibri" w:eastAsia="Arial Unicode MS" w:hAnsi="Calibri" w:cs="Arial"/>
                <w:sz w:val="24"/>
                <w:szCs w:val="24"/>
                <w:lang w:val="sl-SI"/>
              </w:rPr>
              <w:t xml:space="preserve">Davčna številka/ID: </w:t>
            </w:r>
          </w:p>
          <w:p w:rsidR="006F0942" w:rsidRPr="002D47A0" w:rsidRDefault="006F0942" w:rsidP="000F409E">
            <w:pPr>
              <w:jc w:val="both"/>
              <w:rPr>
                <w:rFonts w:ascii="Calibri" w:eastAsia="Arial Unicode MS" w:hAnsi="Calibri" w:cs="Arial"/>
                <w:sz w:val="24"/>
                <w:szCs w:val="24"/>
                <w:lang w:val="sl-SI"/>
              </w:rPr>
            </w:pPr>
          </w:p>
        </w:tc>
      </w:tr>
      <w:tr w:rsidR="006F0942" w:rsidRPr="002D47A0" w:rsidTr="0001039F">
        <w:tblPrEx>
          <w:tblCellMar>
            <w:top w:w="0" w:type="dxa"/>
            <w:bottom w:w="0" w:type="dxa"/>
          </w:tblCellMar>
        </w:tblPrEx>
        <w:tc>
          <w:tcPr>
            <w:tcW w:w="8780" w:type="dxa"/>
            <w:tcBorders>
              <w:top w:val="dotted" w:sz="4" w:space="0" w:color="auto"/>
              <w:bottom w:val="dotted" w:sz="4" w:space="0" w:color="auto"/>
            </w:tcBorders>
            <w:shd w:val="clear" w:color="auto" w:fill="auto"/>
            <w:vAlign w:val="center"/>
          </w:tcPr>
          <w:p w:rsidR="006F0942" w:rsidRPr="002D47A0" w:rsidRDefault="006F0942" w:rsidP="000F409E">
            <w:pPr>
              <w:jc w:val="both"/>
              <w:rPr>
                <w:rFonts w:ascii="Calibri" w:eastAsia="Arial Unicode MS" w:hAnsi="Calibri" w:cs="Arial"/>
                <w:sz w:val="24"/>
                <w:szCs w:val="24"/>
                <w:lang w:val="sl-SI"/>
              </w:rPr>
            </w:pPr>
            <w:r w:rsidRPr="002D47A0">
              <w:rPr>
                <w:rFonts w:ascii="Calibri" w:eastAsia="Arial Unicode MS" w:hAnsi="Calibri" w:cs="Arial"/>
                <w:sz w:val="24"/>
                <w:szCs w:val="24"/>
                <w:lang w:val="sl-SI"/>
              </w:rPr>
              <w:t xml:space="preserve">Številka TRR in naziv banke:      </w:t>
            </w:r>
          </w:p>
          <w:p w:rsidR="006F0942" w:rsidRPr="002D47A0" w:rsidRDefault="006F0942" w:rsidP="000F409E">
            <w:pPr>
              <w:jc w:val="both"/>
              <w:rPr>
                <w:rFonts w:ascii="Calibri" w:eastAsia="Arial Unicode MS" w:hAnsi="Calibri" w:cs="Arial"/>
                <w:sz w:val="24"/>
                <w:szCs w:val="24"/>
                <w:lang w:val="sl-SI"/>
              </w:rPr>
            </w:pPr>
            <w:r w:rsidRPr="002D47A0">
              <w:rPr>
                <w:rFonts w:ascii="Calibri" w:eastAsia="Arial Unicode MS" w:hAnsi="Calibri" w:cs="Arial"/>
                <w:sz w:val="24"/>
                <w:szCs w:val="24"/>
                <w:lang w:val="sl-SI"/>
              </w:rPr>
              <w:t xml:space="preserve">                          </w:t>
            </w:r>
          </w:p>
        </w:tc>
      </w:tr>
      <w:tr w:rsidR="006F0942" w:rsidRPr="002D47A0" w:rsidTr="0001039F">
        <w:tblPrEx>
          <w:tblCellMar>
            <w:top w:w="0" w:type="dxa"/>
            <w:bottom w:w="0" w:type="dxa"/>
          </w:tblCellMar>
        </w:tblPrEx>
        <w:tc>
          <w:tcPr>
            <w:tcW w:w="8780" w:type="dxa"/>
            <w:tcBorders>
              <w:top w:val="dotted" w:sz="4" w:space="0" w:color="auto"/>
              <w:bottom w:val="dotted" w:sz="4" w:space="0" w:color="auto"/>
            </w:tcBorders>
            <w:shd w:val="clear" w:color="auto" w:fill="auto"/>
            <w:vAlign w:val="center"/>
          </w:tcPr>
          <w:p w:rsidR="006F0942" w:rsidRPr="002D47A0" w:rsidRDefault="006F0942" w:rsidP="000F409E">
            <w:pPr>
              <w:jc w:val="both"/>
              <w:rPr>
                <w:rFonts w:ascii="Calibri" w:eastAsia="Arial Unicode MS" w:hAnsi="Calibri" w:cs="Arial"/>
                <w:sz w:val="24"/>
                <w:szCs w:val="24"/>
                <w:lang w:val="sl-SI"/>
              </w:rPr>
            </w:pPr>
            <w:r w:rsidRPr="002D47A0">
              <w:rPr>
                <w:rFonts w:ascii="Calibri" w:eastAsia="Arial Unicode MS" w:hAnsi="Calibri" w:cs="Arial"/>
                <w:sz w:val="24"/>
                <w:szCs w:val="24"/>
                <w:lang w:val="sl-SI"/>
              </w:rPr>
              <w:t>Telefon:                                    Faks:                                E-pošta:</w:t>
            </w:r>
          </w:p>
          <w:p w:rsidR="006F0942" w:rsidRPr="002D47A0" w:rsidRDefault="006F0942" w:rsidP="000F409E">
            <w:pPr>
              <w:jc w:val="both"/>
              <w:rPr>
                <w:rFonts w:ascii="Calibri" w:eastAsia="Arial Unicode MS" w:hAnsi="Calibri" w:cs="Arial"/>
                <w:sz w:val="24"/>
                <w:szCs w:val="24"/>
                <w:lang w:val="sl-SI"/>
              </w:rPr>
            </w:pPr>
          </w:p>
        </w:tc>
      </w:tr>
      <w:tr w:rsidR="006F0942" w:rsidRPr="002D47A0" w:rsidTr="0001039F">
        <w:tblPrEx>
          <w:tblCellMar>
            <w:top w:w="0" w:type="dxa"/>
            <w:bottom w:w="0" w:type="dxa"/>
          </w:tblCellMar>
        </w:tblPrEx>
        <w:tc>
          <w:tcPr>
            <w:tcW w:w="8780" w:type="dxa"/>
            <w:tcBorders>
              <w:top w:val="dotted" w:sz="4" w:space="0" w:color="auto"/>
              <w:bottom w:val="dotted" w:sz="4" w:space="0" w:color="auto"/>
            </w:tcBorders>
            <w:shd w:val="clear" w:color="auto" w:fill="auto"/>
            <w:vAlign w:val="center"/>
          </w:tcPr>
          <w:p w:rsidR="006F0942" w:rsidRPr="002D47A0" w:rsidRDefault="006F0942" w:rsidP="000F409E">
            <w:pPr>
              <w:tabs>
                <w:tab w:val="left" w:pos="7511"/>
              </w:tabs>
              <w:jc w:val="both"/>
              <w:rPr>
                <w:rFonts w:ascii="Calibri" w:eastAsia="Arial Unicode MS" w:hAnsi="Calibri" w:cs="Arial"/>
                <w:sz w:val="24"/>
                <w:szCs w:val="24"/>
                <w:lang w:val="sl-SI"/>
              </w:rPr>
            </w:pPr>
            <w:r w:rsidRPr="002D47A0">
              <w:rPr>
                <w:rFonts w:ascii="Calibri" w:eastAsia="Arial Unicode MS" w:hAnsi="Calibri" w:cs="Arial"/>
                <w:sz w:val="24"/>
                <w:szCs w:val="24"/>
                <w:lang w:val="sl-SI"/>
              </w:rPr>
              <w:t>Kontaktna oseba podizvajalca:</w:t>
            </w:r>
          </w:p>
          <w:p w:rsidR="006F0942" w:rsidRPr="002D47A0" w:rsidRDefault="006F0942" w:rsidP="000F409E">
            <w:pPr>
              <w:tabs>
                <w:tab w:val="left" w:pos="7511"/>
              </w:tabs>
              <w:jc w:val="both"/>
              <w:rPr>
                <w:rFonts w:ascii="Calibri" w:eastAsia="Arial Unicode MS" w:hAnsi="Calibri" w:cs="Arial"/>
                <w:sz w:val="24"/>
                <w:szCs w:val="24"/>
                <w:lang w:val="sl-SI"/>
              </w:rPr>
            </w:pPr>
          </w:p>
        </w:tc>
      </w:tr>
      <w:tr w:rsidR="006F0942" w:rsidRPr="002D47A0" w:rsidTr="0001039F">
        <w:tblPrEx>
          <w:tblCellMar>
            <w:top w:w="0" w:type="dxa"/>
            <w:bottom w:w="0" w:type="dxa"/>
          </w:tblCellMar>
        </w:tblPrEx>
        <w:tc>
          <w:tcPr>
            <w:tcW w:w="8780" w:type="dxa"/>
            <w:tcBorders>
              <w:top w:val="dotted" w:sz="4" w:space="0" w:color="auto"/>
              <w:bottom w:val="dotted" w:sz="4" w:space="0" w:color="auto"/>
            </w:tcBorders>
            <w:shd w:val="clear" w:color="auto" w:fill="auto"/>
            <w:vAlign w:val="center"/>
          </w:tcPr>
          <w:p w:rsidR="006F0942" w:rsidRPr="002D47A0" w:rsidRDefault="006F0942" w:rsidP="000F409E">
            <w:pPr>
              <w:jc w:val="both"/>
              <w:rPr>
                <w:rFonts w:ascii="Calibri" w:eastAsia="Arial Unicode MS" w:hAnsi="Calibri" w:cs="Arial"/>
                <w:sz w:val="24"/>
                <w:szCs w:val="24"/>
                <w:lang w:val="sl-SI"/>
              </w:rPr>
            </w:pPr>
            <w:r w:rsidRPr="002D47A0">
              <w:rPr>
                <w:rFonts w:ascii="Calibri" w:eastAsia="Arial Unicode MS" w:hAnsi="Calibri" w:cs="Arial"/>
                <w:sz w:val="24"/>
                <w:szCs w:val="24"/>
                <w:lang w:val="sl-SI"/>
              </w:rPr>
              <w:t>Telefon kontaktne osebe:</w:t>
            </w:r>
          </w:p>
          <w:p w:rsidR="006F0942" w:rsidRPr="002D47A0" w:rsidRDefault="006F0942" w:rsidP="000F409E">
            <w:pPr>
              <w:jc w:val="both"/>
              <w:rPr>
                <w:rFonts w:ascii="Calibri" w:eastAsia="Arial Unicode MS" w:hAnsi="Calibri" w:cs="Arial"/>
                <w:sz w:val="24"/>
                <w:szCs w:val="24"/>
                <w:lang w:val="sl-SI"/>
              </w:rPr>
            </w:pPr>
          </w:p>
        </w:tc>
      </w:tr>
      <w:tr w:rsidR="006F0942" w:rsidRPr="002D47A0" w:rsidTr="0001039F">
        <w:tblPrEx>
          <w:tblCellMar>
            <w:top w:w="0" w:type="dxa"/>
            <w:bottom w:w="0" w:type="dxa"/>
          </w:tblCellMar>
        </w:tblPrEx>
        <w:tc>
          <w:tcPr>
            <w:tcW w:w="8780" w:type="dxa"/>
            <w:tcBorders>
              <w:top w:val="dotted" w:sz="4" w:space="0" w:color="auto"/>
              <w:bottom w:val="dotted" w:sz="4" w:space="0" w:color="auto"/>
            </w:tcBorders>
            <w:shd w:val="clear" w:color="auto" w:fill="auto"/>
            <w:vAlign w:val="center"/>
          </w:tcPr>
          <w:p w:rsidR="006F0942" w:rsidRPr="002D47A0" w:rsidRDefault="006F0942" w:rsidP="000F409E">
            <w:pPr>
              <w:jc w:val="both"/>
              <w:rPr>
                <w:rFonts w:ascii="Calibri" w:eastAsia="Arial Unicode MS" w:hAnsi="Calibri" w:cs="Arial"/>
                <w:sz w:val="24"/>
                <w:szCs w:val="24"/>
                <w:lang w:val="sl-SI"/>
              </w:rPr>
            </w:pPr>
            <w:r w:rsidRPr="002D47A0">
              <w:rPr>
                <w:rFonts w:ascii="Calibri" w:eastAsia="Arial Unicode MS" w:hAnsi="Calibri" w:cs="Arial"/>
                <w:sz w:val="24"/>
                <w:szCs w:val="24"/>
                <w:lang w:val="sl-SI"/>
              </w:rPr>
              <w:t>E-pošta kontaktne osebe:</w:t>
            </w:r>
          </w:p>
          <w:p w:rsidR="006F0942" w:rsidRPr="002D47A0" w:rsidRDefault="006F0942" w:rsidP="000F409E">
            <w:pPr>
              <w:jc w:val="both"/>
              <w:rPr>
                <w:rFonts w:ascii="Calibri" w:eastAsia="Arial Unicode MS" w:hAnsi="Calibri" w:cs="Arial"/>
                <w:sz w:val="24"/>
                <w:szCs w:val="24"/>
                <w:lang w:val="sl-SI"/>
              </w:rPr>
            </w:pPr>
          </w:p>
        </w:tc>
      </w:tr>
      <w:tr w:rsidR="006F0942" w:rsidRPr="002D47A0" w:rsidTr="0001039F">
        <w:tblPrEx>
          <w:tblCellMar>
            <w:top w:w="0" w:type="dxa"/>
            <w:bottom w:w="0" w:type="dxa"/>
          </w:tblCellMar>
        </w:tblPrEx>
        <w:tc>
          <w:tcPr>
            <w:tcW w:w="8780" w:type="dxa"/>
            <w:tcBorders>
              <w:top w:val="dotted" w:sz="4" w:space="0" w:color="auto"/>
              <w:bottom w:val="dotted" w:sz="4" w:space="0" w:color="auto"/>
            </w:tcBorders>
            <w:shd w:val="clear" w:color="auto" w:fill="auto"/>
            <w:vAlign w:val="center"/>
          </w:tcPr>
          <w:p w:rsidR="006F0942" w:rsidRPr="002D47A0" w:rsidRDefault="006F0942" w:rsidP="000F409E">
            <w:pPr>
              <w:jc w:val="both"/>
              <w:rPr>
                <w:rFonts w:ascii="Calibri" w:eastAsia="Arial Unicode MS" w:hAnsi="Calibri" w:cs="Arial"/>
                <w:sz w:val="24"/>
                <w:szCs w:val="24"/>
                <w:lang w:val="sl-SI"/>
              </w:rPr>
            </w:pPr>
            <w:r w:rsidRPr="002D47A0">
              <w:rPr>
                <w:rFonts w:ascii="Calibri" w:eastAsia="Arial Unicode MS" w:hAnsi="Calibri" w:cs="Arial"/>
                <w:sz w:val="24"/>
                <w:szCs w:val="24"/>
                <w:lang w:val="sl-SI"/>
              </w:rPr>
              <w:t>Vrednost del, ki jih prevzema podizvajalec (brez</w:t>
            </w:r>
            <w:r w:rsidRPr="002D47A0">
              <w:rPr>
                <w:rFonts w:ascii="Calibri" w:hAnsi="Calibri" w:cs="Arial"/>
                <w:sz w:val="24"/>
                <w:szCs w:val="24"/>
                <w:lang w:val="sl-SI"/>
              </w:rPr>
              <w:t xml:space="preserve"> </w:t>
            </w:r>
            <w:r w:rsidRPr="002D47A0">
              <w:rPr>
                <w:rFonts w:ascii="Calibri" w:eastAsia="Arial Unicode MS" w:hAnsi="Calibri" w:cs="Arial"/>
                <w:sz w:val="24"/>
                <w:szCs w:val="24"/>
                <w:lang w:val="sl-SI"/>
              </w:rPr>
              <w:t>DDV):                                            EUR</w:t>
            </w:r>
          </w:p>
          <w:p w:rsidR="006F0942" w:rsidRPr="002D47A0" w:rsidRDefault="006F0942" w:rsidP="000F409E">
            <w:pPr>
              <w:jc w:val="both"/>
              <w:rPr>
                <w:rFonts w:ascii="Calibri" w:eastAsia="Arial Unicode MS" w:hAnsi="Calibri" w:cs="Arial"/>
                <w:sz w:val="24"/>
                <w:szCs w:val="24"/>
                <w:lang w:val="sl-SI"/>
              </w:rPr>
            </w:pPr>
          </w:p>
        </w:tc>
      </w:tr>
      <w:tr w:rsidR="006F0942" w:rsidRPr="002D47A0" w:rsidTr="0001039F">
        <w:tblPrEx>
          <w:tblCellMar>
            <w:top w:w="0" w:type="dxa"/>
            <w:bottom w:w="0" w:type="dxa"/>
          </w:tblCellMar>
        </w:tblPrEx>
        <w:tc>
          <w:tcPr>
            <w:tcW w:w="8780" w:type="dxa"/>
            <w:tcBorders>
              <w:top w:val="dotted" w:sz="4" w:space="0" w:color="auto"/>
              <w:bottom w:val="dotted" w:sz="4" w:space="0" w:color="auto"/>
            </w:tcBorders>
            <w:shd w:val="clear" w:color="auto" w:fill="auto"/>
            <w:vAlign w:val="center"/>
          </w:tcPr>
          <w:p w:rsidR="006F0942" w:rsidRPr="002D47A0" w:rsidRDefault="006F0942" w:rsidP="000F409E">
            <w:pPr>
              <w:jc w:val="both"/>
              <w:rPr>
                <w:rFonts w:ascii="Calibri" w:eastAsia="Arial Unicode MS" w:hAnsi="Calibri" w:cs="Arial"/>
                <w:sz w:val="24"/>
                <w:szCs w:val="24"/>
                <w:lang w:val="sl-SI"/>
              </w:rPr>
            </w:pPr>
            <w:r w:rsidRPr="002D47A0">
              <w:rPr>
                <w:rFonts w:ascii="Calibri" w:eastAsia="Arial Unicode MS" w:hAnsi="Calibri" w:cs="Arial"/>
                <w:sz w:val="24"/>
                <w:szCs w:val="24"/>
                <w:lang w:val="sl-SI"/>
              </w:rPr>
              <w:t>Vrsta del, ki jih prevzema podizvajalec:</w:t>
            </w:r>
          </w:p>
          <w:p w:rsidR="006F0942" w:rsidRPr="002D47A0" w:rsidRDefault="006F0942" w:rsidP="000F409E">
            <w:pPr>
              <w:jc w:val="both"/>
              <w:rPr>
                <w:rFonts w:ascii="Calibri" w:eastAsia="Arial Unicode MS" w:hAnsi="Calibri" w:cs="Arial"/>
                <w:sz w:val="24"/>
                <w:szCs w:val="24"/>
                <w:lang w:val="sl-SI"/>
              </w:rPr>
            </w:pPr>
          </w:p>
        </w:tc>
      </w:tr>
      <w:tr w:rsidR="006F0942" w:rsidRPr="002D47A0" w:rsidTr="0001039F">
        <w:tblPrEx>
          <w:tblCellMar>
            <w:top w:w="0" w:type="dxa"/>
            <w:bottom w:w="0" w:type="dxa"/>
          </w:tblCellMar>
        </w:tblPrEx>
        <w:tc>
          <w:tcPr>
            <w:tcW w:w="8780" w:type="dxa"/>
            <w:tcBorders>
              <w:top w:val="dotted" w:sz="4" w:space="0" w:color="auto"/>
            </w:tcBorders>
            <w:shd w:val="clear" w:color="auto" w:fill="auto"/>
            <w:vAlign w:val="center"/>
          </w:tcPr>
          <w:p w:rsidR="006F0942" w:rsidRPr="002D47A0" w:rsidRDefault="006F0942" w:rsidP="000F409E">
            <w:pPr>
              <w:jc w:val="both"/>
              <w:rPr>
                <w:rFonts w:ascii="Calibri" w:eastAsia="Arial Unicode MS" w:hAnsi="Calibri" w:cs="Arial"/>
                <w:sz w:val="24"/>
                <w:szCs w:val="24"/>
                <w:lang w:val="sl-SI"/>
              </w:rPr>
            </w:pPr>
          </w:p>
          <w:p w:rsidR="006F0942" w:rsidRPr="002D47A0" w:rsidRDefault="006F0942" w:rsidP="000F409E">
            <w:pPr>
              <w:jc w:val="both"/>
              <w:rPr>
                <w:rFonts w:ascii="Calibri" w:eastAsia="Arial Unicode MS" w:hAnsi="Calibri" w:cs="Arial"/>
                <w:sz w:val="24"/>
                <w:szCs w:val="24"/>
                <w:lang w:val="sl-SI"/>
              </w:rPr>
            </w:pPr>
          </w:p>
        </w:tc>
      </w:tr>
    </w:tbl>
    <w:p w:rsidR="006F0942" w:rsidRPr="002D47A0" w:rsidRDefault="006F0942" w:rsidP="000F409E">
      <w:pPr>
        <w:jc w:val="both"/>
        <w:rPr>
          <w:rFonts w:ascii="Calibri" w:eastAsia="Arial Unicode MS" w:hAnsi="Calibri" w:cs="Arial"/>
          <w:sz w:val="24"/>
          <w:szCs w:val="24"/>
          <w:lang w:val="sl-SI"/>
        </w:rPr>
      </w:pPr>
    </w:p>
    <w:p w:rsidR="00813336" w:rsidRPr="002D47A0" w:rsidRDefault="00813336" w:rsidP="000F409E">
      <w:pPr>
        <w:rPr>
          <w:rFonts w:ascii="Calibri" w:hAnsi="Calibri" w:cs="Arial"/>
          <w:sz w:val="24"/>
          <w:szCs w:val="24"/>
          <w:lang w:val="sl-SI"/>
        </w:rPr>
      </w:pPr>
    </w:p>
    <w:p w:rsidR="00813336" w:rsidRPr="002D47A0" w:rsidRDefault="00813336" w:rsidP="000F409E">
      <w:pPr>
        <w:rPr>
          <w:rFonts w:ascii="Calibri" w:hAnsi="Calibri" w:cs="Arial"/>
          <w:sz w:val="24"/>
          <w:szCs w:val="24"/>
          <w:lang w:val="sl-SI"/>
        </w:rPr>
      </w:pPr>
    </w:p>
    <w:p w:rsidR="00813336" w:rsidRPr="002D47A0" w:rsidRDefault="00813336" w:rsidP="000F409E">
      <w:pPr>
        <w:rPr>
          <w:rFonts w:ascii="Calibri" w:hAnsi="Calibri" w:cs="Arial"/>
          <w:sz w:val="24"/>
          <w:szCs w:val="24"/>
          <w:lang w:val="sl-SI"/>
        </w:rPr>
      </w:pPr>
    </w:p>
    <w:p w:rsidR="00813336" w:rsidRPr="002D47A0" w:rsidRDefault="00813336" w:rsidP="000F409E">
      <w:pPr>
        <w:rPr>
          <w:rFonts w:ascii="Calibri" w:hAnsi="Calibri" w:cs="Arial"/>
          <w:sz w:val="24"/>
          <w:szCs w:val="24"/>
          <w:lang w:val="sl-SI"/>
        </w:rPr>
      </w:pPr>
    </w:p>
    <w:p w:rsidR="00813336" w:rsidRPr="002D47A0" w:rsidRDefault="00813336" w:rsidP="000F409E">
      <w:pPr>
        <w:rPr>
          <w:rFonts w:ascii="Calibri" w:hAnsi="Calibri" w:cs="Arial"/>
          <w:sz w:val="24"/>
          <w:szCs w:val="24"/>
          <w:lang w:val="sl-SI"/>
        </w:rPr>
      </w:pPr>
    </w:p>
    <w:p w:rsidR="00813336" w:rsidRPr="002D47A0" w:rsidRDefault="00813336" w:rsidP="000F409E">
      <w:pPr>
        <w:rPr>
          <w:rFonts w:ascii="Calibri" w:hAnsi="Calibri" w:cs="Arial"/>
          <w:sz w:val="24"/>
          <w:szCs w:val="24"/>
          <w:lang w:val="sl-SI"/>
        </w:rPr>
      </w:pPr>
    </w:p>
    <w:p w:rsidR="00813336" w:rsidRPr="002D47A0" w:rsidRDefault="00813336" w:rsidP="000F409E">
      <w:pPr>
        <w:rPr>
          <w:rFonts w:ascii="Calibri" w:hAnsi="Calibri" w:cs="Arial"/>
          <w:sz w:val="24"/>
          <w:szCs w:val="24"/>
          <w:lang w:val="sl-SI"/>
        </w:rPr>
      </w:pPr>
    </w:p>
    <w:p w:rsidR="00813336" w:rsidRPr="002D47A0" w:rsidRDefault="00813336" w:rsidP="000F409E">
      <w:pPr>
        <w:rPr>
          <w:rFonts w:ascii="Calibri" w:hAnsi="Calibri" w:cs="Arial"/>
          <w:sz w:val="24"/>
          <w:szCs w:val="24"/>
          <w:lang w:val="sl-SI"/>
        </w:rPr>
      </w:pPr>
    </w:p>
    <w:p w:rsidR="00813336" w:rsidRPr="002D47A0" w:rsidRDefault="00813336" w:rsidP="000F409E">
      <w:pPr>
        <w:rPr>
          <w:rFonts w:ascii="Calibri" w:hAnsi="Calibri" w:cs="Arial"/>
          <w:sz w:val="24"/>
          <w:szCs w:val="24"/>
          <w:lang w:val="sl-SI"/>
        </w:rPr>
      </w:pPr>
    </w:p>
    <w:p w:rsidR="00813336" w:rsidRPr="002D47A0" w:rsidRDefault="00813336" w:rsidP="000F409E">
      <w:pPr>
        <w:rPr>
          <w:rFonts w:ascii="Calibri" w:hAnsi="Calibri" w:cs="Arial"/>
          <w:sz w:val="24"/>
          <w:szCs w:val="24"/>
          <w:lang w:val="sl-SI"/>
        </w:rPr>
      </w:pPr>
    </w:p>
    <w:p w:rsidR="00813336" w:rsidRPr="002D47A0" w:rsidRDefault="00813336" w:rsidP="000F409E">
      <w:pPr>
        <w:rPr>
          <w:rFonts w:ascii="Calibri" w:hAnsi="Calibri" w:cs="Arial"/>
          <w:sz w:val="24"/>
          <w:szCs w:val="24"/>
          <w:lang w:val="sl-SI"/>
        </w:rPr>
      </w:pPr>
      <w:r w:rsidRPr="002D47A0">
        <w:rPr>
          <w:rFonts w:ascii="Calibri" w:hAnsi="Calibri" w:cs="Arial"/>
          <w:sz w:val="24"/>
          <w:szCs w:val="24"/>
          <w:lang w:val="sl-SI"/>
        </w:rPr>
        <w:t>_________________</w:t>
      </w:r>
      <w:r w:rsidRPr="002D47A0">
        <w:rPr>
          <w:rFonts w:ascii="Calibri" w:hAnsi="Calibri" w:cs="Arial"/>
          <w:sz w:val="24"/>
          <w:szCs w:val="24"/>
          <w:lang w:val="sl-SI"/>
        </w:rPr>
        <w:tab/>
      </w:r>
      <w:r w:rsidRPr="002D47A0">
        <w:rPr>
          <w:rFonts w:ascii="Calibri" w:hAnsi="Calibri" w:cs="Arial"/>
          <w:sz w:val="24"/>
          <w:szCs w:val="24"/>
          <w:lang w:val="sl-SI"/>
        </w:rPr>
        <w:tab/>
      </w:r>
      <w:r w:rsidRPr="002D47A0">
        <w:rPr>
          <w:rFonts w:ascii="Calibri" w:hAnsi="Calibri" w:cs="Arial"/>
          <w:sz w:val="24"/>
          <w:szCs w:val="24"/>
          <w:lang w:val="sl-SI"/>
        </w:rPr>
        <w:tab/>
      </w:r>
      <w:r w:rsidRPr="002D47A0">
        <w:rPr>
          <w:rFonts w:ascii="Calibri" w:hAnsi="Calibri" w:cs="Arial"/>
          <w:sz w:val="24"/>
          <w:szCs w:val="24"/>
          <w:lang w:val="sl-SI"/>
        </w:rPr>
        <w:tab/>
      </w:r>
      <w:r w:rsidRPr="002D47A0">
        <w:rPr>
          <w:rFonts w:ascii="Calibri" w:hAnsi="Calibri" w:cs="Arial"/>
          <w:sz w:val="24"/>
          <w:szCs w:val="24"/>
          <w:lang w:val="sl-SI"/>
        </w:rPr>
        <w:tab/>
        <w:t xml:space="preserve">       _____________________________</w:t>
      </w:r>
    </w:p>
    <w:p w:rsidR="00813336" w:rsidRPr="002D47A0" w:rsidRDefault="00813336" w:rsidP="000F409E">
      <w:pPr>
        <w:rPr>
          <w:rFonts w:ascii="Calibri" w:hAnsi="Calibri" w:cs="Arial"/>
          <w:sz w:val="24"/>
          <w:szCs w:val="24"/>
          <w:lang w:val="sl-SI"/>
        </w:rPr>
      </w:pPr>
      <w:r w:rsidRPr="002D47A0">
        <w:rPr>
          <w:rFonts w:ascii="Calibri" w:hAnsi="Calibri" w:cs="Arial"/>
          <w:sz w:val="24"/>
          <w:szCs w:val="24"/>
          <w:lang w:val="sl-SI"/>
        </w:rPr>
        <w:t>Kraj in datum:                                     ŽIG                              Podpis odgovorne osebe ponudnika:</w:t>
      </w:r>
    </w:p>
    <w:p w:rsidR="00813336" w:rsidRPr="002D47A0" w:rsidRDefault="00813336" w:rsidP="000F409E">
      <w:pPr>
        <w:jc w:val="both"/>
        <w:rPr>
          <w:rFonts w:ascii="Calibri" w:hAnsi="Calibri" w:cs="Arial"/>
          <w:sz w:val="24"/>
          <w:szCs w:val="24"/>
          <w:lang w:val="sl-SI"/>
        </w:rPr>
      </w:pPr>
      <w:r w:rsidRPr="002D47A0">
        <w:rPr>
          <w:rFonts w:ascii="Calibri" w:hAnsi="Calibri" w:cs="Arial"/>
          <w:sz w:val="24"/>
          <w:szCs w:val="24"/>
          <w:lang w:val="sl-SI"/>
        </w:rPr>
        <w:t>__________________________________________________________________________</w:t>
      </w:r>
    </w:p>
    <w:p w:rsidR="009E3C46" w:rsidRPr="002D47A0" w:rsidRDefault="00813336" w:rsidP="000F409E">
      <w:pPr>
        <w:rPr>
          <w:rFonts w:ascii="Calibri" w:eastAsia="Arial Unicode MS" w:hAnsi="Calibri" w:cs="Arial"/>
          <w:bCs/>
          <w:i/>
          <w:szCs w:val="22"/>
          <w:lang w:val="sl-SI"/>
        </w:rPr>
      </w:pPr>
      <w:r w:rsidRPr="002D47A0">
        <w:rPr>
          <w:rFonts w:ascii="Calibri" w:hAnsi="Calibri" w:cs="Arial"/>
          <w:i/>
          <w:szCs w:val="22"/>
          <w:lang w:val="sl-SI"/>
        </w:rPr>
        <w:t>NAVODILO ZA IZPOLNITEV: o</w:t>
      </w:r>
      <w:r w:rsidRPr="002D47A0">
        <w:rPr>
          <w:rFonts w:ascii="Calibri" w:eastAsia="Arial Unicode MS" w:hAnsi="Calibri" w:cs="Arial"/>
          <w:bCs/>
          <w:i/>
          <w:szCs w:val="22"/>
          <w:lang w:val="sl-SI"/>
        </w:rPr>
        <w:t xml:space="preserve">brazec se izpolni le v primeru, da ponudnik nastopa s podizvajalcem/i. </w:t>
      </w:r>
    </w:p>
    <w:p w:rsidR="000517B5" w:rsidRPr="002D47A0" w:rsidRDefault="00813336" w:rsidP="000F409E">
      <w:pPr>
        <w:jc w:val="right"/>
        <w:rPr>
          <w:rFonts w:ascii="Calibri" w:hAnsi="Calibri" w:cs="Arial"/>
          <w:i/>
          <w:sz w:val="24"/>
          <w:szCs w:val="24"/>
          <w:lang w:val="sl-SI"/>
        </w:rPr>
      </w:pPr>
      <w:r w:rsidRPr="002D47A0">
        <w:rPr>
          <w:rFonts w:ascii="Calibri" w:eastAsia="Arial Unicode MS" w:hAnsi="Calibri" w:cs="Arial"/>
          <w:b/>
          <w:sz w:val="24"/>
          <w:szCs w:val="24"/>
          <w:highlight w:val="lightGray"/>
          <w:lang w:val="sl-SI"/>
        </w:rPr>
        <w:br w:type="page"/>
      </w:r>
      <w:r w:rsidR="00A504CE" w:rsidRPr="002D47A0">
        <w:rPr>
          <w:rFonts w:ascii="Calibri" w:hAnsi="Calibri" w:cs="Arial"/>
          <w:b/>
          <w:sz w:val="24"/>
          <w:szCs w:val="24"/>
          <w:bdr w:val="single" w:sz="4" w:space="0" w:color="auto"/>
          <w:shd w:val="clear" w:color="auto" w:fill="BFBFBF"/>
          <w:lang w:val="sl-SI"/>
        </w:rPr>
        <w:t xml:space="preserve"> </w:t>
      </w:r>
      <w:r w:rsidR="00A504CE" w:rsidRPr="002D47A0">
        <w:rPr>
          <w:rFonts w:ascii="Calibri" w:hAnsi="Calibri" w:cs="Arial"/>
          <w:sz w:val="24"/>
          <w:szCs w:val="24"/>
          <w:bdr w:val="single" w:sz="4" w:space="0" w:color="auto"/>
          <w:shd w:val="clear" w:color="auto" w:fill="BFBFBF"/>
          <w:lang w:val="sl-SI"/>
        </w:rPr>
        <w:t xml:space="preserve">PONUDBENI OBRAZEC </w:t>
      </w:r>
      <w:r w:rsidR="006570F3" w:rsidRPr="002D47A0">
        <w:rPr>
          <w:rFonts w:ascii="Calibri" w:hAnsi="Calibri" w:cs="Arial"/>
          <w:sz w:val="24"/>
          <w:szCs w:val="24"/>
          <w:bdr w:val="single" w:sz="4" w:space="0" w:color="auto"/>
          <w:shd w:val="clear" w:color="auto" w:fill="BFBFBF"/>
          <w:lang w:val="sl-SI"/>
        </w:rPr>
        <w:t>5</w:t>
      </w:r>
    </w:p>
    <w:p w:rsidR="00275B90" w:rsidRPr="002D47A0" w:rsidRDefault="00275B90" w:rsidP="000F409E">
      <w:pPr>
        <w:jc w:val="center"/>
        <w:rPr>
          <w:rFonts w:ascii="Calibri" w:eastAsia="Calibri" w:hAnsi="Calibri" w:cs="Arial"/>
          <w:b/>
          <w:sz w:val="28"/>
          <w:szCs w:val="28"/>
          <w:lang w:val="sl-SI"/>
        </w:rPr>
      </w:pPr>
    </w:p>
    <w:p w:rsidR="00275B90" w:rsidRPr="002D47A0" w:rsidRDefault="00275B90" w:rsidP="000F409E">
      <w:pPr>
        <w:jc w:val="center"/>
        <w:rPr>
          <w:rFonts w:ascii="Calibri" w:eastAsia="Calibri" w:hAnsi="Calibri" w:cs="Arial"/>
          <w:b/>
          <w:sz w:val="28"/>
          <w:szCs w:val="28"/>
          <w:lang w:val="sl-SI"/>
        </w:rPr>
      </w:pPr>
      <w:r w:rsidRPr="002D47A0">
        <w:rPr>
          <w:rFonts w:ascii="Calibri" w:eastAsia="Calibri" w:hAnsi="Calibri" w:cs="Arial"/>
          <w:b/>
          <w:sz w:val="28"/>
          <w:szCs w:val="28"/>
          <w:lang w:val="sl-SI"/>
        </w:rPr>
        <w:t xml:space="preserve">POOBLASTILO ZA PRIDOBITEV POTRDILA IZ KAZENSKE EVIDENCE </w:t>
      </w:r>
    </w:p>
    <w:p w:rsidR="00275B90" w:rsidRPr="002D47A0" w:rsidRDefault="00275B90" w:rsidP="000F409E">
      <w:pPr>
        <w:jc w:val="center"/>
        <w:rPr>
          <w:rFonts w:ascii="Calibri" w:eastAsia="Calibri" w:hAnsi="Calibri" w:cs="Arial"/>
          <w:b/>
          <w:sz w:val="28"/>
          <w:szCs w:val="28"/>
          <w:lang w:val="sl-SI"/>
        </w:rPr>
      </w:pPr>
      <w:r w:rsidRPr="002D47A0">
        <w:rPr>
          <w:rFonts w:ascii="Calibri" w:eastAsia="Calibri" w:hAnsi="Calibri" w:cs="Arial"/>
          <w:b/>
          <w:sz w:val="28"/>
          <w:szCs w:val="28"/>
          <w:lang w:val="sl-SI"/>
        </w:rPr>
        <w:t>PRAVNIH OSEB</w:t>
      </w:r>
    </w:p>
    <w:p w:rsidR="00275B90" w:rsidRPr="002D47A0" w:rsidRDefault="00275B90" w:rsidP="000F409E">
      <w:pPr>
        <w:jc w:val="center"/>
        <w:rPr>
          <w:rFonts w:ascii="Calibri" w:eastAsia="Calibri" w:hAnsi="Calibri" w:cs="Arial"/>
          <w:b/>
          <w:sz w:val="28"/>
          <w:szCs w:val="28"/>
          <w:lang w:val="sl-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6095"/>
      </w:tblGrid>
      <w:tr w:rsidR="00275B90" w:rsidRPr="002D47A0" w:rsidTr="00B937D4">
        <w:trPr>
          <w:trHeight w:val="397"/>
        </w:trPr>
        <w:tc>
          <w:tcPr>
            <w:tcW w:w="9180" w:type="dxa"/>
            <w:gridSpan w:val="2"/>
            <w:shd w:val="clear" w:color="auto" w:fill="auto"/>
            <w:vAlign w:val="center"/>
          </w:tcPr>
          <w:p w:rsidR="00275B90" w:rsidRPr="002D47A0" w:rsidRDefault="00275B90" w:rsidP="000F409E">
            <w:pPr>
              <w:jc w:val="center"/>
              <w:rPr>
                <w:rFonts w:ascii="Calibri" w:eastAsia="Calibri" w:hAnsi="Calibri" w:cs="Arial"/>
                <w:b/>
                <w:sz w:val="24"/>
                <w:szCs w:val="24"/>
                <w:lang w:val="sl-SI"/>
              </w:rPr>
            </w:pPr>
            <w:r w:rsidRPr="002D47A0">
              <w:rPr>
                <w:rFonts w:ascii="Calibri" w:eastAsia="Calibri" w:hAnsi="Calibri" w:cs="Arial"/>
                <w:b/>
                <w:sz w:val="24"/>
                <w:szCs w:val="24"/>
                <w:lang w:val="sl-SI"/>
              </w:rPr>
              <w:t>Javno naročilo</w:t>
            </w:r>
          </w:p>
        </w:tc>
      </w:tr>
      <w:tr w:rsidR="00275B90" w:rsidRPr="002D47A0" w:rsidTr="0001039F">
        <w:tc>
          <w:tcPr>
            <w:tcW w:w="3085" w:type="dxa"/>
            <w:shd w:val="clear" w:color="auto" w:fill="auto"/>
          </w:tcPr>
          <w:p w:rsidR="00275B90" w:rsidRPr="002D47A0" w:rsidRDefault="00275B90" w:rsidP="000F409E">
            <w:pPr>
              <w:rPr>
                <w:rFonts w:ascii="Calibri" w:eastAsia="Calibri" w:hAnsi="Calibri" w:cs="Arial"/>
                <w:b/>
                <w:sz w:val="24"/>
                <w:szCs w:val="24"/>
                <w:lang w:val="sl-SI"/>
              </w:rPr>
            </w:pPr>
            <w:r w:rsidRPr="002D47A0">
              <w:rPr>
                <w:rFonts w:ascii="Calibri" w:eastAsia="Calibri" w:hAnsi="Calibri" w:cs="Arial"/>
                <w:b/>
                <w:sz w:val="24"/>
                <w:szCs w:val="24"/>
                <w:lang w:val="sl-SI"/>
              </w:rPr>
              <w:t>Naročnik</w:t>
            </w:r>
          </w:p>
        </w:tc>
        <w:tc>
          <w:tcPr>
            <w:tcW w:w="6095" w:type="dxa"/>
            <w:shd w:val="clear" w:color="auto" w:fill="auto"/>
          </w:tcPr>
          <w:p w:rsidR="00275B90" w:rsidRPr="002D47A0" w:rsidRDefault="00275B90" w:rsidP="000F409E">
            <w:pPr>
              <w:rPr>
                <w:rFonts w:ascii="Calibri" w:hAnsi="Calibri"/>
                <w:b/>
                <w:sz w:val="24"/>
                <w:szCs w:val="24"/>
                <w:lang w:val="sl-SI"/>
              </w:rPr>
            </w:pPr>
          </w:p>
        </w:tc>
      </w:tr>
      <w:tr w:rsidR="00275B90" w:rsidRPr="002D47A0" w:rsidTr="00275B90">
        <w:trPr>
          <w:trHeight w:val="70"/>
        </w:trPr>
        <w:tc>
          <w:tcPr>
            <w:tcW w:w="3085" w:type="dxa"/>
            <w:shd w:val="clear" w:color="auto" w:fill="auto"/>
            <w:vAlign w:val="center"/>
          </w:tcPr>
          <w:p w:rsidR="00275B90" w:rsidRPr="002D47A0" w:rsidRDefault="00275B90" w:rsidP="000F409E">
            <w:pPr>
              <w:rPr>
                <w:rFonts w:ascii="Calibri" w:eastAsia="Calibri" w:hAnsi="Calibri" w:cs="Arial"/>
                <w:b/>
                <w:sz w:val="24"/>
                <w:szCs w:val="24"/>
                <w:lang w:val="sl-SI"/>
              </w:rPr>
            </w:pPr>
            <w:r w:rsidRPr="002D47A0">
              <w:rPr>
                <w:rFonts w:ascii="Calibri" w:eastAsia="Calibri" w:hAnsi="Calibri" w:cs="Arial"/>
                <w:b/>
                <w:sz w:val="24"/>
                <w:szCs w:val="24"/>
                <w:lang w:val="sl-SI"/>
              </w:rPr>
              <w:t>Oznaka javnega naročila</w:t>
            </w:r>
          </w:p>
        </w:tc>
        <w:tc>
          <w:tcPr>
            <w:tcW w:w="6095" w:type="dxa"/>
            <w:shd w:val="clear" w:color="auto" w:fill="auto"/>
            <w:vAlign w:val="center"/>
          </w:tcPr>
          <w:p w:rsidR="00275B90" w:rsidRPr="002D47A0" w:rsidRDefault="00154046" w:rsidP="000F409E">
            <w:pPr>
              <w:jc w:val="both"/>
              <w:rPr>
                <w:rFonts w:ascii="Calibri" w:eastAsia="Calibri" w:hAnsi="Calibri" w:cs="Arial"/>
                <w:b/>
                <w:sz w:val="24"/>
                <w:szCs w:val="24"/>
                <w:lang w:val="sl-SI"/>
              </w:rPr>
            </w:pPr>
            <w:r>
              <w:rPr>
                <w:rFonts w:ascii="Calibri" w:eastAsia="Calibri" w:hAnsi="Calibri" w:cs="Arial"/>
                <w:b/>
                <w:sz w:val="24"/>
                <w:szCs w:val="24"/>
                <w:lang w:val="sl-SI"/>
              </w:rPr>
              <w:t xml:space="preserve"> </w:t>
            </w:r>
          </w:p>
        </w:tc>
      </w:tr>
      <w:tr w:rsidR="00275B90" w:rsidRPr="002D47A0" w:rsidTr="0001039F">
        <w:trPr>
          <w:trHeight w:val="397"/>
        </w:trPr>
        <w:tc>
          <w:tcPr>
            <w:tcW w:w="3085" w:type="dxa"/>
            <w:shd w:val="clear" w:color="auto" w:fill="auto"/>
            <w:vAlign w:val="center"/>
          </w:tcPr>
          <w:p w:rsidR="00275B90" w:rsidRPr="002D47A0" w:rsidRDefault="00275B90" w:rsidP="000F409E">
            <w:pPr>
              <w:rPr>
                <w:rFonts w:ascii="Calibri" w:eastAsia="Calibri" w:hAnsi="Calibri" w:cs="Arial"/>
                <w:b/>
                <w:sz w:val="24"/>
                <w:szCs w:val="24"/>
                <w:lang w:val="sl-SI"/>
              </w:rPr>
            </w:pPr>
            <w:r w:rsidRPr="002D47A0">
              <w:rPr>
                <w:rFonts w:ascii="Calibri" w:eastAsia="Calibri" w:hAnsi="Calibri" w:cs="Arial"/>
                <w:b/>
                <w:sz w:val="24"/>
                <w:szCs w:val="24"/>
                <w:lang w:val="sl-SI"/>
              </w:rPr>
              <w:t>Predmet javnega naročila</w:t>
            </w:r>
          </w:p>
        </w:tc>
        <w:tc>
          <w:tcPr>
            <w:tcW w:w="6095" w:type="dxa"/>
            <w:shd w:val="clear" w:color="auto" w:fill="auto"/>
            <w:vAlign w:val="center"/>
          </w:tcPr>
          <w:p w:rsidR="00275B90" w:rsidRPr="002D47A0" w:rsidRDefault="00275B90" w:rsidP="000F409E">
            <w:pPr>
              <w:rPr>
                <w:rFonts w:ascii="Calibri" w:eastAsia="Calibri" w:hAnsi="Calibri" w:cs="Arial"/>
                <w:b/>
                <w:sz w:val="24"/>
                <w:szCs w:val="24"/>
                <w:lang w:val="sl-SI"/>
              </w:rPr>
            </w:pPr>
          </w:p>
        </w:tc>
      </w:tr>
      <w:tr w:rsidR="00275B90" w:rsidRPr="002D47A0" w:rsidTr="00B937D4">
        <w:trPr>
          <w:trHeight w:val="397"/>
        </w:trPr>
        <w:tc>
          <w:tcPr>
            <w:tcW w:w="9180" w:type="dxa"/>
            <w:gridSpan w:val="2"/>
            <w:shd w:val="clear" w:color="auto" w:fill="auto"/>
            <w:vAlign w:val="center"/>
          </w:tcPr>
          <w:p w:rsidR="00275B90" w:rsidRPr="002D47A0" w:rsidRDefault="00275B90" w:rsidP="000F409E">
            <w:pPr>
              <w:jc w:val="center"/>
              <w:rPr>
                <w:rFonts w:ascii="Calibri" w:eastAsia="Calibri" w:hAnsi="Calibri" w:cs="Arial"/>
                <w:b/>
                <w:sz w:val="24"/>
                <w:szCs w:val="24"/>
                <w:lang w:val="sl-SI"/>
              </w:rPr>
            </w:pPr>
            <w:r w:rsidRPr="002D47A0">
              <w:rPr>
                <w:rFonts w:ascii="Calibri" w:eastAsia="Calibri" w:hAnsi="Calibri" w:cs="Arial"/>
                <w:b/>
                <w:sz w:val="24"/>
                <w:szCs w:val="24"/>
                <w:lang w:val="sl-SI"/>
              </w:rPr>
              <w:t>Podatki o pravni osebi – ponudniku</w:t>
            </w:r>
          </w:p>
        </w:tc>
      </w:tr>
      <w:tr w:rsidR="00275B90" w:rsidRPr="002D47A0" w:rsidTr="0001039F">
        <w:tc>
          <w:tcPr>
            <w:tcW w:w="3085" w:type="dxa"/>
            <w:shd w:val="clear" w:color="auto" w:fill="auto"/>
          </w:tcPr>
          <w:p w:rsidR="00275B90" w:rsidRPr="002D47A0" w:rsidRDefault="00275B90" w:rsidP="000F409E">
            <w:pPr>
              <w:rPr>
                <w:rFonts w:ascii="Calibri" w:eastAsia="Calibri" w:hAnsi="Calibri" w:cs="Arial"/>
                <w:b/>
                <w:sz w:val="24"/>
                <w:szCs w:val="24"/>
                <w:lang w:val="sl-SI"/>
              </w:rPr>
            </w:pPr>
            <w:r w:rsidRPr="002D47A0">
              <w:rPr>
                <w:rFonts w:ascii="Calibri" w:eastAsia="Calibri" w:hAnsi="Calibri" w:cs="Arial"/>
                <w:b/>
                <w:sz w:val="24"/>
                <w:szCs w:val="24"/>
                <w:lang w:val="sl-SI"/>
              </w:rPr>
              <w:t>Polno ime oz. naziv ponudnika</w:t>
            </w:r>
          </w:p>
        </w:tc>
        <w:tc>
          <w:tcPr>
            <w:tcW w:w="6095" w:type="dxa"/>
            <w:shd w:val="clear" w:color="auto" w:fill="auto"/>
          </w:tcPr>
          <w:p w:rsidR="00275B90" w:rsidRPr="002D47A0" w:rsidRDefault="00275B90" w:rsidP="000F409E">
            <w:pPr>
              <w:rPr>
                <w:rFonts w:ascii="Calibri" w:hAnsi="Calibri"/>
                <w:b/>
                <w:sz w:val="24"/>
                <w:szCs w:val="24"/>
                <w:lang w:val="sl-SI"/>
              </w:rPr>
            </w:pPr>
          </w:p>
        </w:tc>
      </w:tr>
      <w:tr w:rsidR="00275B90" w:rsidRPr="002D47A0" w:rsidTr="0001039F">
        <w:tc>
          <w:tcPr>
            <w:tcW w:w="3085" w:type="dxa"/>
            <w:shd w:val="clear" w:color="auto" w:fill="auto"/>
          </w:tcPr>
          <w:p w:rsidR="00275B90" w:rsidRPr="002D47A0" w:rsidRDefault="00275B90" w:rsidP="000F409E">
            <w:pPr>
              <w:rPr>
                <w:rFonts w:ascii="Calibri" w:eastAsia="Calibri" w:hAnsi="Calibri" w:cs="Arial"/>
                <w:b/>
                <w:sz w:val="24"/>
                <w:szCs w:val="24"/>
                <w:lang w:val="sl-SI"/>
              </w:rPr>
            </w:pPr>
            <w:r w:rsidRPr="002D47A0">
              <w:rPr>
                <w:rFonts w:ascii="Calibri" w:eastAsia="Calibri" w:hAnsi="Calibri" w:cs="Arial"/>
                <w:b/>
                <w:sz w:val="24"/>
                <w:szCs w:val="24"/>
                <w:lang w:val="sl-SI"/>
              </w:rPr>
              <w:t>Sedež ponudnika</w:t>
            </w:r>
          </w:p>
        </w:tc>
        <w:tc>
          <w:tcPr>
            <w:tcW w:w="6095" w:type="dxa"/>
            <w:shd w:val="clear" w:color="auto" w:fill="auto"/>
          </w:tcPr>
          <w:p w:rsidR="00275B90" w:rsidRPr="002D47A0" w:rsidRDefault="00275B90" w:rsidP="000F409E">
            <w:pPr>
              <w:rPr>
                <w:rFonts w:ascii="Calibri" w:eastAsia="Calibri" w:hAnsi="Calibri" w:cs="Arial"/>
                <w:b/>
                <w:sz w:val="24"/>
                <w:szCs w:val="24"/>
                <w:lang w:val="sl-SI"/>
              </w:rPr>
            </w:pPr>
          </w:p>
          <w:p w:rsidR="00275B90" w:rsidRPr="002D47A0" w:rsidRDefault="00275B90" w:rsidP="000F409E">
            <w:pPr>
              <w:rPr>
                <w:rFonts w:ascii="Calibri" w:eastAsia="Calibri" w:hAnsi="Calibri" w:cs="Arial"/>
                <w:b/>
                <w:sz w:val="24"/>
                <w:szCs w:val="24"/>
                <w:lang w:val="sl-SI"/>
              </w:rPr>
            </w:pPr>
          </w:p>
        </w:tc>
      </w:tr>
      <w:tr w:rsidR="00275B90" w:rsidRPr="002D47A0" w:rsidTr="0001039F">
        <w:tc>
          <w:tcPr>
            <w:tcW w:w="3085" w:type="dxa"/>
            <w:shd w:val="clear" w:color="auto" w:fill="auto"/>
          </w:tcPr>
          <w:p w:rsidR="00275B90" w:rsidRPr="002D47A0" w:rsidRDefault="00275B90" w:rsidP="000F409E">
            <w:pPr>
              <w:rPr>
                <w:rFonts w:ascii="Calibri" w:eastAsia="Calibri" w:hAnsi="Calibri" w:cs="Arial"/>
                <w:b/>
                <w:sz w:val="24"/>
                <w:szCs w:val="24"/>
                <w:lang w:val="sl-SI"/>
              </w:rPr>
            </w:pPr>
            <w:r w:rsidRPr="002D47A0">
              <w:rPr>
                <w:rFonts w:ascii="Calibri" w:eastAsia="Calibri" w:hAnsi="Calibri" w:cs="Arial"/>
                <w:b/>
                <w:sz w:val="24"/>
                <w:szCs w:val="24"/>
                <w:lang w:val="sl-SI"/>
              </w:rPr>
              <w:t>Občina sedeža ponudnika</w:t>
            </w:r>
          </w:p>
        </w:tc>
        <w:tc>
          <w:tcPr>
            <w:tcW w:w="6095" w:type="dxa"/>
            <w:shd w:val="clear" w:color="auto" w:fill="auto"/>
          </w:tcPr>
          <w:p w:rsidR="00275B90" w:rsidRPr="002D47A0" w:rsidRDefault="00275B90" w:rsidP="000F409E">
            <w:pPr>
              <w:rPr>
                <w:rFonts w:ascii="Calibri" w:eastAsia="Calibri" w:hAnsi="Calibri" w:cs="Arial"/>
                <w:b/>
                <w:sz w:val="24"/>
                <w:szCs w:val="24"/>
                <w:lang w:val="sl-SI"/>
              </w:rPr>
            </w:pPr>
          </w:p>
          <w:p w:rsidR="00275B90" w:rsidRPr="002D47A0" w:rsidRDefault="00275B90" w:rsidP="000F409E">
            <w:pPr>
              <w:rPr>
                <w:rFonts w:ascii="Calibri" w:eastAsia="Calibri" w:hAnsi="Calibri" w:cs="Arial"/>
                <w:b/>
                <w:sz w:val="24"/>
                <w:szCs w:val="24"/>
                <w:lang w:val="sl-SI"/>
              </w:rPr>
            </w:pPr>
          </w:p>
        </w:tc>
      </w:tr>
      <w:tr w:rsidR="00275B90" w:rsidRPr="002D47A0" w:rsidTr="0001039F">
        <w:tc>
          <w:tcPr>
            <w:tcW w:w="3085" w:type="dxa"/>
            <w:shd w:val="clear" w:color="auto" w:fill="auto"/>
          </w:tcPr>
          <w:p w:rsidR="00275B90" w:rsidRPr="002D47A0" w:rsidRDefault="00275B90" w:rsidP="000F409E">
            <w:pPr>
              <w:rPr>
                <w:rFonts w:ascii="Calibri" w:eastAsia="Calibri" w:hAnsi="Calibri" w:cs="Arial"/>
                <w:b/>
                <w:sz w:val="24"/>
                <w:szCs w:val="24"/>
                <w:lang w:val="sl-SI"/>
              </w:rPr>
            </w:pPr>
            <w:r w:rsidRPr="002D47A0">
              <w:rPr>
                <w:rFonts w:ascii="Calibri" w:eastAsia="Calibri" w:hAnsi="Calibri" w:cs="Arial"/>
                <w:b/>
                <w:sz w:val="24"/>
                <w:szCs w:val="24"/>
                <w:lang w:val="sl-SI"/>
              </w:rPr>
              <w:t>Številka vpisa v sodni register (št. vložka)</w:t>
            </w:r>
          </w:p>
        </w:tc>
        <w:tc>
          <w:tcPr>
            <w:tcW w:w="6095" w:type="dxa"/>
            <w:shd w:val="clear" w:color="auto" w:fill="auto"/>
          </w:tcPr>
          <w:p w:rsidR="00275B90" w:rsidRPr="002D47A0" w:rsidRDefault="00275B90" w:rsidP="000F409E">
            <w:pPr>
              <w:rPr>
                <w:rFonts w:ascii="Calibri" w:eastAsia="Calibri" w:hAnsi="Calibri" w:cs="Arial"/>
                <w:b/>
                <w:sz w:val="24"/>
                <w:szCs w:val="24"/>
                <w:lang w:val="sl-SI"/>
              </w:rPr>
            </w:pPr>
          </w:p>
        </w:tc>
      </w:tr>
      <w:tr w:rsidR="00275B90" w:rsidRPr="002D47A0" w:rsidTr="0001039F">
        <w:tc>
          <w:tcPr>
            <w:tcW w:w="3085" w:type="dxa"/>
            <w:shd w:val="clear" w:color="auto" w:fill="auto"/>
          </w:tcPr>
          <w:p w:rsidR="00275B90" w:rsidRPr="002D47A0" w:rsidRDefault="00275B90" w:rsidP="000F409E">
            <w:pPr>
              <w:rPr>
                <w:rFonts w:ascii="Calibri" w:eastAsia="Calibri" w:hAnsi="Calibri" w:cs="Arial"/>
                <w:b/>
                <w:sz w:val="24"/>
                <w:szCs w:val="24"/>
                <w:lang w:val="sl-SI"/>
              </w:rPr>
            </w:pPr>
            <w:r w:rsidRPr="002D47A0">
              <w:rPr>
                <w:rFonts w:ascii="Calibri" w:eastAsia="Calibri" w:hAnsi="Calibri" w:cs="Arial"/>
                <w:b/>
                <w:sz w:val="24"/>
                <w:szCs w:val="24"/>
                <w:lang w:val="sl-SI"/>
              </w:rPr>
              <w:t>Matična številka podjetja</w:t>
            </w:r>
          </w:p>
        </w:tc>
        <w:tc>
          <w:tcPr>
            <w:tcW w:w="6095" w:type="dxa"/>
            <w:shd w:val="clear" w:color="auto" w:fill="auto"/>
          </w:tcPr>
          <w:p w:rsidR="00275B90" w:rsidRPr="002D47A0" w:rsidRDefault="00275B90" w:rsidP="000F409E">
            <w:pPr>
              <w:rPr>
                <w:rFonts w:ascii="Calibri" w:eastAsia="Calibri" w:hAnsi="Calibri" w:cs="Arial"/>
                <w:b/>
                <w:sz w:val="24"/>
                <w:szCs w:val="24"/>
                <w:lang w:val="sl-SI"/>
              </w:rPr>
            </w:pPr>
          </w:p>
          <w:p w:rsidR="00275B90" w:rsidRPr="002D47A0" w:rsidRDefault="00275B90" w:rsidP="000F409E">
            <w:pPr>
              <w:rPr>
                <w:rFonts w:ascii="Calibri" w:eastAsia="Calibri" w:hAnsi="Calibri" w:cs="Arial"/>
                <w:b/>
                <w:sz w:val="24"/>
                <w:szCs w:val="24"/>
                <w:lang w:val="sl-SI"/>
              </w:rPr>
            </w:pPr>
          </w:p>
        </w:tc>
      </w:tr>
      <w:tr w:rsidR="00275B90" w:rsidRPr="002D47A0" w:rsidTr="0001039F">
        <w:tc>
          <w:tcPr>
            <w:tcW w:w="3085" w:type="dxa"/>
            <w:shd w:val="clear" w:color="auto" w:fill="auto"/>
          </w:tcPr>
          <w:p w:rsidR="00275B90" w:rsidRPr="002D47A0" w:rsidRDefault="00275B90" w:rsidP="000F409E">
            <w:pPr>
              <w:rPr>
                <w:rFonts w:ascii="Calibri" w:eastAsia="Calibri" w:hAnsi="Calibri" w:cs="Arial"/>
                <w:b/>
                <w:sz w:val="24"/>
                <w:szCs w:val="24"/>
                <w:lang w:val="sl-SI"/>
              </w:rPr>
            </w:pPr>
            <w:r w:rsidRPr="002D47A0">
              <w:rPr>
                <w:rFonts w:ascii="Calibri" w:eastAsia="Calibri" w:hAnsi="Calibri" w:cs="Arial"/>
                <w:b/>
                <w:sz w:val="24"/>
                <w:szCs w:val="24"/>
                <w:lang w:val="sl-SI"/>
              </w:rPr>
              <w:t>Namen izdaje potrdila</w:t>
            </w:r>
          </w:p>
        </w:tc>
        <w:tc>
          <w:tcPr>
            <w:tcW w:w="6095" w:type="dxa"/>
            <w:shd w:val="clear" w:color="auto" w:fill="auto"/>
          </w:tcPr>
          <w:p w:rsidR="00275B90" w:rsidRPr="002D47A0" w:rsidRDefault="00275B90" w:rsidP="000F409E">
            <w:pPr>
              <w:jc w:val="both"/>
              <w:rPr>
                <w:rFonts w:ascii="Calibri" w:eastAsia="Calibri" w:hAnsi="Calibri" w:cs="Arial"/>
                <w:sz w:val="24"/>
                <w:szCs w:val="24"/>
                <w:lang w:val="sl-SI"/>
              </w:rPr>
            </w:pPr>
            <w:r w:rsidRPr="002D47A0">
              <w:rPr>
                <w:rFonts w:ascii="Calibri" w:eastAsia="Calibri" w:hAnsi="Calibri" w:cs="Arial"/>
                <w:sz w:val="24"/>
                <w:szCs w:val="24"/>
                <w:lang w:val="sl-SI"/>
              </w:rPr>
              <w:t>Preverjanje obstoja razlogov za izločitev v postopku oddaje zgoraj navedenega javnega naročila.</w:t>
            </w:r>
          </w:p>
        </w:tc>
      </w:tr>
    </w:tbl>
    <w:p w:rsidR="00275B90" w:rsidRPr="002D47A0" w:rsidRDefault="00275B90" w:rsidP="000F409E">
      <w:pPr>
        <w:jc w:val="both"/>
        <w:rPr>
          <w:rFonts w:ascii="Calibri" w:eastAsia="Calibri" w:hAnsi="Calibri" w:cs="Arial"/>
          <w:sz w:val="24"/>
          <w:szCs w:val="24"/>
          <w:lang w:val="sl-SI"/>
        </w:rPr>
      </w:pPr>
    </w:p>
    <w:p w:rsidR="00275B90" w:rsidRPr="002D47A0" w:rsidRDefault="00275B90" w:rsidP="000F409E">
      <w:pPr>
        <w:jc w:val="both"/>
        <w:rPr>
          <w:rFonts w:ascii="Calibri" w:eastAsia="Calibri" w:hAnsi="Calibri" w:cs="Arial"/>
          <w:sz w:val="24"/>
          <w:szCs w:val="24"/>
          <w:lang w:val="sl-SI"/>
        </w:rPr>
      </w:pPr>
      <w:r w:rsidRPr="002D47A0">
        <w:rPr>
          <w:rFonts w:ascii="Calibri" w:eastAsia="Calibri" w:hAnsi="Calibri" w:cs="Arial"/>
          <w:sz w:val="24"/>
          <w:szCs w:val="24"/>
          <w:lang w:val="sl-SI"/>
        </w:rPr>
        <w:t>Spodaj podpisani pooblastitelj, pooblaščam naročnika, da za potrebe izvedbe predmetnega javnega razpisa pridobi vse potrebne podatke od Direktorata za pravosodno upravo, Sektor za izvrševanje kazenskih sankcij, oz. potrdilo iz kazenske evidence pravnih oseb pristojnega organa, da kot ponudnik nismo bili pravnomočno obsojeni zaradi kaznivih dejanj, ki so opredeljena v 75. členu ZJN-3.</w:t>
      </w:r>
    </w:p>
    <w:p w:rsidR="00275B90" w:rsidRPr="002D47A0" w:rsidRDefault="00275B90" w:rsidP="000F409E">
      <w:pPr>
        <w:jc w:val="both"/>
        <w:rPr>
          <w:rFonts w:ascii="Calibri" w:eastAsia="Calibri" w:hAnsi="Calibri" w:cs="Arial"/>
          <w:sz w:val="24"/>
          <w:szCs w:val="24"/>
          <w:lang w:val="sl-SI"/>
        </w:rPr>
      </w:pPr>
    </w:p>
    <w:p w:rsidR="00275B90" w:rsidRPr="002D47A0" w:rsidRDefault="00275B90" w:rsidP="000F409E">
      <w:pPr>
        <w:jc w:val="both"/>
        <w:rPr>
          <w:rFonts w:ascii="Calibri" w:eastAsia="Calibri" w:hAnsi="Calibri" w:cs="Arial"/>
          <w:sz w:val="24"/>
          <w:szCs w:val="24"/>
          <w:lang w:val="sl-SI"/>
        </w:rPr>
      </w:pPr>
      <w:r w:rsidRPr="002D47A0">
        <w:rPr>
          <w:rFonts w:ascii="Calibri" w:eastAsia="Calibri" w:hAnsi="Calibri" w:cs="Arial"/>
          <w:sz w:val="24"/>
          <w:szCs w:val="24"/>
          <w:lang w:val="sl-SI"/>
        </w:rPr>
        <w:t>Ta izjava velja tudi za družbo kot ponudnika oz. partnerja, katerega zakoniti zastopnik smo.</w:t>
      </w:r>
    </w:p>
    <w:p w:rsidR="00275B90" w:rsidRPr="002D47A0" w:rsidRDefault="00275B90" w:rsidP="000F409E">
      <w:pPr>
        <w:jc w:val="both"/>
        <w:rPr>
          <w:rFonts w:ascii="Calibri" w:eastAsia="Calibri" w:hAnsi="Calibri" w:cs="Arial"/>
          <w:sz w:val="24"/>
          <w:szCs w:val="24"/>
          <w:lang w:val="sl-SI"/>
        </w:rPr>
      </w:pPr>
    </w:p>
    <w:p w:rsidR="00275B90" w:rsidRPr="002D47A0" w:rsidRDefault="00275B90" w:rsidP="000F409E">
      <w:pPr>
        <w:jc w:val="both"/>
        <w:rPr>
          <w:rFonts w:ascii="Calibri" w:eastAsia="Calibri" w:hAnsi="Calibri" w:cs="Arial"/>
          <w:sz w:val="24"/>
          <w:szCs w:val="24"/>
          <w:lang w:val="sl-SI"/>
        </w:rPr>
      </w:pPr>
    </w:p>
    <w:p w:rsidR="00275B90" w:rsidRPr="002D47A0" w:rsidRDefault="00275B90" w:rsidP="000F409E">
      <w:pPr>
        <w:jc w:val="both"/>
        <w:rPr>
          <w:rFonts w:ascii="Calibri" w:eastAsia="Calibri" w:hAnsi="Calibri" w:cs="Arial"/>
          <w:sz w:val="24"/>
          <w:szCs w:val="24"/>
          <w:lang w:val="sl-SI"/>
        </w:rPr>
      </w:pPr>
      <w:r w:rsidRPr="002D47A0">
        <w:rPr>
          <w:rFonts w:ascii="Calibri" w:eastAsia="Calibri" w:hAnsi="Calibri" w:cs="Arial"/>
          <w:sz w:val="24"/>
          <w:szCs w:val="24"/>
          <w:lang w:val="sl-SI"/>
        </w:rPr>
        <w:t>Pooblastitelj:</w:t>
      </w:r>
      <w:r w:rsidRPr="002D47A0">
        <w:rPr>
          <w:rFonts w:ascii="Calibri" w:eastAsia="Calibri" w:hAnsi="Calibri" w:cs="Arial"/>
          <w:sz w:val="24"/>
          <w:szCs w:val="24"/>
          <w:lang w:val="sl-SI"/>
        </w:rPr>
        <w:tab/>
      </w:r>
      <w:r w:rsidRPr="002D47A0">
        <w:rPr>
          <w:rFonts w:ascii="Calibri" w:eastAsia="Calibri" w:hAnsi="Calibri" w:cs="Arial"/>
          <w:sz w:val="24"/>
          <w:szCs w:val="24"/>
          <w:lang w:val="sl-SI"/>
        </w:rPr>
        <w:tab/>
      </w:r>
      <w:r w:rsidRPr="002D47A0">
        <w:rPr>
          <w:rFonts w:ascii="Calibri" w:eastAsia="Calibri" w:hAnsi="Calibri" w:cs="Arial"/>
          <w:sz w:val="24"/>
          <w:szCs w:val="24"/>
          <w:lang w:val="sl-SI"/>
        </w:rPr>
        <w:tab/>
      </w:r>
      <w:r w:rsidRPr="002D47A0">
        <w:rPr>
          <w:rFonts w:ascii="Calibri" w:eastAsia="Calibri" w:hAnsi="Calibri" w:cs="Arial"/>
          <w:sz w:val="24"/>
          <w:szCs w:val="24"/>
          <w:lang w:val="sl-SI"/>
        </w:rPr>
        <w:tab/>
        <w:t xml:space="preserve">V/na </w:t>
      </w:r>
      <w:r w:rsidRPr="002D47A0">
        <w:rPr>
          <w:rFonts w:ascii="Calibri" w:eastAsia="Calibri" w:hAnsi="Calibri" w:cs="Arial"/>
          <w:sz w:val="24"/>
          <w:szCs w:val="24"/>
          <w:lang w:val="sl-SI"/>
        </w:rPr>
        <w:fldChar w:fldCharType="begin">
          <w:ffData>
            <w:name w:val="Text3"/>
            <w:enabled/>
            <w:calcOnExit w:val="0"/>
            <w:textInput/>
          </w:ffData>
        </w:fldChar>
      </w:r>
      <w:bookmarkStart w:id="3" w:name="Text3"/>
      <w:r w:rsidRPr="002D47A0">
        <w:rPr>
          <w:rFonts w:ascii="Calibri" w:eastAsia="Calibri" w:hAnsi="Calibri" w:cs="Arial"/>
          <w:sz w:val="24"/>
          <w:szCs w:val="24"/>
          <w:lang w:val="sl-SI"/>
        </w:rPr>
        <w:instrText xml:space="preserve"> FORMTEXT </w:instrText>
      </w:r>
      <w:r w:rsidRPr="002D47A0">
        <w:rPr>
          <w:rFonts w:ascii="Calibri" w:eastAsia="Calibri" w:hAnsi="Calibri" w:cs="Arial"/>
          <w:sz w:val="24"/>
          <w:szCs w:val="24"/>
          <w:lang w:val="sl-SI"/>
        </w:rPr>
      </w:r>
      <w:r w:rsidRPr="002D47A0">
        <w:rPr>
          <w:rFonts w:ascii="Calibri" w:eastAsia="Calibri" w:hAnsi="Calibri" w:cs="Arial"/>
          <w:sz w:val="24"/>
          <w:szCs w:val="24"/>
          <w:lang w:val="sl-SI"/>
        </w:rPr>
        <w:fldChar w:fldCharType="separate"/>
      </w:r>
      <w:r w:rsidRPr="002D47A0">
        <w:rPr>
          <w:rFonts w:ascii="Calibri" w:eastAsia="Calibri" w:hAnsi="Calibri" w:cs="Arial"/>
          <w:sz w:val="24"/>
          <w:szCs w:val="24"/>
          <w:lang w:val="sl-SI"/>
        </w:rPr>
        <w:t> </w:t>
      </w:r>
      <w:r w:rsidRPr="002D47A0">
        <w:rPr>
          <w:rFonts w:ascii="Calibri" w:eastAsia="Calibri" w:hAnsi="Calibri" w:cs="Arial"/>
          <w:sz w:val="24"/>
          <w:szCs w:val="24"/>
          <w:lang w:val="sl-SI"/>
        </w:rPr>
        <w:t> </w:t>
      </w:r>
      <w:r w:rsidRPr="002D47A0">
        <w:rPr>
          <w:rFonts w:ascii="Calibri" w:eastAsia="Calibri" w:hAnsi="Calibri" w:cs="Arial"/>
          <w:sz w:val="24"/>
          <w:szCs w:val="24"/>
          <w:lang w:val="sl-SI"/>
        </w:rPr>
        <w:t> </w:t>
      </w:r>
      <w:r w:rsidRPr="002D47A0">
        <w:rPr>
          <w:rFonts w:ascii="Calibri" w:eastAsia="Calibri" w:hAnsi="Calibri" w:cs="Arial"/>
          <w:sz w:val="24"/>
          <w:szCs w:val="24"/>
          <w:lang w:val="sl-SI"/>
        </w:rPr>
        <w:t> </w:t>
      </w:r>
      <w:r w:rsidRPr="002D47A0">
        <w:rPr>
          <w:rFonts w:ascii="Calibri" w:eastAsia="Calibri" w:hAnsi="Calibri" w:cs="Arial"/>
          <w:sz w:val="24"/>
          <w:szCs w:val="24"/>
          <w:lang w:val="sl-SI"/>
        </w:rPr>
        <w:tab/>
      </w:r>
      <w:r w:rsidRPr="002D47A0">
        <w:rPr>
          <w:rFonts w:ascii="Calibri" w:eastAsia="Calibri" w:hAnsi="Calibri" w:cs="Arial"/>
          <w:sz w:val="24"/>
          <w:szCs w:val="24"/>
          <w:lang w:val="sl-SI"/>
        </w:rPr>
        <w:tab/>
      </w:r>
      <w:r w:rsidRPr="002D47A0">
        <w:rPr>
          <w:rFonts w:ascii="Calibri" w:eastAsia="Calibri" w:hAnsi="Calibri" w:cs="Arial"/>
          <w:sz w:val="24"/>
          <w:szCs w:val="24"/>
          <w:lang w:val="sl-SI"/>
        </w:rPr>
        <w:tab/>
      </w:r>
      <w:r w:rsidRPr="002D47A0">
        <w:rPr>
          <w:rFonts w:ascii="Calibri" w:eastAsia="Calibri" w:hAnsi="Calibri" w:cs="Arial"/>
          <w:sz w:val="24"/>
          <w:szCs w:val="24"/>
          <w:lang w:val="sl-SI"/>
        </w:rPr>
        <w:t> </w:t>
      </w:r>
      <w:r w:rsidRPr="002D47A0">
        <w:rPr>
          <w:rFonts w:ascii="Calibri" w:eastAsia="Calibri" w:hAnsi="Calibri" w:cs="Arial"/>
          <w:sz w:val="24"/>
          <w:szCs w:val="24"/>
          <w:lang w:val="sl-SI"/>
        </w:rPr>
        <w:fldChar w:fldCharType="end"/>
      </w:r>
      <w:bookmarkEnd w:id="3"/>
      <w:r w:rsidRPr="002D47A0">
        <w:rPr>
          <w:rFonts w:ascii="Calibri" w:eastAsia="Calibri" w:hAnsi="Calibri" w:cs="Arial"/>
          <w:sz w:val="24"/>
          <w:szCs w:val="24"/>
          <w:lang w:val="sl-SI"/>
        </w:rPr>
        <w:t xml:space="preserve">, dne </w:t>
      </w:r>
      <w:r w:rsidRPr="002D47A0">
        <w:rPr>
          <w:rFonts w:ascii="Calibri" w:eastAsia="Calibri" w:hAnsi="Calibri" w:cs="Arial"/>
          <w:sz w:val="24"/>
          <w:szCs w:val="24"/>
          <w:lang w:val="sl-SI"/>
        </w:rPr>
        <w:fldChar w:fldCharType="begin">
          <w:ffData>
            <w:name w:val="Text4"/>
            <w:enabled/>
            <w:calcOnExit w:val="0"/>
            <w:textInput/>
          </w:ffData>
        </w:fldChar>
      </w:r>
      <w:bookmarkStart w:id="4" w:name="Text4"/>
      <w:r w:rsidRPr="002D47A0">
        <w:rPr>
          <w:rFonts w:ascii="Calibri" w:eastAsia="Calibri" w:hAnsi="Calibri" w:cs="Arial"/>
          <w:sz w:val="24"/>
          <w:szCs w:val="24"/>
          <w:lang w:val="sl-SI"/>
        </w:rPr>
        <w:instrText xml:space="preserve"> FORMTEXT </w:instrText>
      </w:r>
      <w:r w:rsidRPr="002D47A0">
        <w:rPr>
          <w:rFonts w:ascii="Calibri" w:eastAsia="Calibri" w:hAnsi="Calibri" w:cs="Arial"/>
          <w:sz w:val="24"/>
          <w:szCs w:val="24"/>
          <w:lang w:val="sl-SI"/>
        </w:rPr>
      </w:r>
      <w:r w:rsidRPr="002D47A0">
        <w:rPr>
          <w:rFonts w:ascii="Calibri" w:eastAsia="Calibri" w:hAnsi="Calibri" w:cs="Arial"/>
          <w:sz w:val="24"/>
          <w:szCs w:val="24"/>
          <w:lang w:val="sl-SI"/>
        </w:rPr>
        <w:fldChar w:fldCharType="separate"/>
      </w:r>
      <w:r w:rsidRPr="002D47A0">
        <w:rPr>
          <w:rFonts w:ascii="Calibri" w:eastAsia="Calibri" w:hAnsi="Calibri" w:cs="Arial"/>
          <w:sz w:val="24"/>
          <w:szCs w:val="24"/>
          <w:lang w:val="sl-SI"/>
        </w:rPr>
        <w:t> </w:t>
      </w:r>
      <w:r w:rsidRPr="002D47A0">
        <w:rPr>
          <w:rFonts w:ascii="Calibri" w:eastAsia="Calibri" w:hAnsi="Calibri" w:cs="Arial"/>
          <w:sz w:val="24"/>
          <w:szCs w:val="24"/>
          <w:lang w:val="sl-SI"/>
        </w:rPr>
        <w:t> </w:t>
      </w:r>
      <w:r w:rsidRPr="002D47A0">
        <w:rPr>
          <w:rFonts w:ascii="Calibri" w:eastAsia="Calibri" w:hAnsi="Calibri" w:cs="Arial"/>
          <w:sz w:val="24"/>
          <w:szCs w:val="24"/>
          <w:lang w:val="sl-SI"/>
        </w:rPr>
        <w:t> </w:t>
      </w:r>
      <w:r w:rsidRPr="002D47A0">
        <w:rPr>
          <w:rFonts w:ascii="Calibri" w:eastAsia="Calibri" w:hAnsi="Calibri" w:cs="Arial"/>
          <w:sz w:val="24"/>
          <w:szCs w:val="24"/>
          <w:lang w:val="sl-SI"/>
        </w:rPr>
        <w:t> </w:t>
      </w:r>
      <w:r w:rsidRPr="002D47A0">
        <w:rPr>
          <w:rFonts w:ascii="Calibri" w:eastAsia="Calibri" w:hAnsi="Calibri" w:cs="Arial"/>
          <w:sz w:val="24"/>
          <w:szCs w:val="24"/>
          <w:lang w:val="sl-SI"/>
        </w:rPr>
        <w:tab/>
      </w:r>
      <w:r w:rsidRPr="002D47A0">
        <w:rPr>
          <w:rFonts w:ascii="Calibri" w:eastAsia="Calibri" w:hAnsi="Calibri" w:cs="Arial"/>
          <w:sz w:val="24"/>
          <w:szCs w:val="24"/>
          <w:lang w:val="sl-SI"/>
        </w:rPr>
        <w:t> </w:t>
      </w:r>
      <w:r w:rsidRPr="002D47A0">
        <w:rPr>
          <w:rFonts w:ascii="Calibri" w:eastAsia="Calibri" w:hAnsi="Calibri" w:cs="Arial"/>
          <w:sz w:val="24"/>
          <w:szCs w:val="24"/>
          <w:lang w:val="sl-SI"/>
        </w:rPr>
        <w:fldChar w:fldCharType="end"/>
      </w:r>
      <w:bookmarkEnd w:id="4"/>
    </w:p>
    <w:p w:rsidR="00275B90" w:rsidRPr="002D47A0" w:rsidRDefault="00275B90" w:rsidP="000F409E">
      <w:pPr>
        <w:jc w:val="both"/>
        <w:rPr>
          <w:rFonts w:ascii="Calibri" w:eastAsia="Calibri" w:hAnsi="Calibri" w:cs="Arial"/>
          <w:sz w:val="24"/>
          <w:szCs w:val="24"/>
          <w:lang w:val="sl-SI"/>
        </w:rPr>
      </w:pPr>
    </w:p>
    <w:p w:rsidR="00275B90" w:rsidRPr="002D47A0" w:rsidRDefault="00275B90" w:rsidP="000F409E">
      <w:pPr>
        <w:jc w:val="both"/>
        <w:rPr>
          <w:rFonts w:ascii="Calibri" w:eastAsia="Calibri" w:hAnsi="Calibri" w:cs="Arial"/>
          <w:sz w:val="24"/>
          <w:szCs w:val="24"/>
          <w:lang w:val="sl-SI"/>
        </w:rPr>
      </w:pPr>
      <w:r w:rsidRPr="002D47A0">
        <w:rPr>
          <w:rFonts w:ascii="Calibri" w:eastAsia="Calibri" w:hAnsi="Calibri" w:cs="Arial"/>
          <w:sz w:val="24"/>
          <w:szCs w:val="24"/>
          <w:lang w:val="sl-SI"/>
        </w:rPr>
        <w:tab/>
      </w:r>
      <w:r w:rsidRPr="002D47A0">
        <w:rPr>
          <w:rFonts w:ascii="Calibri" w:eastAsia="Calibri" w:hAnsi="Calibri" w:cs="Arial"/>
          <w:sz w:val="24"/>
          <w:szCs w:val="24"/>
          <w:lang w:val="sl-SI"/>
        </w:rPr>
        <w:tab/>
      </w:r>
      <w:r w:rsidRPr="002D47A0">
        <w:rPr>
          <w:rFonts w:ascii="Calibri" w:eastAsia="Calibri" w:hAnsi="Calibri" w:cs="Arial"/>
          <w:sz w:val="24"/>
          <w:szCs w:val="24"/>
          <w:lang w:val="sl-SI"/>
        </w:rPr>
        <w:tab/>
      </w:r>
      <w:r w:rsidRPr="002D47A0">
        <w:rPr>
          <w:rFonts w:ascii="Calibri" w:eastAsia="Calibri" w:hAnsi="Calibri" w:cs="Arial"/>
          <w:sz w:val="24"/>
          <w:szCs w:val="24"/>
          <w:lang w:val="sl-SI"/>
        </w:rPr>
        <w:tab/>
      </w:r>
      <w:r w:rsidRPr="002D47A0">
        <w:rPr>
          <w:rFonts w:ascii="Calibri" w:eastAsia="Calibri" w:hAnsi="Calibri" w:cs="Arial"/>
          <w:sz w:val="24"/>
          <w:szCs w:val="24"/>
          <w:lang w:val="sl-SI"/>
        </w:rPr>
        <w:tab/>
        <w:t>Ime in priimek:</w:t>
      </w:r>
    </w:p>
    <w:p w:rsidR="00275B90" w:rsidRPr="002D47A0" w:rsidRDefault="00275B90" w:rsidP="000F409E">
      <w:pPr>
        <w:jc w:val="both"/>
        <w:rPr>
          <w:rFonts w:ascii="Calibri" w:eastAsia="Calibri" w:hAnsi="Calibri" w:cs="Arial"/>
          <w:sz w:val="24"/>
          <w:szCs w:val="24"/>
          <w:lang w:val="sl-SI"/>
        </w:rPr>
      </w:pPr>
    </w:p>
    <w:p w:rsidR="00275B90" w:rsidRPr="002D47A0" w:rsidRDefault="00275B90" w:rsidP="000F409E">
      <w:pPr>
        <w:jc w:val="both"/>
        <w:rPr>
          <w:rFonts w:ascii="Calibri" w:eastAsia="Calibri" w:hAnsi="Calibri" w:cs="Arial"/>
          <w:sz w:val="24"/>
          <w:szCs w:val="24"/>
          <w:lang w:val="sl-SI"/>
        </w:rPr>
      </w:pPr>
      <w:r w:rsidRPr="002D47A0">
        <w:rPr>
          <w:rFonts w:ascii="Calibri" w:eastAsia="Calibri" w:hAnsi="Calibri" w:cs="Arial"/>
          <w:sz w:val="24"/>
          <w:szCs w:val="24"/>
          <w:lang w:val="sl-SI"/>
        </w:rPr>
        <w:tab/>
      </w:r>
      <w:r w:rsidRPr="002D47A0">
        <w:rPr>
          <w:rFonts w:ascii="Calibri" w:eastAsia="Calibri" w:hAnsi="Calibri" w:cs="Arial"/>
          <w:sz w:val="24"/>
          <w:szCs w:val="24"/>
          <w:lang w:val="sl-SI"/>
        </w:rPr>
        <w:tab/>
      </w:r>
      <w:r w:rsidRPr="002D47A0">
        <w:rPr>
          <w:rFonts w:ascii="Calibri" w:eastAsia="Calibri" w:hAnsi="Calibri" w:cs="Arial"/>
          <w:sz w:val="24"/>
          <w:szCs w:val="24"/>
          <w:lang w:val="sl-SI"/>
        </w:rPr>
        <w:tab/>
      </w:r>
      <w:r w:rsidRPr="002D47A0">
        <w:rPr>
          <w:rFonts w:ascii="Calibri" w:eastAsia="Calibri" w:hAnsi="Calibri" w:cs="Arial"/>
          <w:sz w:val="24"/>
          <w:szCs w:val="24"/>
          <w:lang w:val="sl-SI"/>
        </w:rPr>
        <w:tab/>
      </w:r>
      <w:r w:rsidRPr="002D47A0">
        <w:rPr>
          <w:rFonts w:ascii="Calibri" w:eastAsia="Calibri" w:hAnsi="Calibri" w:cs="Arial"/>
          <w:sz w:val="24"/>
          <w:szCs w:val="24"/>
          <w:lang w:val="sl-SI"/>
        </w:rPr>
        <w:tab/>
        <w:t>Podpis in žig:</w:t>
      </w:r>
    </w:p>
    <w:p w:rsidR="00275B90" w:rsidRPr="002D47A0" w:rsidRDefault="00275B90" w:rsidP="000F409E">
      <w:pPr>
        <w:jc w:val="center"/>
        <w:rPr>
          <w:rFonts w:ascii="Calibri" w:eastAsia="Calibri" w:hAnsi="Calibri" w:cs="Arial"/>
          <w:b/>
          <w:sz w:val="24"/>
          <w:szCs w:val="24"/>
          <w:lang w:val="sl-SI"/>
        </w:rPr>
      </w:pPr>
    </w:p>
    <w:p w:rsidR="00275B90" w:rsidRDefault="00275B90" w:rsidP="000F409E">
      <w:pPr>
        <w:rPr>
          <w:rFonts w:ascii="Calibri" w:hAnsi="Calibri" w:cs="Arial"/>
          <w:b/>
          <w:sz w:val="24"/>
          <w:szCs w:val="24"/>
          <w:lang w:val="sl-SI"/>
        </w:rPr>
      </w:pPr>
    </w:p>
    <w:p w:rsidR="00154046" w:rsidRDefault="00154046" w:rsidP="000F409E">
      <w:pPr>
        <w:rPr>
          <w:rFonts w:ascii="Calibri" w:hAnsi="Calibri" w:cs="Arial"/>
          <w:b/>
          <w:sz w:val="24"/>
          <w:szCs w:val="24"/>
          <w:lang w:val="sl-SI"/>
        </w:rPr>
      </w:pPr>
    </w:p>
    <w:p w:rsidR="00154046" w:rsidRDefault="00154046" w:rsidP="000F409E">
      <w:pPr>
        <w:rPr>
          <w:rFonts w:ascii="Calibri" w:hAnsi="Calibri" w:cs="Arial"/>
          <w:b/>
          <w:sz w:val="24"/>
          <w:szCs w:val="24"/>
          <w:lang w:val="sl-SI"/>
        </w:rPr>
      </w:pPr>
    </w:p>
    <w:p w:rsidR="00FA33F9" w:rsidRDefault="00FA33F9" w:rsidP="000F409E">
      <w:pPr>
        <w:rPr>
          <w:rFonts w:ascii="Calibri" w:hAnsi="Calibri" w:cs="Arial"/>
          <w:b/>
          <w:sz w:val="24"/>
          <w:szCs w:val="24"/>
          <w:lang w:val="sl-SI"/>
        </w:rPr>
      </w:pPr>
    </w:p>
    <w:p w:rsidR="00B937D4" w:rsidRPr="002D47A0" w:rsidRDefault="00B937D4" w:rsidP="000F409E">
      <w:pPr>
        <w:jc w:val="both"/>
        <w:rPr>
          <w:rFonts w:ascii="Calibri" w:hAnsi="Calibri" w:cs="Arial"/>
          <w:sz w:val="24"/>
          <w:szCs w:val="24"/>
          <w:lang w:val="sl-SI"/>
        </w:rPr>
      </w:pPr>
      <w:r w:rsidRPr="002D47A0">
        <w:rPr>
          <w:rFonts w:ascii="Calibri" w:hAnsi="Calibri" w:cs="Arial"/>
          <w:sz w:val="24"/>
          <w:szCs w:val="24"/>
          <w:lang w:val="sl-SI"/>
        </w:rPr>
        <w:t>____________________________________________________________________________</w:t>
      </w:r>
    </w:p>
    <w:p w:rsidR="00B937D4" w:rsidRPr="002D47A0" w:rsidRDefault="00B937D4" w:rsidP="000F409E">
      <w:pPr>
        <w:jc w:val="both"/>
        <w:rPr>
          <w:rFonts w:ascii="Calibri" w:hAnsi="Calibri" w:cs="Arial"/>
          <w:i/>
          <w:sz w:val="24"/>
          <w:szCs w:val="24"/>
          <w:lang w:val="sl-SI"/>
        </w:rPr>
      </w:pPr>
      <w:r w:rsidRPr="002D47A0">
        <w:rPr>
          <w:rFonts w:ascii="Calibri" w:hAnsi="Calibri" w:cs="Arial"/>
          <w:i/>
          <w:sz w:val="24"/>
          <w:szCs w:val="24"/>
          <w:lang w:val="sl-SI"/>
        </w:rPr>
        <w:t xml:space="preserve">NAVODILO ZA IZPOLNITEV: Ponudnik, partner in podizvajalec </w:t>
      </w:r>
      <w:r w:rsidRPr="002D47A0">
        <w:rPr>
          <w:rFonts w:ascii="Calibri" w:hAnsi="Calibri" w:cs="Arial"/>
          <w:i/>
          <w:sz w:val="24"/>
          <w:szCs w:val="24"/>
          <w:u w:val="single"/>
          <w:lang w:val="sl-SI"/>
        </w:rPr>
        <w:t>parafirajo</w:t>
      </w:r>
      <w:r w:rsidRPr="002D47A0">
        <w:rPr>
          <w:rFonts w:ascii="Calibri" w:hAnsi="Calibri" w:cs="Arial"/>
          <w:i/>
          <w:sz w:val="24"/>
          <w:szCs w:val="24"/>
          <w:lang w:val="sl-SI"/>
        </w:rPr>
        <w:t xml:space="preserve"> priloženi obrazec in se s tem zavezujejo, da bo</w:t>
      </w:r>
      <w:r w:rsidR="000C0C29" w:rsidRPr="002D47A0">
        <w:rPr>
          <w:rFonts w:ascii="Calibri" w:hAnsi="Calibri" w:cs="Arial"/>
          <w:i/>
          <w:sz w:val="24"/>
          <w:szCs w:val="24"/>
          <w:lang w:val="sl-SI"/>
        </w:rPr>
        <w:t>do</w:t>
      </w:r>
      <w:r w:rsidRPr="002D47A0">
        <w:rPr>
          <w:rFonts w:ascii="Calibri" w:hAnsi="Calibri" w:cs="Arial"/>
          <w:i/>
          <w:sz w:val="24"/>
          <w:szCs w:val="24"/>
          <w:lang w:val="sl-SI"/>
        </w:rPr>
        <w:t xml:space="preserve"> na poziv naročnika v danem roku posredoval</w:t>
      </w:r>
      <w:r w:rsidR="000C0C29" w:rsidRPr="002D47A0">
        <w:rPr>
          <w:rFonts w:ascii="Calibri" w:hAnsi="Calibri" w:cs="Arial"/>
          <w:i/>
          <w:sz w:val="24"/>
          <w:szCs w:val="24"/>
          <w:lang w:val="sl-SI"/>
        </w:rPr>
        <w:t>i</w:t>
      </w:r>
      <w:r w:rsidRPr="002D47A0">
        <w:rPr>
          <w:rFonts w:ascii="Calibri" w:hAnsi="Calibri" w:cs="Arial"/>
          <w:i/>
          <w:sz w:val="24"/>
          <w:szCs w:val="24"/>
          <w:lang w:val="sl-SI"/>
        </w:rPr>
        <w:t xml:space="preserve"> izpolnjena, podpisana in žigosana pooblastila.</w:t>
      </w:r>
    </w:p>
    <w:p w:rsidR="00275B90" w:rsidRPr="002D47A0" w:rsidRDefault="006570F3" w:rsidP="000F409E">
      <w:pPr>
        <w:jc w:val="right"/>
        <w:rPr>
          <w:rFonts w:ascii="Calibri" w:hAnsi="Calibri" w:cs="Arial"/>
          <w:sz w:val="24"/>
          <w:szCs w:val="24"/>
          <w:bdr w:val="single" w:sz="4" w:space="0" w:color="auto"/>
          <w:shd w:val="clear" w:color="auto" w:fill="BFBFBF"/>
          <w:lang w:val="sl-SI"/>
        </w:rPr>
      </w:pPr>
      <w:r w:rsidRPr="002D47A0">
        <w:rPr>
          <w:rFonts w:ascii="Calibri" w:hAnsi="Calibri" w:cs="Arial"/>
          <w:sz w:val="24"/>
          <w:szCs w:val="24"/>
          <w:bdr w:val="single" w:sz="4" w:space="0" w:color="auto"/>
          <w:shd w:val="clear" w:color="auto" w:fill="BFBFBF"/>
          <w:lang w:val="sl-SI"/>
        </w:rPr>
        <w:t>PONUDBENI OBRAZEC 6</w:t>
      </w:r>
    </w:p>
    <w:p w:rsidR="006570F3" w:rsidRPr="002D47A0" w:rsidRDefault="006570F3" w:rsidP="000F409E">
      <w:pPr>
        <w:jc w:val="right"/>
        <w:rPr>
          <w:rFonts w:ascii="Calibri" w:hAnsi="Calibri" w:cs="Arial"/>
          <w:b/>
          <w:sz w:val="24"/>
          <w:szCs w:val="24"/>
          <w:lang w:val="sl-SI"/>
        </w:rPr>
      </w:pPr>
    </w:p>
    <w:p w:rsidR="008F5B11" w:rsidRPr="002D47A0" w:rsidRDefault="008F5B11" w:rsidP="000F409E">
      <w:pPr>
        <w:jc w:val="center"/>
        <w:rPr>
          <w:rFonts w:ascii="Calibri" w:eastAsia="Calibri" w:hAnsi="Calibri" w:cs="Arial"/>
          <w:b/>
          <w:sz w:val="28"/>
          <w:szCs w:val="28"/>
          <w:lang w:val="sl-SI"/>
        </w:rPr>
      </w:pPr>
      <w:r w:rsidRPr="002D47A0">
        <w:rPr>
          <w:rFonts w:ascii="Calibri" w:eastAsia="Calibri" w:hAnsi="Calibri" w:cs="Arial"/>
          <w:b/>
          <w:sz w:val="28"/>
          <w:szCs w:val="28"/>
          <w:lang w:val="sl-SI"/>
        </w:rPr>
        <w:t xml:space="preserve">POOBLASTILO ZA PRIDOBITEV POTRDILA IZ KAZENSKE EVIDENCE </w:t>
      </w:r>
    </w:p>
    <w:p w:rsidR="008F5B11" w:rsidRPr="002D47A0" w:rsidRDefault="008F5B11" w:rsidP="000F409E">
      <w:pPr>
        <w:jc w:val="center"/>
        <w:rPr>
          <w:rFonts w:ascii="Calibri" w:eastAsia="Calibri" w:hAnsi="Calibri" w:cs="Arial"/>
          <w:b/>
          <w:sz w:val="28"/>
          <w:szCs w:val="28"/>
          <w:lang w:val="sl-SI"/>
        </w:rPr>
      </w:pPr>
      <w:r w:rsidRPr="002D47A0">
        <w:rPr>
          <w:rFonts w:ascii="Calibri" w:eastAsia="Calibri" w:hAnsi="Calibri" w:cs="Arial"/>
          <w:b/>
          <w:sz w:val="28"/>
          <w:szCs w:val="28"/>
          <w:lang w:val="sl-SI"/>
        </w:rPr>
        <w:t>FIZIČNIH OSEB</w:t>
      </w:r>
    </w:p>
    <w:p w:rsidR="008F5B11" w:rsidRPr="002D47A0" w:rsidRDefault="008F5B11" w:rsidP="000F409E">
      <w:pPr>
        <w:jc w:val="center"/>
        <w:rPr>
          <w:rFonts w:ascii="Calibri" w:eastAsia="Calibri" w:hAnsi="Calibri" w:cs="Arial"/>
          <w:b/>
          <w:sz w:val="24"/>
          <w:szCs w:val="24"/>
          <w:lang w:val="sl-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6095"/>
      </w:tblGrid>
      <w:tr w:rsidR="008F5B11" w:rsidRPr="002D47A0" w:rsidTr="00B937D4">
        <w:tc>
          <w:tcPr>
            <w:tcW w:w="9180" w:type="dxa"/>
            <w:gridSpan w:val="2"/>
            <w:shd w:val="clear" w:color="auto" w:fill="auto"/>
          </w:tcPr>
          <w:p w:rsidR="008F5B11" w:rsidRPr="002D47A0" w:rsidRDefault="008F5B11" w:rsidP="000F409E">
            <w:pPr>
              <w:jc w:val="center"/>
              <w:rPr>
                <w:rFonts w:ascii="Calibri" w:eastAsia="Calibri" w:hAnsi="Calibri" w:cs="Arial"/>
                <w:b/>
                <w:sz w:val="24"/>
                <w:szCs w:val="24"/>
                <w:lang w:val="sl-SI"/>
              </w:rPr>
            </w:pPr>
            <w:r w:rsidRPr="002D47A0">
              <w:rPr>
                <w:rFonts w:ascii="Calibri" w:eastAsia="Calibri" w:hAnsi="Calibri" w:cs="Arial"/>
                <w:b/>
                <w:sz w:val="24"/>
                <w:szCs w:val="24"/>
                <w:lang w:val="sl-SI"/>
              </w:rPr>
              <w:t>Javno naročilo</w:t>
            </w:r>
          </w:p>
        </w:tc>
      </w:tr>
      <w:tr w:rsidR="008F5B11" w:rsidRPr="002D47A0" w:rsidTr="0001039F">
        <w:trPr>
          <w:trHeight w:val="904"/>
        </w:trPr>
        <w:tc>
          <w:tcPr>
            <w:tcW w:w="3085" w:type="dxa"/>
            <w:shd w:val="clear" w:color="auto" w:fill="auto"/>
          </w:tcPr>
          <w:p w:rsidR="008F5B11" w:rsidRPr="002D47A0" w:rsidRDefault="008F5B11" w:rsidP="000F409E">
            <w:pPr>
              <w:rPr>
                <w:rFonts w:ascii="Calibri" w:eastAsia="Calibri" w:hAnsi="Calibri" w:cs="Arial"/>
                <w:b/>
                <w:sz w:val="24"/>
                <w:szCs w:val="24"/>
                <w:lang w:val="sl-SI"/>
              </w:rPr>
            </w:pPr>
            <w:r w:rsidRPr="002D47A0">
              <w:rPr>
                <w:rFonts w:ascii="Calibri" w:eastAsia="Calibri" w:hAnsi="Calibri" w:cs="Arial"/>
                <w:b/>
                <w:sz w:val="24"/>
                <w:szCs w:val="24"/>
                <w:lang w:val="sl-SI"/>
              </w:rPr>
              <w:t>Naročnik</w:t>
            </w:r>
          </w:p>
        </w:tc>
        <w:tc>
          <w:tcPr>
            <w:tcW w:w="6095" w:type="dxa"/>
            <w:shd w:val="clear" w:color="auto" w:fill="auto"/>
          </w:tcPr>
          <w:p w:rsidR="008F5B11" w:rsidRPr="002D47A0" w:rsidRDefault="008F5B11" w:rsidP="000F409E">
            <w:pPr>
              <w:rPr>
                <w:rFonts w:ascii="Calibri" w:hAnsi="Calibri"/>
                <w:b/>
                <w:sz w:val="24"/>
                <w:szCs w:val="24"/>
                <w:lang w:val="sl-SI"/>
              </w:rPr>
            </w:pPr>
          </w:p>
        </w:tc>
      </w:tr>
      <w:tr w:rsidR="008F5B11" w:rsidRPr="002D47A0" w:rsidTr="0001039F">
        <w:tc>
          <w:tcPr>
            <w:tcW w:w="3085" w:type="dxa"/>
            <w:shd w:val="clear" w:color="auto" w:fill="auto"/>
          </w:tcPr>
          <w:p w:rsidR="008F5B11" w:rsidRPr="002D47A0" w:rsidRDefault="008F5B11" w:rsidP="000F409E">
            <w:pPr>
              <w:rPr>
                <w:rFonts w:ascii="Calibri" w:eastAsia="Calibri" w:hAnsi="Calibri" w:cs="Arial"/>
                <w:b/>
                <w:sz w:val="24"/>
                <w:szCs w:val="24"/>
                <w:lang w:val="sl-SI"/>
              </w:rPr>
            </w:pPr>
            <w:r w:rsidRPr="002D47A0">
              <w:rPr>
                <w:rFonts w:ascii="Calibri" w:eastAsia="Calibri" w:hAnsi="Calibri" w:cs="Arial"/>
                <w:b/>
                <w:sz w:val="24"/>
                <w:szCs w:val="24"/>
                <w:lang w:val="sl-SI"/>
              </w:rPr>
              <w:t>Oznaka javnega naročila</w:t>
            </w:r>
          </w:p>
        </w:tc>
        <w:tc>
          <w:tcPr>
            <w:tcW w:w="6095" w:type="dxa"/>
            <w:shd w:val="clear" w:color="auto" w:fill="auto"/>
            <w:vAlign w:val="center"/>
          </w:tcPr>
          <w:p w:rsidR="008F5B11" w:rsidRPr="002D47A0" w:rsidRDefault="008F5B11" w:rsidP="000F409E">
            <w:pPr>
              <w:rPr>
                <w:rFonts w:ascii="Calibri" w:eastAsia="Calibri" w:hAnsi="Calibri" w:cs="Arial"/>
                <w:b/>
                <w:sz w:val="24"/>
                <w:szCs w:val="24"/>
                <w:lang w:val="sl-SI"/>
              </w:rPr>
            </w:pPr>
          </w:p>
        </w:tc>
      </w:tr>
      <w:tr w:rsidR="008F5B11" w:rsidRPr="002D47A0" w:rsidTr="0001039F">
        <w:tc>
          <w:tcPr>
            <w:tcW w:w="3085" w:type="dxa"/>
            <w:shd w:val="clear" w:color="auto" w:fill="auto"/>
          </w:tcPr>
          <w:p w:rsidR="008F5B11" w:rsidRPr="002D47A0" w:rsidRDefault="008F5B11" w:rsidP="000F409E">
            <w:pPr>
              <w:rPr>
                <w:rFonts w:ascii="Calibri" w:eastAsia="Calibri" w:hAnsi="Calibri" w:cs="Arial"/>
                <w:b/>
                <w:sz w:val="24"/>
                <w:szCs w:val="24"/>
                <w:lang w:val="sl-SI"/>
              </w:rPr>
            </w:pPr>
            <w:r w:rsidRPr="002D47A0">
              <w:rPr>
                <w:rFonts w:ascii="Calibri" w:eastAsia="Calibri" w:hAnsi="Calibri" w:cs="Arial"/>
                <w:b/>
                <w:sz w:val="24"/>
                <w:szCs w:val="24"/>
                <w:lang w:val="sl-SI"/>
              </w:rPr>
              <w:t>Predmet javnega naročila</w:t>
            </w:r>
          </w:p>
        </w:tc>
        <w:tc>
          <w:tcPr>
            <w:tcW w:w="6095" w:type="dxa"/>
            <w:shd w:val="clear" w:color="auto" w:fill="auto"/>
            <w:vAlign w:val="center"/>
          </w:tcPr>
          <w:p w:rsidR="008F5B11" w:rsidRPr="002D47A0" w:rsidRDefault="008F5B11" w:rsidP="000F409E">
            <w:pPr>
              <w:rPr>
                <w:rFonts w:ascii="Calibri" w:eastAsia="Calibri" w:hAnsi="Calibri" w:cs="Arial"/>
                <w:b/>
                <w:sz w:val="24"/>
                <w:szCs w:val="24"/>
                <w:lang w:val="sl-SI"/>
              </w:rPr>
            </w:pPr>
          </w:p>
        </w:tc>
      </w:tr>
      <w:tr w:rsidR="008F5B11" w:rsidRPr="002D47A0" w:rsidTr="00B937D4">
        <w:tc>
          <w:tcPr>
            <w:tcW w:w="9180" w:type="dxa"/>
            <w:gridSpan w:val="2"/>
            <w:shd w:val="clear" w:color="auto" w:fill="auto"/>
          </w:tcPr>
          <w:p w:rsidR="008F5B11" w:rsidRPr="002D47A0" w:rsidRDefault="008F5B11" w:rsidP="000F409E">
            <w:pPr>
              <w:jc w:val="center"/>
              <w:rPr>
                <w:rFonts w:ascii="Calibri" w:eastAsia="Calibri" w:hAnsi="Calibri" w:cs="Arial"/>
                <w:b/>
                <w:sz w:val="24"/>
                <w:szCs w:val="24"/>
                <w:lang w:val="sl-SI"/>
              </w:rPr>
            </w:pPr>
            <w:r w:rsidRPr="002D47A0">
              <w:rPr>
                <w:rFonts w:ascii="Calibri" w:eastAsia="Calibri" w:hAnsi="Calibri" w:cs="Arial"/>
                <w:b/>
                <w:sz w:val="24"/>
                <w:szCs w:val="24"/>
                <w:lang w:val="sl-SI"/>
              </w:rPr>
              <w:t>Podatki o fizični osebi</w:t>
            </w:r>
          </w:p>
        </w:tc>
      </w:tr>
      <w:tr w:rsidR="008F5B11" w:rsidRPr="002D47A0" w:rsidTr="0001039F">
        <w:tc>
          <w:tcPr>
            <w:tcW w:w="3085" w:type="dxa"/>
            <w:shd w:val="clear" w:color="auto" w:fill="auto"/>
          </w:tcPr>
          <w:p w:rsidR="008F5B11" w:rsidRPr="002D47A0" w:rsidRDefault="008F5B11" w:rsidP="000F409E">
            <w:pPr>
              <w:rPr>
                <w:rFonts w:ascii="Calibri" w:eastAsia="Calibri" w:hAnsi="Calibri" w:cs="Arial"/>
                <w:b/>
                <w:sz w:val="24"/>
                <w:szCs w:val="24"/>
                <w:lang w:val="sl-SI"/>
              </w:rPr>
            </w:pPr>
            <w:r w:rsidRPr="002D47A0">
              <w:rPr>
                <w:rFonts w:ascii="Calibri" w:eastAsia="Calibri" w:hAnsi="Calibri" w:cs="Arial"/>
                <w:b/>
                <w:sz w:val="24"/>
                <w:szCs w:val="24"/>
                <w:lang w:val="sl-SI"/>
              </w:rPr>
              <w:t xml:space="preserve">Ime in priimek </w:t>
            </w:r>
          </w:p>
        </w:tc>
        <w:tc>
          <w:tcPr>
            <w:tcW w:w="6095" w:type="dxa"/>
            <w:shd w:val="clear" w:color="auto" w:fill="auto"/>
          </w:tcPr>
          <w:p w:rsidR="008F5B11" w:rsidRPr="002D47A0" w:rsidRDefault="008F5B11" w:rsidP="000F409E">
            <w:pPr>
              <w:rPr>
                <w:rFonts w:ascii="Calibri" w:hAnsi="Calibri"/>
                <w:b/>
                <w:sz w:val="24"/>
                <w:szCs w:val="24"/>
                <w:lang w:val="sl-SI"/>
              </w:rPr>
            </w:pPr>
          </w:p>
        </w:tc>
      </w:tr>
      <w:tr w:rsidR="008F5B11" w:rsidRPr="002D47A0" w:rsidTr="0001039F">
        <w:tc>
          <w:tcPr>
            <w:tcW w:w="3085" w:type="dxa"/>
            <w:shd w:val="clear" w:color="auto" w:fill="auto"/>
          </w:tcPr>
          <w:p w:rsidR="008F5B11" w:rsidRPr="002D47A0" w:rsidRDefault="008F5B11" w:rsidP="000F409E">
            <w:pPr>
              <w:rPr>
                <w:rFonts w:ascii="Calibri" w:eastAsia="Calibri" w:hAnsi="Calibri" w:cs="Arial"/>
                <w:b/>
                <w:sz w:val="24"/>
                <w:szCs w:val="24"/>
                <w:lang w:val="sl-SI"/>
              </w:rPr>
            </w:pPr>
            <w:r w:rsidRPr="002D47A0">
              <w:rPr>
                <w:rFonts w:ascii="Calibri" w:eastAsia="Calibri" w:hAnsi="Calibri" w:cs="Arial"/>
                <w:b/>
                <w:sz w:val="24"/>
                <w:szCs w:val="24"/>
                <w:lang w:val="sl-SI"/>
              </w:rPr>
              <w:t>EMŠO</w:t>
            </w:r>
          </w:p>
        </w:tc>
        <w:tc>
          <w:tcPr>
            <w:tcW w:w="6095" w:type="dxa"/>
            <w:shd w:val="clear" w:color="auto" w:fill="auto"/>
          </w:tcPr>
          <w:p w:rsidR="008F5B11" w:rsidRPr="002D47A0" w:rsidRDefault="008F5B11" w:rsidP="000F409E">
            <w:pPr>
              <w:rPr>
                <w:rFonts w:ascii="Calibri" w:eastAsia="Calibri" w:hAnsi="Calibri" w:cs="Arial"/>
                <w:b/>
                <w:sz w:val="24"/>
                <w:szCs w:val="24"/>
                <w:lang w:val="sl-SI"/>
              </w:rPr>
            </w:pPr>
          </w:p>
        </w:tc>
      </w:tr>
      <w:tr w:rsidR="008F5B11" w:rsidRPr="002D47A0" w:rsidTr="0001039F">
        <w:tc>
          <w:tcPr>
            <w:tcW w:w="3085" w:type="dxa"/>
            <w:shd w:val="clear" w:color="auto" w:fill="auto"/>
          </w:tcPr>
          <w:p w:rsidR="008F5B11" w:rsidRPr="002D47A0" w:rsidRDefault="008F5B11" w:rsidP="000F409E">
            <w:pPr>
              <w:rPr>
                <w:rFonts w:ascii="Calibri" w:eastAsia="Calibri" w:hAnsi="Calibri" w:cs="Arial"/>
                <w:b/>
                <w:sz w:val="24"/>
                <w:szCs w:val="24"/>
                <w:lang w:val="sl-SI"/>
              </w:rPr>
            </w:pPr>
            <w:r w:rsidRPr="002D47A0">
              <w:rPr>
                <w:rFonts w:ascii="Calibri" w:eastAsia="Calibri" w:hAnsi="Calibri" w:cs="Arial"/>
                <w:b/>
                <w:sz w:val="24"/>
                <w:szCs w:val="24"/>
                <w:lang w:val="sl-SI"/>
              </w:rPr>
              <w:t>Datum rojstva</w:t>
            </w:r>
          </w:p>
        </w:tc>
        <w:tc>
          <w:tcPr>
            <w:tcW w:w="6095" w:type="dxa"/>
            <w:shd w:val="clear" w:color="auto" w:fill="auto"/>
          </w:tcPr>
          <w:p w:rsidR="008F5B11" w:rsidRPr="002D47A0" w:rsidRDefault="008F5B11" w:rsidP="000F409E">
            <w:pPr>
              <w:rPr>
                <w:rFonts w:ascii="Calibri" w:eastAsia="Calibri" w:hAnsi="Calibri" w:cs="Arial"/>
                <w:b/>
                <w:sz w:val="24"/>
                <w:szCs w:val="24"/>
                <w:lang w:val="sl-SI"/>
              </w:rPr>
            </w:pPr>
          </w:p>
        </w:tc>
      </w:tr>
      <w:tr w:rsidR="008F5B11" w:rsidRPr="002D47A0" w:rsidTr="0001039F">
        <w:tc>
          <w:tcPr>
            <w:tcW w:w="3085" w:type="dxa"/>
            <w:shd w:val="clear" w:color="auto" w:fill="auto"/>
          </w:tcPr>
          <w:p w:rsidR="008F5B11" w:rsidRPr="002D47A0" w:rsidRDefault="008F5B11" w:rsidP="000F409E">
            <w:pPr>
              <w:rPr>
                <w:rFonts w:ascii="Calibri" w:eastAsia="Calibri" w:hAnsi="Calibri" w:cs="Arial"/>
                <w:b/>
                <w:sz w:val="24"/>
                <w:szCs w:val="24"/>
                <w:lang w:val="sl-SI"/>
              </w:rPr>
            </w:pPr>
            <w:r w:rsidRPr="002D47A0">
              <w:rPr>
                <w:rFonts w:ascii="Calibri" w:eastAsia="Calibri" w:hAnsi="Calibri" w:cs="Arial"/>
                <w:b/>
                <w:sz w:val="24"/>
                <w:szCs w:val="24"/>
                <w:lang w:val="sl-SI"/>
              </w:rPr>
              <w:t>Občina rojstva</w:t>
            </w:r>
          </w:p>
        </w:tc>
        <w:tc>
          <w:tcPr>
            <w:tcW w:w="6095" w:type="dxa"/>
            <w:shd w:val="clear" w:color="auto" w:fill="auto"/>
          </w:tcPr>
          <w:p w:rsidR="008F5B11" w:rsidRPr="002D47A0" w:rsidRDefault="008F5B11" w:rsidP="000F409E">
            <w:pPr>
              <w:rPr>
                <w:rFonts w:ascii="Calibri" w:eastAsia="Calibri" w:hAnsi="Calibri" w:cs="Arial"/>
                <w:b/>
                <w:sz w:val="24"/>
                <w:szCs w:val="24"/>
                <w:lang w:val="sl-SI"/>
              </w:rPr>
            </w:pPr>
          </w:p>
        </w:tc>
      </w:tr>
      <w:tr w:rsidR="008F5B11" w:rsidRPr="002D47A0" w:rsidTr="0001039F">
        <w:tc>
          <w:tcPr>
            <w:tcW w:w="3085" w:type="dxa"/>
            <w:shd w:val="clear" w:color="auto" w:fill="auto"/>
          </w:tcPr>
          <w:p w:rsidR="008F5B11" w:rsidRPr="002D47A0" w:rsidRDefault="008F5B11" w:rsidP="000F409E">
            <w:pPr>
              <w:rPr>
                <w:rFonts w:ascii="Calibri" w:eastAsia="Calibri" w:hAnsi="Calibri" w:cs="Arial"/>
                <w:b/>
                <w:sz w:val="24"/>
                <w:szCs w:val="24"/>
                <w:lang w:val="sl-SI"/>
              </w:rPr>
            </w:pPr>
            <w:r w:rsidRPr="002D47A0">
              <w:rPr>
                <w:rFonts w:ascii="Calibri" w:eastAsia="Calibri" w:hAnsi="Calibri" w:cs="Arial"/>
                <w:b/>
                <w:sz w:val="24"/>
                <w:szCs w:val="24"/>
                <w:lang w:val="sl-SI"/>
              </w:rPr>
              <w:t>Država rojstva</w:t>
            </w:r>
          </w:p>
        </w:tc>
        <w:tc>
          <w:tcPr>
            <w:tcW w:w="6095" w:type="dxa"/>
            <w:shd w:val="clear" w:color="auto" w:fill="auto"/>
          </w:tcPr>
          <w:p w:rsidR="008F5B11" w:rsidRPr="002D47A0" w:rsidRDefault="008F5B11" w:rsidP="000F409E">
            <w:pPr>
              <w:rPr>
                <w:rFonts w:ascii="Calibri" w:eastAsia="Calibri" w:hAnsi="Calibri" w:cs="Arial"/>
                <w:b/>
                <w:sz w:val="24"/>
                <w:szCs w:val="24"/>
                <w:lang w:val="sl-SI"/>
              </w:rPr>
            </w:pPr>
          </w:p>
        </w:tc>
      </w:tr>
      <w:tr w:rsidR="008F5B11" w:rsidRPr="002D47A0" w:rsidTr="0001039F">
        <w:tc>
          <w:tcPr>
            <w:tcW w:w="3085" w:type="dxa"/>
            <w:shd w:val="clear" w:color="auto" w:fill="auto"/>
          </w:tcPr>
          <w:p w:rsidR="008F5B11" w:rsidRPr="002D47A0" w:rsidRDefault="008F5B11" w:rsidP="000F409E">
            <w:pPr>
              <w:rPr>
                <w:rFonts w:ascii="Calibri" w:eastAsia="Calibri" w:hAnsi="Calibri" w:cs="Arial"/>
                <w:b/>
                <w:sz w:val="24"/>
                <w:szCs w:val="24"/>
                <w:lang w:val="sl-SI"/>
              </w:rPr>
            </w:pPr>
            <w:r w:rsidRPr="002D47A0">
              <w:rPr>
                <w:rFonts w:ascii="Calibri" w:eastAsia="Calibri" w:hAnsi="Calibri" w:cs="Arial"/>
                <w:b/>
                <w:sz w:val="24"/>
                <w:szCs w:val="24"/>
                <w:lang w:val="sl-SI"/>
              </w:rPr>
              <w:t>Stalno/začasno bivališče</w:t>
            </w:r>
          </w:p>
        </w:tc>
        <w:tc>
          <w:tcPr>
            <w:tcW w:w="6095" w:type="dxa"/>
            <w:shd w:val="clear" w:color="auto" w:fill="auto"/>
          </w:tcPr>
          <w:p w:rsidR="008F5B11" w:rsidRPr="002D47A0" w:rsidRDefault="008F5B11" w:rsidP="000F409E">
            <w:pPr>
              <w:jc w:val="both"/>
              <w:rPr>
                <w:rFonts w:ascii="Calibri" w:eastAsia="Calibri" w:hAnsi="Calibri" w:cs="Arial"/>
                <w:sz w:val="24"/>
                <w:szCs w:val="24"/>
                <w:lang w:val="sl-SI"/>
              </w:rPr>
            </w:pPr>
            <w:r w:rsidRPr="002D47A0">
              <w:rPr>
                <w:rFonts w:ascii="Calibri" w:eastAsia="Calibri" w:hAnsi="Calibri" w:cs="Arial"/>
                <w:sz w:val="24"/>
                <w:szCs w:val="24"/>
                <w:lang w:val="sl-SI"/>
              </w:rPr>
              <w:t>Preverjanje obstoja razlogov za izločitev v postopku oddaje zgoraj navedenega javnega naročila.</w:t>
            </w:r>
          </w:p>
        </w:tc>
      </w:tr>
      <w:tr w:rsidR="008F5B11" w:rsidRPr="002D47A0" w:rsidTr="0001039F">
        <w:tc>
          <w:tcPr>
            <w:tcW w:w="3085" w:type="dxa"/>
            <w:shd w:val="clear" w:color="auto" w:fill="auto"/>
          </w:tcPr>
          <w:p w:rsidR="008F5B11" w:rsidRPr="002D47A0" w:rsidRDefault="008F5B11" w:rsidP="000F409E">
            <w:pPr>
              <w:rPr>
                <w:rFonts w:ascii="Calibri" w:eastAsia="Calibri" w:hAnsi="Calibri" w:cs="Arial"/>
                <w:b/>
                <w:sz w:val="24"/>
                <w:szCs w:val="24"/>
                <w:lang w:val="sl-SI"/>
              </w:rPr>
            </w:pPr>
            <w:r w:rsidRPr="002D47A0">
              <w:rPr>
                <w:rFonts w:ascii="Calibri" w:eastAsia="Calibri" w:hAnsi="Calibri" w:cs="Arial"/>
                <w:b/>
                <w:sz w:val="24"/>
                <w:szCs w:val="24"/>
                <w:lang w:val="sl-SI"/>
              </w:rPr>
              <w:t>Državljanstvo</w:t>
            </w:r>
          </w:p>
        </w:tc>
        <w:tc>
          <w:tcPr>
            <w:tcW w:w="6095" w:type="dxa"/>
            <w:shd w:val="clear" w:color="auto" w:fill="auto"/>
          </w:tcPr>
          <w:p w:rsidR="008F5B11" w:rsidRPr="002D47A0" w:rsidRDefault="008F5B11" w:rsidP="000F409E">
            <w:pPr>
              <w:rPr>
                <w:rFonts w:ascii="Calibri" w:eastAsia="Calibri" w:hAnsi="Calibri" w:cs="Arial"/>
                <w:b/>
                <w:sz w:val="24"/>
                <w:szCs w:val="24"/>
                <w:lang w:val="sl-SI"/>
              </w:rPr>
            </w:pPr>
          </w:p>
        </w:tc>
      </w:tr>
      <w:tr w:rsidR="008F5B11" w:rsidRPr="002D47A0" w:rsidTr="0001039F">
        <w:tc>
          <w:tcPr>
            <w:tcW w:w="3085" w:type="dxa"/>
            <w:shd w:val="clear" w:color="auto" w:fill="auto"/>
          </w:tcPr>
          <w:p w:rsidR="008F5B11" w:rsidRPr="002D47A0" w:rsidRDefault="008F5B11" w:rsidP="000F409E">
            <w:pPr>
              <w:rPr>
                <w:rFonts w:ascii="Calibri" w:eastAsia="Calibri" w:hAnsi="Calibri" w:cs="Arial"/>
                <w:b/>
                <w:sz w:val="24"/>
                <w:szCs w:val="24"/>
                <w:lang w:val="sl-SI"/>
              </w:rPr>
            </w:pPr>
            <w:r w:rsidRPr="002D47A0">
              <w:rPr>
                <w:rFonts w:ascii="Calibri" w:eastAsia="Calibri" w:hAnsi="Calibri" w:cs="Arial"/>
                <w:b/>
                <w:sz w:val="24"/>
                <w:szCs w:val="24"/>
                <w:lang w:val="sl-SI"/>
              </w:rPr>
              <w:t>Dekliški priimek</w:t>
            </w:r>
          </w:p>
        </w:tc>
        <w:tc>
          <w:tcPr>
            <w:tcW w:w="6095" w:type="dxa"/>
            <w:shd w:val="clear" w:color="auto" w:fill="auto"/>
          </w:tcPr>
          <w:p w:rsidR="008F5B11" w:rsidRPr="002D47A0" w:rsidRDefault="008F5B11" w:rsidP="000F409E">
            <w:pPr>
              <w:rPr>
                <w:rFonts w:ascii="Calibri" w:eastAsia="Calibri" w:hAnsi="Calibri" w:cs="Arial"/>
                <w:b/>
                <w:sz w:val="24"/>
                <w:szCs w:val="24"/>
                <w:lang w:val="sl-SI"/>
              </w:rPr>
            </w:pPr>
          </w:p>
        </w:tc>
      </w:tr>
      <w:tr w:rsidR="008F5B11" w:rsidRPr="002D47A0" w:rsidTr="0001039F">
        <w:tc>
          <w:tcPr>
            <w:tcW w:w="3085" w:type="dxa"/>
            <w:shd w:val="clear" w:color="auto" w:fill="auto"/>
          </w:tcPr>
          <w:p w:rsidR="008F5B11" w:rsidRPr="002D47A0" w:rsidRDefault="008F5B11" w:rsidP="000F409E">
            <w:pPr>
              <w:rPr>
                <w:rFonts w:ascii="Calibri" w:eastAsia="Calibri" w:hAnsi="Calibri" w:cs="Arial"/>
                <w:b/>
                <w:sz w:val="24"/>
                <w:szCs w:val="24"/>
                <w:lang w:val="sl-SI"/>
              </w:rPr>
            </w:pPr>
            <w:r w:rsidRPr="002D47A0">
              <w:rPr>
                <w:rFonts w:ascii="Calibri" w:eastAsia="Calibri" w:hAnsi="Calibri" w:cs="Arial"/>
                <w:b/>
                <w:sz w:val="24"/>
                <w:szCs w:val="24"/>
                <w:lang w:val="sl-SI"/>
              </w:rPr>
              <w:t>Namen izdaje potrdila</w:t>
            </w:r>
          </w:p>
        </w:tc>
        <w:tc>
          <w:tcPr>
            <w:tcW w:w="6095" w:type="dxa"/>
            <w:shd w:val="clear" w:color="auto" w:fill="auto"/>
          </w:tcPr>
          <w:p w:rsidR="008F5B11" w:rsidRPr="002D47A0" w:rsidRDefault="008F5B11" w:rsidP="000F409E">
            <w:pPr>
              <w:rPr>
                <w:rFonts w:ascii="Calibri" w:eastAsia="Calibri" w:hAnsi="Calibri" w:cs="Arial"/>
                <w:b/>
                <w:sz w:val="24"/>
                <w:szCs w:val="24"/>
                <w:lang w:val="sl-SI"/>
              </w:rPr>
            </w:pPr>
            <w:r w:rsidRPr="002D47A0">
              <w:rPr>
                <w:rFonts w:ascii="Calibri" w:eastAsia="Calibri" w:hAnsi="Calibri" w:cs="Arial"/>
                <w:sz w:val="24"/>
                <w:szCs w:val="24"/>
                <w:lang w:val="sl-SI"/>
              </w:rPr>
              <w:t>Preverjanje obstoja razlogov za izločitev v postopku oddaje zgoraj navedenega javnega naročila.</w:t>
            </w:r>
          </w:p>
        </w:tc>
      </w:tr>
      <w:tr w:rsidR="008F5B11" w:rsidRPr="002D47A0" w:rsidTr="0001039F">
        <w:tc>
          <w:tcPr>
            <w:tcW w:w="3085" w:type="dxa"/>
            <w:shd w:val="clear" w:color="auto" w:fill="auto"/>
          </w:tcPr>
          <w:p w:rsidR="008F5B11" w:rsidRPr="002D47A0" w:rsidRDefault="008F5B11" w:rsidP="000F409E">
            <w:pPr>
              <w:rPr>
                <w:rFonts w:ascii="Calibri" w:eastAsia="Calibri" w:hAnsi="Calibri" w:cs="Arial"/>
                <w:b/>
                <w:sz w:val="24"/>
                <w:szCs w:val="24"/>
                <w:lang w:val="sl-SI"/>
              </w:rPr>
            </w:pPr>
            <w:r w:rsidRPr="002D47A0">
              <w:rPr>
                <w:rFonts w:ascii="Calibri" w:eastAsia="Calibri" w:hAnsi="Calibri" w:cs="Arial"/>
                <w:b/>
                <w:sz w:val="24"/>
                <w:szCs w:val="24"/>
                <w:lang w:val="sl-SI"/>
              </w:rPr>
              <w:t xml:space="preserve">Točen naziv in naslov organa, ki izdaja potrdila </w:t>
            </w:r>
            <w:r w:rsidRPr="002D47A0">
              <w:rPr>
                <w:rFonts w:ascii="Calibri" w:eastAsia="Calibri" w:hAnsi="Calibri" w:cs="Arial"/>
                <w:sz w:val="24"/>
                <w:szCs w:val="24"/>
                <w:lang w:val="sl-SI"/>
              </w:rPr>
              <w:t>(polje se izpolni samo v primeru, če gre za tujega državljana)</w:t>
            </w:r>
          </w:p>
        </w:tc>
        <w:tc>
          <w:tcPr>
            <w:tcW w:w="6095" w:type="dxa"/>
            <w:shd w:val="clear" w:color="auto" w:fill="auto"/>
          </w:tcPr>
          <w:p w:rsidR="008F5B11" w:rsidRPr="002D47A0" w:rsidRDefault="008F5B11" w:rsidP="000F409E">
            <w:pPr>
              <w:rPr>
                <w:rFonts w:ascii="Calibri" w:eastAsia="Calibri" w:hAnsi="Calibri" w:cs="Arial"/>
                <w:b/>
                <w:sz w:val="24"/>
                <w:szCs w:val="24"/>
                <w:lang w:val="sl-SI"/>
              </w:rPr>
            </w:pPr>
          </w:p>
        </w:tc>
      </w:tr>
    </w:tbl>
    <w:p w:rsidR="008F5B11" w:rsidRPr="002D47A0" w:rsidRDefault="008F5B11" w:rsidP="000F409E">
      <w:pPr>
        <w:jc w:val="both"/>
        <w:rPr>
          <w:rFonts w:ascii="Calibri" w:eastAsia="Calibri" w:hAnsi="Calibri" w:cs="Arial"/>
          <w:sz w:val="24"/>
          <w:szCs w:val="24"/>
          <w:lang w:val="sl-SI"/>
        </w:rPr>
      </w:pPr>
    </w:p>
    <w:p w:rsidR="008F5B11" w:rsidRPr="002D47A0" w:rsidRDefault="008F5B11" w:rsidP="000F409E">
      <w:pPr>
        <w:jc w:val="both"/>
        <w:rPr>
          <w:rFonts w:ascii="Calibri" w:eastAsia="Calibri" w:hAnsi="Calibri" w:cs="Arial"/>
          <w:sz w:val="24"/>
          <w:szCs w:val="24"/>
          <w:lang w:val="sl-SI"/>
        </w:rPr>
      </w:pPr>
      <w:r w:rsidRPr="002D47A0">
        <w:rPr>
          <w:rFonts w:ascii="Calibri" w:eastAsia="Calibri" w:hAnsi="Calibri" w:cs="Arial"/>
          <w:sz w:val="24"/>
          <w:szCs w:val="24"/>
          <w:lang w:val="sl-SI"/>
        </w:rPr>
        <w:t>Spodaj podpisani pooblastitelj, pooblaščam naročnika, da za potrebe izvedbe predmetnega javnega naročila pridobi vse potrebne podatke od Direktorata za pravosodno upravo, Sektor za izvrševanje kazenskih sankcij oz. potrdilo iz kazenske evidence fizičnih oseb pristojnega organa, da kot zakoniti zastopnik ponudnika nisem bil pravnomočno obsojen zaradi kaznivih dejanj, ki so opredeljena v 75. členu ZJN-3.</w:t>
      </w:r>
    </w:p>
    <w:p w:rsidR="008F5B11" w:rsidRPr="002D47A0" w:rsidRDefault="008F5B11" w:rsidP="000F409E">
      <w:pPr>
        <w:jc w:val="both"/>
        <w:rPr>
          <w:rFonts w:ascii="Calibri" w:eastAsia="Calibri" w:hAnsi="Calibri" w:cs="Arial"/>
          <w:sz w:val="24"/>
          <w:szCs w:val="24"/>
          <w:lang w:val="sl-SI"/>
        </w:rPr>
      </w:pPr>
    </w:p>
    <w:p w:rsidR="008F5B11" w:rsidRPr="002D47A0" w:rsidRDefault="008F5B11" w:rsidP="000F409E">
      <w:pPr>
        <w:jc w:val="both"/>
        <w:rPr>
          <w:rFonts w:ascii="Calibri" w:eastAsia="Calibri" w:hAnsi="Calibri" w:cs="Arial"/>
          <w:sz w:val="24"/>
          <w:szCs w:val="24"/>
          <w:lang w:val="sl-SI"/>
        </w:rPr>
      </w:pPr>
    </w:p>
    <w:p w:rsidR="008F5B11" w:rsidRPr="002D47A0" w:rsidRDefault="008F5B11" w:rsidP="000F409E">
      <w:pPr>
        <w:jc w:val="both"/>
        <w:rPr>
          <w:rFonts w:ascii="Calibri" w:eastAsia="Calibri" w:hAnsi="Calibri" w:cs="Arial"/>
          <w:sz w:val="24"/>
          <w:szCs w:val="24"/>
          <w:lang w:val="sl-SI"/>
        </w:rPr>
      </w:pPr>
      <w:r w:rsidRPr="002D47A0">
        <w:rPr>
          <w:rFonts w:ascii="Calibri" w:eastAsia="Calibri" w:hAnsi="Calibri" w:cs="Arial"/>
          <w:sz w:val="24"/>
          <w:szCs w:val="24"/>
          <w:lang w:val="sl-SI"/>
        </w:rPr>
        <w:t>Pooblastitelj:</w:t>
      </w:r>
      <w:r w:rsidRPr="002D47A0">
        <w:rPr>
          <w:rFonts w:ascii="Calibri" w:eastAsia="Calibri" w:hAnsi="Calibri" w:cs="Arial"/>
          <w:sz w:val="24"/>
          <w:szCs w:val="24"/>
          <w:lang w:val="sl-SI"/>
        </w:rPr>
        <w:tab/>
      </w:r>
      <w:r w:rsidRPr="002D47A0">
        <w:rPr>
          <w:rFonts w:ascii="Calibri" w:eastAsia="Calibri" w:hAnsi="Calibri" w:cs="Arial"/>
          <w:sz w:val="24"/>
          <w:szCs w:val="24"/>
          <w:lang w:val="sl-SI"/>
        </w:rPr>
        <w:tab/>
      </w:r>
      <w:r w:rsidRPr="002D47A0">
        <w:rPr>
          <w:rFonts w:ascii="Calibri" w:eastAsia="Calibri" w:hAnsi="Calibri" w:cs="Arial"/>
          <w:sz w:val="24"/>
          <w:szCs w:val="24"/>
          <w:lang w:val="sl-SI"/>
        </w:rPr>
        <w:tab/>
      </w:r>
      <w:r w:rsidRPr="002D47A0">
        <w:rPr>
          <w:rFonts w:ascii="Calibri" w:eastAsia="Calibri" w:hAnsi="Calibri" w:cs="Arial"/>
          <w:sz w:val="24"/>
          <w:szCs w:val="24"/>
          <w:lang w:val="sl-SI"/>
        </w:rPr>
        <w:tab/>
        <w:t xml:space="preserve">V/na </w:t>
      </w:r>
      <w:r w:rsidRPr="002D47A0">
        <w:rPr>
          <w:rFonts w:ascii="Calibri" w:eastAsia="Calibri" w:hAnsi="Calibri" w:cs="Arial"/>
          <w:sz w:val="24"/>
          <w:szCs w:val="24"/>
          <w:lang w:val="sl-SI"/>
        </w:rPr>
        <w:fldChar w:fldCharType="begin">
          <w:ffData>
            <w:name w:val="Text3"/>
            <w:enabled/>
            <w:calcOnExit w:val="0"/>
            <w:textInput/>
          </w:ffData>
        </w:fldChar>
      </w:r>
      <w:r w:rsidRPr="002D47A0">
        <w:rPr>
          <w:rFonts w:ascii="Calibri" w:eastAsia="Calibri" w:hAnsi="Calibri" w:cs="Arial"/>
          <w:sz w:val="24"/>
          <w:szCs w:val="24"/>
          <w:lang w:val="sl-SI"/>
        </w:rPr>
        <w:instrText xml:space="preserve"> FORMTEXT </w:instrText>
      </w:r>
      <w:r w:rsidRPr="002D47A0">
        <w:rPr>
          <w:rFonts w:ascii="Calibri" w:eastAsia="Calibri" w:hAnsi="Calibri" w:cs="Arial"/>
          <w:sz w:val="24"/>
          <w:szCs w:val="24"/>
          <w:lang w:val="sl-SI"/>
        </w:rPr>
      </w:r>
      <w:r w:rsidRPr="002D47A0">
        <w:rPr>
          <w:rFonts w:ascii="Calibri" w:eastAsia="Calibri" w:hAnsi="Calibri" w:cs="Arial"/>
          <w:sz w:val="24"/>
          <w:szCs w:val="24"/>
          <w:lang w:val="sl-SI"/>
        </w:rPr>
        <w:fldChar w:fldCharType="separate"/>
      </w:r>
      <w:r w:rsidRPr="002D47A0">
        <w:rPr>
          <w:rFonts w:ascii="Calibri" w:eastAsia="Calibri" w:hAnsi="Calibri" w:cs="Arial"/>
          <w:sz w:val="24"/>
          <w:szCs w:val="24"/>
          <w:lang w:val="sl-SI"/>
        </w:rPr>
        <w:t> </w:t>
      </w:r>
      <w:r w:rsidRPr="002D47A0">
        <w:rPr>
          <w:rFonts w:ascii="Calibri" w:eastAsia="Calibri" w:hAnsi="Calibri" w:cs="Arial"/>
          <w:sz w:val="24"/>
          <w:szCs w:val="24"/>
          <w:lang w:val="sl-SI"/>
        </w:rPr>
        <w:t> </w:t>
      </w:r>
      <w:r w:rsidRPr="002D47A0">
        <w:rPr>
          <w:rFonts w:ascii="Calibri" w:eastAsia="Calibri" w:hAnsi="Calibri" w:cs="Arial"/>
          <w:sz w:val="24"/>
          <w:szCs w:val="24"/>
          <w:lang w:val="sl-SI"/>
        </w:rPr>
        <w:t> </w:t>
      </w:r>
      <w:r w:rsidRPr="002D47A0">
        <w:rPr>
          <w:rFonts w:ascii="Calibri" w:eastAsia="Calibri" w:hAnsi="Calibri" w:cs="Arial"/>
          <w:sz w:val="24"/>
          <w:szCs w:val="24"/>
          <w:lang w:val="sl-SI"/>
        </w:rPr>
        <w:t> </w:t>
      </w:r>
      <w:r w:rsidRPr="002D47A0">
        <w:rPr>
          <w:rFonts w:ascii="Calibri" w:eastAsia="Calibri" w:hAnsi="Calibri" w:cs="Arial"/>
          <w:sz w:val="24"/>
          <w:szCs w:val="24"/>
          <w:lang w:val="sl-SI"/>
        </w:rPr>
        <w:tab/>
      </w:r>
      <w:r w:rsidRPr="002D47A0">
        <w:rPr>
          <w:rFonts w:ascii="Calibri" w:eastAsia="Calibri" w:hAnsi="Calibri" w:cs="Arial"/>
          <w:sz w:val="24"/>
          <w:szCs w:val="24"/>
          <w:lang w:val="sl-SI"/>
        </w:rPr>
        <w:tab/>
      </w:r>
      <w:r w:rsidRPr="002D47A0">
        <w:rPr>
          <w:rFonts w:ascii="Calibri" w:eastAsia="Calibri" w:hAnsi="Calibri" w:cs="Arial"/>
          <w:sz w:val="24"/>
          <w:szCs w:val="24"/>
          <w:lang w:val="sl-SI"/>
        </w:rPr>
        <w:tab/>
      </w:r>
      <w:r w:rsidRPr="002D47A0">
        <w:rPr>
          <w:rFonts w:ascii="Calibri" w:eastAsia="Calibri" w:hAnsi="Calibri" w:cs="Arial"/>
          <w:sz w:val="24"/>
          <w:szCs w:val="24"/>
          <w:lang w:val="sl-SI"/>
        </w:rPr>
        <w:t> </w:t>
      </w:r>
      <w:r w:rsidRPr="002D47A0">
        <w:rPr>
          <w:rFonts w:ascii="Calibri" w:eastAsia="Calibri" w:hAnsi="Calibri" w:cs="Arial"/>
          <w:sz w:val="24"/>
          <w:szCs w:val="24"/>
          <w:lang w:val="sl-SI"/>
        </w:rPr>
        <w:fldChar w:fldCharType="end"/>
      </w:r>
      <w:r w:rsidRPr="002D47A0">
        <w:rPr>
          <w:rFonts w:ascii="Calibri" w:eastAsia="Calibri" w:hAnsi="Calibri" w:cs="Arial"/>
          <w:sz w:val="24"/>
          <w:szCs w:val="24"/>
          <w:lang w:val="sl-SI"/>
        </w:rPr>
        <w:t xml:space="preserve">, dne </w:t>
      </w:r>
      <w:r w:rsidRPr="002D47A0">
        <w:rPr>
          <w:rFonts w:ascii="Calibri" w:eastAsia="Calibri" w:hAnsi="Calibri" w:cs="Arial"/>
          <w:sz w:val="24"/>
          <w:szCs w:val="24"/>
          <w:lang w:val="sl-SI"/>
        </w:rPr>
        <w:fldChar w:fldCharType="begin">
          <w:ffData>
            <w:name w:val="Text4"/>
            <w:enabled/>
            <w:calcOnExit w:val="0"/>
            <w:textInput/>
          </w:ffData>
        </w:fldChar>
      </w:r>
      <w:r w:rsidRPr="002D47A0">
        <w:rPr>
          <w:rFonts w:ascii="Calibri" w:eastAsia="Calibri" w:hAnsi="Calibri" w:cs="Arial"/>
          <w:sz w:val="24"/>
          <w:szCs w:val="24"/>
          <w:lang w:val="sl-SI"/>
        </w:rPr>
        <w:instrText xml:space="preserve"> FORMTEXT </w:instrText>
      </w:r>
      <w:r w:rsidRPr="002D47A0">
        <w:rPr>
          <w:rFonts w:ascii="Calibri" w:eastAsia="Calibri" w:hAnsi="Calibri" w:cs="Arial"/>
          <w:sz w:val="24"/>
          <w:szCs w:val="24"/>
          <w:lang w:val="sl-SI"/>
        </w:rPr>
      </w:r>
      <w:r w:rsidRPr="002D47A0">
        <w:rPr>
          <w:rFonts w:ascii="Calibri" w:eastAsia="Calibri" w:hAnsi="Calibri" w:cs="Arial"/>
          <w:sz w:val="24"/>
          <w:szCs w:val="24"/>
          <w:lang w:val="sl-SI"/>
        </w:rPr>
        <w:fldChar w:fldCharType="separate"/>
      </w:r>
      <w:r w:rsidRPr="002D47A0">
        <w:rPr>
          <w:rFonts w:ascii="Calibri" w:eastAsia="Calibri" w:hAnsi="Calibri" w:cs="Arial"/>
          <w:sz w:val="24"/>
          <w:szCs w:val="24"/>
          <w:lang w:val="sl-SI"/>
        </w:rPr>
        <w:t> </w:t>
      </w:r>
      <w:r w:rsidRPr="002D47A0">
        <w:rPr>
          <w:rFonts w:ascii="Calibri" w:eastAsia="Calibri" w:hAnsi="Calibri" w:cs="Arial"/>
          <w:sz w:val="24"/>
          <w:szCs w:val="24"/>
          <w:lang w:val="sl-SI"/>
        </w:rPr>
        <w:t> </w:t>
      </w:r>
      <w:r w:rsidRPr="002D47A0">
        <w:rPr>
          <w:rFonts w:ascii="Calibri" w:eastAsia="Calibri" w:hAnsi="Calibri" w:cs="Arial"/>
          <w:sz w:val="24"/>
          <w:szCs w:val="24"/>
          <w:lang w:val="sl-SI"/>
        </w:rPr>
        <w:t> </w:t>
      </w:r>
      <w:r w:rsidRPr="002D47A0">
        <w:rPr>
          <w:rFonts w:ascii="Calibri" w:eastAsia="Calibri" w:hAnsi="Calibri" w:cs="Arial"/>
          <w:sz w:val="24"/>
          <w:szCs w:val="24"/>
          <w:lang w:val="sl-SI"/>
        </w:rPr>
        <w:t> </w:t>
      </w:r>
      <w:r w:rsidRPr="002D47A0">
        <w:rPr>
          <w:rFonts w:ascii="Calibri" w:eastAsia="Calibri" w:hAnsi="Calibri" w:cs="Arial"/>
          <w:sz w:val="24"/>
          <w:szCs w:val="24"/>
          <w:lang w:val="sl-SI"/>
        </w:rPr>
        <w:tab/>
      </w:r>
      <w:r w:rsidRPr="002D47A0">
        <w:rPr>
          <w:rFonts w:ascii="Calibri" w:eastAsia="Calibri" w:hAnsi="Calibri" w:cs="Arial"/>
          <w:sz w:val="24"/>
          <w:szCs w:val="24"/>
          <w:lang w:val="sl-SI"/>
        </w:rPr>
        <w:t> </w:t>
      </w:r>
      <w:r w:rsidRPr="002D47A0">
        <w:rPr>
          <w:rFonts w:ascii="Calibri" w:eastAsia="Calibri" w:hAnsi="Calibri" w:cs="Arial"/>
          <w:sz w:val="24"/>
          <w:szCs w:val="24"/>
          <w:lang w:val="sl-SI"/>
        </w:rPr>
        <w:fldChar w:fldCharType="end"/>
      </w:r>
    </w:p>
    <w:p w:rsidR="008F5B11" w:rsidRPr="002D47A0" w:rsidRDefault="008F5B11" w:rsidP="000F409E">
      <w:pPr>
        <w:jc w:val="both"/>
        <w:rPr>
          <w:rFonts w:ascii="Calibri" w:eastAsia="Calibri" w:hAnsi="Calibri" w:cs="Arial"/>
          <w:sz w:val="24"/>
          <w:szCs w:val="24"/>
          <w:lang w:val="sl-SI"/>
        </w:rPr>
      </w:pPr>
    </w:p>
    <w:p w:rsidR="008F5B11" w:rsidRPr="002D47A0" w:rsidRDefault="008F5B11" w:rsidP="000F409E">
      <w:pPr>
        <w:jc w:val="both"/>
        <w:rPr>
          <w:rFonts w:ascii="Calibri" w:eastAsia="Calibri" w:hAnsi="Calibri" w:cs="Arial"/>
          <w:sz w:val="24"/>
          <w:szCs w:val="24"/>
          <w:lang w:val="sl-SI"/>
        </w:rPr>
      </w:pPr>
      <w:r w:rsidRPr="002D47A0">
        <w:rPr>
          <w:rFonts w:ascii="Calibri" w:eastAsia="Calibri" w:hAnsi="Calibri" w:cs="Arial"/>
          <w:sz w:val="24"/>
          <w:szCs w:val="24"/>
          <w:lang w:val="sl-SI"/>
        </w:rPr>
        <w:tab/>
      </w:r>
      <w:r w:rsidRPr="002D47A0">
        <w:rPr>
          <w:rFonts w:ascii="Calibri" w:eastAsia="Calibri" w:hAnsi="Calibri" w:cs="Arial"/>
          <w:sz w:val="24"/>
          <w:szCs w:val="24"/>
          <w:lang w:val="sl-SI"/>
        </w:rPr>
        <w:tab/>
      </w:r>
      <w:r w:rsidRPr="002D47A0">
        <w:rPr>
          <w:rFonts w:ascii="Calibri" w:eastAsia="Calibri" w:hAnsi="Calibri" w:cs="Arial"/>
          <w:sz w:val="24"/>
          <w:szCs w:val="24"/>
          <w:lang w:val="sl-SI"/>
        </w:rPr>
        <w:tab/>
      </w:r>
      <w:r w:rsidRPr="002D47A0">
        <w:rPr>
          <w:rFonts w:ascii="Calibri" w:eastAsia="Calibri" w:hAnsi="Calibri" w:cs="Arial"/>
          <w:sz w:val="24"/>
          <w:szCs w:val="24"/>
          <w:lang w:val="sl-SI"/>
        </w:rPr>
        <w:tab/>
      </w:r>
      <w:r w:rsidRPr="002D47A0">
        <w:rPr>
          <w:rFonts w:ascii="Calibri" w:eastAsia="Calibri" w:hAnsi="Calibri" w:cs="Arial"/>
          <w:sz w:val="24"/>
          <w:szCs w:val="24"/>
          <w:lang w:val="sl-SI"/>
        </w:rPr>
        <w:tab/>
        <w:t>Ime in priimek:</w:t>
      </w:r>
    </w:p>
    <w:p w:rsidR="008F5B11" w:rsidRPr="002D47A0" w:rsidRDefault="008F5B11" w:rsidP="000F409E">
      <w:pPr>
        <w:jc w:val="both"/>
        <w:rPr>
          <w:rFonts w:ascii="Calibri" w:eastAsia="Calibri" w:hAnsi="Calibri" w:cs="Arial"/>
          <w:sz w:val="24"/>
          <w:szCs w:val="24"/>
          <w:lang w:val="sl-SI"/>
        </w:rPr>
      </w:pPr>
    </w:p>
    <w:p w:rsidR="008F5B11" w:rsidRDefault="008F5B11" w:rsidP="000F409E">
      <w:pPr>
        <w:jc w:val="both"/>
        <w:rPr>
          <w:rFonts w:ascii="Calibri" w:eastAsia="Calibri" w:hAnsi="Calibri" w:cs="Arial"/>
          <w:sz w:val="24"/>
          <w:szCs w:val="24"/>
          <w:lang w:val="sl-SI"/>
        </w:rPr>
      </w:pPr>
      <w:r w:rsidRPr="002D47A0">
        <w:rPr>
          <w:rFonts w:ascii="Calibri" w:eastAsia="Calibri" w:hAnsi="Calibri" w:cs="Arial"/>
          <w:sz w:val="24"/>
          <w:szCs w:val="24"/>
          <w:lang w:val="sl-SI"/>
        </w:rPr>
        <w:tab/>
      </w:r>
      <w:r w:rsidRPr="002D47A0">
        <w:rPr>
          <w:rFonts w:ascii="Calibri" w:eastAsia="Calibri" w:hAnsi="Calibri" w:cs="Arial"/>
          <w:sz w:val="24"/>
          <w:szCs w:val="24"/>
          <w:lang w:val="sl-SI"/>
        </w:rPr>
        <w:tab/>
      </w:r>
      <w:r w:rsidRPr="002D47A0">
        <w:rPr>
          <w:rFonts w:ascii="Calibri" w:eastAsia="Calibri" w:hAnsi="Calibri" w:cs="Arial"/>
          <w:sz w:val="24"/>
          <w:szCs w:val="24"/>
          <w:lang w:val="sl-SI"/>
        </w:rPr>
        <w:tab/>
      </w:r>
      <w:r w:rsidRPr="002D47A0">
        <w:rPr>
          <w:rFonts w:ascii="Calibri" w:eastAsia="Calibri" w:hAnsi="Calibri" w:cs="Arial"/>
          <w:sz w:val="24"/>
          <w:szCs w:val="24"/>
          <w:lang w:val="sl-SI"/>
        </w:rPr>
        <w:tab/>
      </w:r>
      <w:r w:rsidRPr="002D47A0">
        <w:rPr>
          <w:rFonts w:ascii="Calibri" w:eastAsia="Calibri" w:hAnsi="Calibri" w:cs="Arial"/>
          <w:sz w:val="24"/>
          <w:szCs w:val="24"/>
          <w:lang w:val="sl-SI"/>
        </w:rPr>
        <w:tab/>
        <w:t>Podpis in žig:</w:t>
      </w:r>
    </w:p>
    <w:p w:rsidR="00FA33F9" w:rsidRPr="002D47A0" w:rsidRDefault="00FA33F9" w:rsidP="000F409E">
      <w:pPr>
        <w:jc w:val="both"/>
        <w:rPr>
          <w:rFonts w:ascii="Calibri" w:eastAsia="Calibri" w:hAnsi="Calibri" w:cs="Arial"/>
          <w:sz w:val="24"/>
          <w:szCs w:val="24"/>
          <w:lang w:val="sl-SI"/>
        </w:rPr>
      </w:pPr>
    </w:p>
    <w:p w:rsidR="00275B90" w:rsidRPr="002D47A0" w:rsidRDefault="00275B90" w:rsidP="000F409E">
      <w:pPr>
        <w:rPr>
          <w:rFonts w:ascii="Calibri" w:hAnsi="Calibri" w:cs="Arial"/>
          <w:b/>
          <w:sz w:val="24"/>
          <w:szCs w:val="24"/>
          <w:lang w:val="sl-SI"/>
        </w:rPr>
      </w:pPr>
    </w:p>
    <w:p w:rsidR="000517B5" w:rsidRPr="002D47A0" w:rsidRDefault="000517B5" w:rsidP="000F409E">
      <w:pPr>
        <w:jc w:val="both"/>
        <w:rPr>
          <w:rFonts w:ascii="Calibri" w:hAnsi="Calibri" w:cs="Arial"/>
          <w:sz w:val="24"/>
          <w:szCs w:val="24"/>
          <w:lang w:val="sl-SI"/>
        </w:rPr>
      </w:pPr>
      <w:r w:rsidRPr="002D47A0">
        <w:rPr>
          <w:rFonts w:ascii="Calibri" w:hAnsi="Calibri" w:cs="Arial"/>
          <w:sz w:val="24"/>
          <w:szCs w:val="24"/>
          <w:lang w:val="sl-SI"/>
        </w:rPr>
        <w:t>______________________________________________________</w:t>
      </w:r>
      <w:r w:rsidR="00B937D4" w:rsidRPr="002D47A0">
        <w:rPr>
          <w:rFonts w:ascii="Calibri" w:hAnsi="Calibri" w:cs="Arial"/>
          <w:sz w:val="24"/>
          <w:szCs w:val="24"/>
          <w:lang w:val="sl-SI"/>
        </w:rPr>
        <w:t>____________</w:t>
      </w:r>
      <w:r w:rsidRPr="002D47A0">
        <w:rPr>
          <w:rFonts w:ascii="Calibri" w:hAnsi="Calibri" w:cs="Arial"/>
          <w:sz w:val="24"/>
          <w:szCs w:val="24"/>
          <w:lang w:val="sl-SI"/>
        </w:rPr>
        <w:t>__________</w:t>
      </w:r>
    </w:p>
    <w:p w:rsidR="008F5B11" w:rsidRPr="002D47A0" w:rsidRDefault="000517B5" w:rsidP="000F409E">
      <w:pPr>
        <w:jc w:val="both"/>
        <w:rPr>
          <w:rFonts w:ascii="Calibri" w:hAnsi="Calibri" w:cs="Arial"/>
          <w:i/>
          <w:sz w:val="24"/>
          <w:szCs w:val="24"/>
          <w:lang w:val="sl-SI"/>
        </w:rPr>
      </w:pPr>
      <w:r w:rsidRPr="002D47A0">
        <w:rPr>
          <w:rFonts w:ascii="Calibri" w:hAnsi="Calibri" w:cs="Arial"/>
          <w:i/>
          <w:sz w:val="24"/>
          <w:szCs w:val="24"/>
          <w:lang w:val="sl-SI"/>
        </w:rPr>
        <w:t xml:space="preserve">NAVODILO ZA IZPOLNITEV: </w:t>
      </w:r>
      <w:r w:rsidR="008F5B11" w:rsidRPr="002D47A0">
        <w:rPr>
          <w:rFonts w:ascii="Calibri" w:hAnsi="Calibri" w:cs="Arial"/>
          <w:i/>
          <w:sz w:val="24"/>
          <w:szCs w:val="24"/>
          <w:lang w:val="sl-SI"/>
        </w:rPr>
        <w:t xml:space="preserve">Ponudnik, partner in podizvajalec </w:t>
      </w:r>
      <w:r w:rsidR="008F5B11" w:rsidRPr="002D47A0">
        <w:rPr>
          <w:rFonts w:ascii="Calibri" w:hAnsi="Calibri" w:cs="Arial"/>
          <w:i/>
          <w:sz w:val="24"/>
          <w:szCs w:val="24"/>
          <w:u w:val="single"/>
          <w:lang w:val="sl-SI"/>
        </w:rPr>
        <w:t>parafirajo</w:t>
      </w:r>
      <w:r w:rsidR="008F5B11" w:rsidRPr="002D47A0">
        <w:rPr>
          <w:rFonts w:ascii="Calibri" w:hAnsi="Calibri" w:cs="Arial"/>
          <w:i/>
          <w:sz w:val="24"/>
          <w:szCs w:val="24"/>
          <w:lang w:val="sl-SI"/>
        </w:rPr>
        <w:t xml:space="preserve"> priloženi obrazec in se s tem zavezujejo, da bo</w:t>
      </w:r>
      <w:r w:rsidR="000C0C29" w:rsidRPr="002D47A0">
        <w:rPr>
          <w:rFonts w:ascii="Calibri" w:hAnsi="Calibri" w:cs="Arial"/>
          <w:i/>
          <w:sz w:val="24"/>
          <w:szCs w:val="24"/>
          <w:lang w:val="sl-SI"/>
        </w:rPr>
        <w:t>do</w:t>
      </w:r>
      <w:r w:rsidR="008F5B11" w:rsidRPr="002D47A0">
        <w:rPr>
          <w:rFonts w:ascii="Calibri" w:hAnsi="Calibri" w:cs="Arial"/>
          <w:i/>
          <w:sz w:val="24"/>
          <w:szCs w:val="24"/>
          <w:lang w:val="sl-SI"/>
        </w:rPr>
        <w:t xml:space="preserve"> na poziv naročnika v danem roku posredoval</w:t>
      </w:r>
      <w:r w:rsidR="000C0C29" w:rsidRPr="002D47A0">
        <w:rPr>
          <w:rFonts w:ascii="Calibri" w:hAnsi="Calibri" w:cs="Arial"/>
          <w:i/>
          <w:sz w:val="24"/>
          <w:szCs w:val="24"/>
          <w:lang w:val="sl-SI"/>
        </w:rPr>
        <w:t>i</w:t>
      </w:r>
      <w:r w:rsidR="008F5B11" w:rsidRPr="002D47A0">
        <w:rPr>
          <w:rFonts w:ascii="Calibri" w:hAnsi="Calibri" w:cs="Arial"/>
          <w:i/>
          <w:sz w:val="24"/>
          <w:szCs w:val="24"/>
          <w:lang w:val="sl-SI"/>
        </w:rPr>
        <w:t xml:space="preserve"> izpolnjena, podpisana in žigosana pooblastila.</w:t>
      </w:r>
    </w:p>
    <w:p w:rsidR="00FE63D7" w:rsidRPr="00E53523" w:rsidRDefault="000517B5" w:rsidP="000F409E">
      <w:pPr>
        <w:jc w:val="right"/>
        <w:rPr>
          <w:rFonts w:ascii="Calibri" w:hAnsi="Calibri" w:cs="Arial"/>
          <w:sz w:val="24"/>
          <w:szCs w:val="24"/>
          <w:bdr w:val="single" w:sz="4" w:space="0" w:color="auto"/>
          <w:shd w:val="clear" w:color="auto" w:fill="BFBFBF"/>
          <w:lang w:val="sl-SI"/>
        </w:rPr>
      </w:pPr>
      <w:r w:rsidRPr="00E53523">
        <w:rPr>
          <w:rFonts w:ascii="Calibri" w:hAnsi="Calibri" w:cs="Arial"/>
          <w:sz w:val="24"/>
          <w:szCs w:val="24"/>
          <w:lang w:val="sl-SI"/>
        </w:rPr>
        <w:tab/>
      </w:r>
      <w:r w:rsidRPr="00E53523">
        <w:rPr>
          <w:rFonts w:ascii="Calibri" w:hAnsi="Calibri" w:cs="Arial"/>
          <w:sz w:val="24"/>
          <w:szCs w:val="24"/>
          <w:lang w:val="sl-SI"/>
        </w:rPr>
        <w:tab/>
      </w:r>
      <w:r w:rsidRPr="00E53523">
        <w:rPr>
          <w:rFonts w:ascii="Calibri" w:hAnsi="Calibri" w:cs="Arial"/>
          <w:sz w:val="24"/>
          <w:szCs w:val="24"/>
          <w:lang w:val="sl-SI"/>
        </w:rPr>
        <w:tab/>
      </w:r>
      <w:r w:rsidRPr="00E53523">
        <w:rPr>
          <w:rFonts w:ascii="Calibri" w:hAnsi="Calibri" w:cs="Arial"/>
          <w:sz w:val="24"/>
          <w:szCs w:val="24"/>
          <w:lang w:val="sl-SI"/>
        </w:rPr>
        <w:tab/>
      </w:r>
      <w:r w:rsidRPr="00E53523">
        <w:rPr>
          <w:rFonts w:ascii="Calibri" w:hAnsi="Calibri" w:cs="Arial"/>
          <w:sz w:val="24"/>
          <w:szCs w:val="24"/>
          <w:bdr w:val="single" w:sz="4" w:space="0" w:color="auto"/>
          <w:shd w:val="clear" w:color="auto" w:fill="BFBFBF"/>
          <w:lang w:val="sl-SI"/>
        </w:rPr>
        <w:t xml:space="preserve">PONUDBENI OBRAZEC </w:t>
      </w:r>
      <w:r w:rsidR="006570F3" w:rsidRPr="00E53523">
        <w:rPr>
          <w:rFonts w:ascii="Calibri" w:hAnsi="Calibri" w:cs="Arial"/>
          <w:sz w:val="24"/>
          <w:szCs w:val="24"/>
          <w:bdr w:val="single" w:sz="4" w:space="0" w:color="auto"/>
          <w:shd w:val="clear" w:color="auto" w:fill="BFBFBF"/>
          <w:lang w:val="sl-SI"/>
        </w:rPr>
        <w:t>7</w:t>
      </w:r>
    </w:p>
    <w:p w:rsidR="006570F3" w:rsidRPr="00E53523" w:rsidRDefault="006570F3" w:rsidP="000F409E">
      <w:pPr>
        <w:jc w:val="right"/>
        <w:rPr>
          <w:rFonts w:ascii="Calibri" w:hAnsi="Calibri" w:cs="Arial"/>
          <w:b/>
          <w:sz w:val="24"/>
          <w:szCs w:val="24"/>
          <w:lang w:val="sl-SI"/>
        </w:rPr>
      </w:pPr>
    </w:p>
    <w:p w:rsidR="000517B5" w:rsidRPr="00E53523" w:rsidRDefault="000517B5" w:rsidP="000F409E">
      <w:pPr>
        <w:jc w:val="center"/>
        <w:rPr>
          <w:rFonts w:ascii="Calibri" w:hAnsi="Calibri" w:cs="Arial"/>
          <w:b/>
          <w:sz w:val="28"/>
          <w:szCs w:val="28"/>
          <w:lang w:val="sl-SI"/>
        </w:rPr>
      </w:pPr>
      <w:r w:rsidRPr="00E53523">
        <w:rPr>
          <w:rFonts w:ascii="Calibri" w:hAnsi="Calibri" w:cs="Arial"/>
          <w:b/>
          <w:sz w:val="28"/>
          <w:szCs w:val="28"/>
          <w:lang w:val="sl-SI"/>
        </w:rPr>
        <w:t>IZJAVA PONUDNIKA</w:t>
      </w:r>
      <w:r w:rsidR="000C3916">
        <w:rPr>
          <w:rFonts w:ascii="Calibri" w:hAnsi="Calibri" w:cs="Arial"/>
          <w:b/>
          <w:sz w:val="28"/>
          <w:szCs w:val="28"/>
          <w:lang w:val="sl-SI"/>
        </w:rPr>
        <w:t xml:space="preserve"> V ZVEZI S </w:t>
      </w:r>
      <w:r w:rsidRPr="00E53523">
        <w:rPr>
          <w:rFonts w:ascii="Calibri" w:hAnsi="Calibri" w:cs="Arial"/>
          <w:b/>
          <w:sz w:val="28"/>
          <w:szCs w:val="28"/>
          <w:lang w:val="sl-SI"/>
        </w:rPr>
        <w:t xml:space="preserve">TEHNIČNIMI </w:t>
      </w:r>
      <w:r w:rsidR="00603FCC">
        <w:rPr>
          <w:rFonts w:ascii="Calibri" w:hAnsi="Calibri" w:cs="Arial"/>
          <w:b/>
          <w:sz w:val="28"/>
          <w:szCs w:val="28"/>
          <w:lang w:val="sl-SI"/>
        </w:rPr>
        <w:t xml:space="preserve">IN KADROVSKIMI </w:t>
      </w:r>
      <w:r w:rsidRPr="00E53523">
        <w:rPr>
          <w:rFonts w:ascii="Calibri" w:hAnsi="Calibri" w:cs="Arial"/>
          <w:b/>
          <w:sz w:val="28"/>
          <w:szCs w:val="28"/>
          <w:lang w:val="sl-SI"/>
        </w:rPr>
        <w:t>ZMOGLJIVOSTMI</w:t>
      </w:r>
    </w:p>
    <w:p w:rsidR="000517B5" w:rsidRPr="00E53523" w:rsidRDefault="000517B5" w:rsidP="000F409E">
      <w:pPr>
        <w:rPr>
          <w:rFonts w:ascii="Calibri" w:hAnsi="Calibri" w:cs="Arial"/>
          <w:b/>
          <w:sz w:val="24"/>
          <w:szCs w:val="24"/>
          <w:lang w:val="sl-SI"/>
        </w:rPr>
      </w:pPr>
    </w:p>
    <w:p w:rsidR="000C3916" w:rsidRPr="000C3916" w:rsidRDefault="000517B5" w:rsidP="000C3916">
      <w:pPr>
        <w:jc w:val="both"/>
        <w:rPr>
          <w:rFonts w:ascii="Calibri" w:hAnsi="Calibri" w:cs="Arial"/>
          <w:sz w:val="24"/>
          <w:szCs w:val="24"/>
          <w:lang w:val="sl-SI"/>
        </w:rPr>
      </w:pPr>
      <w:r w:rsidRPr="00E53523">
        <w:rPr>
          <w:rFonts w:ascii="Calibri" w:hAnsi="Calibri" w:cs="Arial"/>
          <w:sz w:val="24"/>
          <w:szCs w:val="24"/>
          <w:lang w:val="sl-SI"/>
        </w:rPr>
        <w:t xml:space="preserve">1. Izjavljamo, da </w:t>
      </w:r>
      <w:r w:rsidR="000C3916">
        <w:rPr>
          <w:rFonts w:ascii="Calibri" w:hAnsi="Calibri" w:cs="Arial"/>
          <w:sz w:val="24"/>
          <w:szCs w:val="24"/>
          <w:lang w:val="sl-SI"/>
        </w:rPr>
        <w:t xml:space="preserve">zagotavljamo: </w:t>
      </w:r>
    </w:p>
    <w:p w:rsidR="000C3916" w:rsidRPr="000C3916" w:rsidRDefault="000C3916" w:rsidP="000C3916">
      <w:pPr>
        <w:ind w:left="709" w:hanging="709"/>
        <w:jc w:val="both"/>
        <w:rPr>
          <w:rFonts w:ascii="Calibri" w:hAnsi="Calibri" w:cs="Arial"/>
          <w:sz w:val="24"/>
          <w:szCs w:val="24"/>
          <w:lang w:val="sl-SI"/>
        </w:rPr>
      </w:pPr>
      <w:r w:rsidRPr="000C3916">
        <w:rPr>
          <w:rFonts w:ascii="Calibri" w:hAnsi="Calibri" w:cs="Arial"/>
          <w:sz w:val="24"/>
          <w:szCs w:val="24"/>
          <w:lang w:val="sl-SI"/>
        </w:rPr>
        <w:t>•</w:t>
      </w:r>
      <w:r w:rsidRPr="000C3916">
        <w:rPr>
          <w:rFonts w:ascii="Calibri" w:hAnsi="Calibri" w:cs="Arial"/>
          <w:sz w:val="24"/>
          <w:szCs w:val="24"/>
          <w:lang w:val="sl-SI"/>
        </w:rPr>
        <w:tab/>
        <w:t xml:space="preserve">servisiranje vozila, ki je predmet nabave, in podaja zanj (ter za priključke) najmanj naslednje garancijske dobe s pričetkom podpisa primopredajnega zapisnika: </w:t>
      </w:r>
      <w:r w:rsidR="00241056">
        <w:rPr>
          <w:rFonts w:ascii="Calibri" w:hAnsi="Calibri" w:cs="Arial"/>
          <w:sz w:val="24"/>
          <w:szCs w:val="24"/>
          <w:lang w:val="sl-SI"/>
        </w:rPr>
        <w:t xml:space="preserve">12 </w:t>
      </w:r>
      <w:r w:rsidRPr="000C3916">
        <w:rPr>
          <w:rFonts w:ascii="Calibri" w:hAnsi="Calibri" w:cs="Arial"/>
          <w:sz w:val="24"/>
          <w:szCs w:val="24"/>
          <w:lang w:val="sl-SI"/>
        </w:rPr>
        <w:t>mesecev,</w:t>
      </w:r>
    </w:p>
    <w:p w:rsidR="000C3916" w:rsidRPr="000C3916" w:rsidRDefault="000C3916" w:rsidP="000C3916">
      <w:pPr>
        <w:ind w:left="709" w:hanging="709"/>
        <w:jc w:val="both"/>
        <w:rPr>
          <w:rFonts w:ascii="Calibri" w:hAnsi="Calibri" w:cs="Arial"/>
          <w:sz w:val="24"/>
          <w:szCs w:val="24"/>
          <w:lang w:val="sl-SI"/>
        </w:rPr>
      </w:pPr>
      <w:r w:rsidRPr="000C3916">
        <w:rPr>
          <w:rFonts w:ascii="Calibri" w:hAnsi="Calibri" w:cs="Arial"/>
          <w:sz w:val="24"/>
          <w:szCs w:val="24"/>
          <w:lang w:val="sl-SI"/>
        </w:rPr>
        <w:t>•</w:t>
      </w:r>
      <w:r w:rsidRPr="000C3916">
        <w:rPr>
          <w:rFonts w:ascii="Calibri" w:hAnsi="Calibri" w:cs="Arial"/>
          <w:sz w:val="24"/>
          <w:szCs w:val="24"/>
          <w:lang w:val="sl-SI"/>
        </w:rPr>
        <w:tab/>
        <w:t>usposabljanje voznika in zagon vozila,</w:t>
      </w:r>
    </w:p>
    <w:p w:rsidR="000C3916" w:rsidRPr="000C3916" w:rsidRDefault="000C3916" w:rsidP="000C3916">
      <w:pPr>
        <w:ind w:left="709" w:hanging="709"/>
        <w:jc w:val="both"/>
        <w:rPr>
          <w:rFonts w:ascii="Calibri" w:hAnsi="Calibri" w:cs="Arial"/>
          <w:sz w:val="24"/>
          <w:szCs w:val="24"/>
          <w:lang w:val="sl-SI"/>
        </w:rPr>
      </w:pPr>
      <w:r w:rsidRPr="000C3916">
        <w:rPr>
          <w:rFonts w:ascii="Calibri" w:hAnsi="Calibri" w:cs="Arial"/>
          <w:sz w:val="24"/>
          <w:szCs w:val="24"/>
          <w:lang w:val="sl-SI"/>
        </w:rPr>
        <w:t>•</w:t>
      </w:r>
      <w:r w:rsidRPr="000C3916">
        <w:rPr>
          <w:rFonts w:ascii="Calibri" w:hAnsi="Calibri" w:cs="Arial"/>
          <w:sz w:val="24"/>
          <w:szCs w:val="24"/>
          <w:lang w:val="sl-SI"/>
        </w:rPr>
        <w:tab/>
        <w:t>servis zagotovljen v garancijskem in izven garancijskega roka,</w:t>
      </w:r>
    </w:p>
    <w:p w:rsidR="000C3916" w:rsidRPr="000C3916" w:rsidRDefault="000C3916" w:rsidP="000C3916">
      <w:pPr>
        <w:ind w:left="709" w:hanging="709"/>
        <w:jc w:val="both"/>
        <w:rPr>
          <w:rFonts w:ascii="Calibri" w:hAnsi="Calibri" w:cs="Arial"/>
          <w:sz w:val="24"/>
          <w:szCs w:val="24"/>
          <w:lang w:val="sl-SI"/>
        </w:rPr>
      </w:pPr>
      <w:r w:rsidRPr="000C3916">
        <w:rPr>
          <w:rFonts w:ascii="Calibri" w:hAnsi="Calibri" w:cs="Arial"/>
          <w:sz w:val="24"/>
          <w:szCs w:val="24"/>
          <w:lang w:val="sl-SI"/>
        </w:rPr>
        <w:t>•</w:t>
      </w:r>
      <w:r w:rsidRPr="000C3916">
        <w:rPr>
          <w:rFonts w:ascii="Calibri" w:hAnsi="Calibri" w:cs="Arial"/>
          <w:sz w:val="24"/>
          <w:szCs w:val="24"/>
          <w:lang w:val="sl-SI"/>
        </w:rPr>
        <w:tab/>
        <w:t>ponudbi prilag</w:t>
      </w:r>
      <w:r>
        <w:rPr>
          <w:rFonts w:ascii="Calibri" w:hAnsi="Calibri" w:cs="Arial"/>
          <w:sz w:val="24"/>
          <w:szCs w:val="24"/>
          <w:lang w:val="sl-SI"/>
        </w:rPr>
        <w:t>amo</w:t>
      </w:r>
      <w:r w:rsidRPr="000C3916">
        <w:rPr>
          <w:rFonts w:ascii="Calibri" w:hAnsi="Calibri" w:cs="Arial"/>
          <w:sz w:val="24"/>
          <w:szCs w:val="24"/>
          <w:lang w:val="sl-SI"/>
        </w:rPr>
        <w:t xml:space="preserve"> navodila za uporabo in katalog rezervnih delov,</w:t>
      </w:r>
    </w:p>
    <w:p w:rsidR="000C3916" w:rsidRPr="000C3916" w:rsidRDefault="000C3916" w:rsidP="000C3916">
      <w:pPr>
        <w:ind w:left="709" w:hanging="709"/>
        <w:jc w:val="both"/>
        <w:rPr>
          <w:rFonts w:ascii="Calibri" w:hAnsi="Calibri" w:cs="Arial"/>
          <w:sz w:val="24"/>
          <w:szCs w:val="24"/>
          <w:lang w:val="sl-SI"/>
        </w:rPr>
      </w:pPr>
      <w:r w:rsidRPr="000C3916">
        <w:rPr>
          <w:rFonts w:ascii="Calibri" w:hAnsi="Calibri" w:cs="Arial"/>
          <w:sz w:val="24"/>
          <w:szCs w:val="24"/>
          <w:lang w:val="sl-SI"/>
        </w:rPr>
        <w:t>•</w:t>
      </w:r>
      <w:r w:rsidRPr="000C3916">
        <w:rPr>
          <w:rFonts w:ascii="Calibri" w:hAnsi="Calibri" w:cs="Arial"/>
          <w:sz w:val="24"/>
          <w:szCs w:val="24"/>
          <w:lang w:val="sl-SI"/>
        </w:rPr>
        <w:tab/>
        <w:t>ponudbi prilaga</w:t>
      </w:r>
      <w:r>
        <w:rPr>
          <w:rFonts w:ascii="Calibri" w:hAnsi="Calibri" w:cs="Arial"/>
          <w:sz w:val="24"/>
          <w:szCs w:val="24"/>
          <w:lang w:val="sl-SI"/>
        </w:rPr>
        <w:t>mo</w:t>
      </w:r>
      <w:r w:rsidRPr="000C3916">
        <w:rPr>
          <w:rFonts w:ascii="Calibri" w:hAnsi="Calibri" w:cs="Arial"/>
          <w:sz w:val="24"/>
          <w:szCs w:val="24"/>
          <w:lang w:val="sl-SI"/>
        </w:rPr>
        <w:t xml:space="preserve"> ISO certifikat 9001 – priložiti dokazilo proizvajalca,</w:t>
      </w:r>
    </w:p>
    <w:p w:rsidR="000C3916" w:rsidRPr="000C3916" w:rsidRDefault="000C3916" w:rsidP="000C3916">
      <w:pPr>
        <w:ind w:left="709" w:hanging="709"/>
        <w:jc w:val="both"/>
        <w:rPr>
          <w:rFonts w:ascii="Calibri" w:hAnsi="Calibri" w:cs="Arial"/>
          <w:sz w:val="24"/>
          <w:szCs w:val="24"/>
          <w:lang w:val="sl-SI"/>
        </w:rPr>
      </w:pPr>
      <w:r w:rsidRPr="000C3916">
        <w:rPr>
          <w:rFonts w:ascii="Calibri" w:hAnsi="Calibri" w:cs="Arial"/>
          <w:sz w:val="24"/>
          <w:szCs w:val="24"/>
          <w:lang w:val="sl-SI"/>
        </w:rPr>
        <w:t>•</w:t>
      </w:r>
      <w:r w:rsidRPr="000C3916">
        <w:rPr>
          <w:rFonts w:ascii="Calibri" w:hAnsi="Calibri" w:cs="Arial"/>
          <w:sz w:val="24"/>
          <w:szCs w:val="24"/>
          <w:lang w:val="sl-SI"/>
        </w:rPr>
        <w:tab/>
        <w:t>ponudbi prilaga</w:t>
      </w:r>
      <w:r>
        <w:rPr>
          <w:rFonts w:ascii="Calibri" w:hAnsi="Calibri" w:cs="Arial"/>
          <w:sz w:val="24"/>
          <w:szCs w:val="24"/>
          <w:lang w:val="sl-SI"/>
        </w:rPr>
        <w:t>mo</w:t>
      </w:r>
      <w:r w:rsidRPr="000C3916">
        <w:rPr>
          <w:rFonts w:ascii="Calibri" w:hAnsi="Calibri" w:cs="Arial"/>
          <w:sz w:val="24"/>
          <w:szCs w:val="24"/>
          <w:lang w:val="sl-SI"/>
        </w:rPr>
        <w:t xml:space="preserve"> ISO certifikat 14001 – priložiti dokazilo proizvajalca,</w:t>
      </w:r>
    </w:p>
    <w:p w:rsidR="000C3916" w:rsidRPr="000C3916" w:rsidRDefault="000C3916" w:rsidP="000C3916">
      <w:pPr>
        <w:ind w:left="709" w:hanging="709"/>
        <w:jc w:val="both"/>
        <w:rPr>
          <w:rFonts w:ascii="Calibri" w:hAnsi="Calibri" w:cs="Arial"/>
          <w:sz w:val="24"/>
          <w:szCs w:val="24"/>
          <w:lang w:val="sl-SI"/>
        </w:rPr>
      </w:pPr>
      <w:r w:rsidRPr="000C3916">
        <w:rPr>
          <w:rFonts w:ascii="Calibri" w:hAnsi="Calibri" w:cs="Arial"/>
          <w:sz w:val="24"/>
          <w:szCs w:val="24"/>
          <w:lang w:val="sl-SI"/>
        </w:rPr>
        <w:t>•</w:t>
      </w:r>
      <w:r w:rsidRPr="000C3916">
        <w:rPr>
          <w:rFonts w:ascii="Calibri" w:hAnsi="Calibri" w:cs="Arial"/>
          <w:sz w:val="24"/>
          <w:szCs w:val="24"/>
          <w:lang w:val="sl-SI"/>
        </w:rPr>
        <w:tab/>
        <w:t>ponudbi prilaga</w:t>
      </w:r>
      <w:r>
        <w:rPr>
          <w:rFonts w:ascii="Calibri" w:hAnsi="Calibri" w:cs="Arial"/>
          <w:sz w:val="24"/>
          <w:szCs w:val="24"/>
          <w:lang w:val="sl-SI"/>
        </w:rPr>
        <w:t>mo</w:t>
      </w:r>
      <w:r w:rsidRPr="000C3916">
        <w:rPr>
          <w:rFonts w:ascii="Calibri" w:hAnsi="Calibri" w:cs="Arial"/>
          <w:sz w:val="24"/>
          <w:szCs w:val="24"/>
          <w:lang w:val="sl-SI"/>
        </w:rPr>
        <w:t xml:space="preserve"> ustrezne kataloge, iz katerih je razvidno izpolnjevanje vsake posamezne tehnične karakteristike. </w:t>
      </w:r>
    </w:p>
    <w:p w:rsidR="000C3916" w:rsidRPr="000C3916" w:rsidRDefault="000C3916" w:rsidP="000C3916">
      <w:pPr>
        <w:jc w:val="both"/>
        <w:rPr>
          <w:rFonts w:ascii="Calibri" w:hAnsi="Calibri" w:cs="Arial"/>
          <w:sz w:val="24"/>
          <w:szCs w:val="24"/>
          <w:lang w:val="sl-SI"/>
        </w:rPr>
      </w:pPr>
    </w:p>
    <w:p w:rsidR="000C3916" w:rsidRPr="000C3916" w:rsidRDefault="000C3916" w:rsidP="000C3916">
      <w:pPr>
        <w:jc w:val="both"/>
        <w:rPr>
          <w:rFonts w:ascii="Calibri" w:hAnsi="Calibri" w:cs="Arial"/>
          <w:sz w:val="24"/>
          <w:szCs w:val="24"/>
          <w:lang w:val="sl-SI"/>
        </w:rPr>
      </w:pPr>
      <w:r>
        <w:rPr>
          <w:rFonts w:ascii="Calibri" w:hAnsi="Calibri" w:cs="Arial"/>
          <w:sz w:val="24"/>
          <w:szCs w:val="24"/>
          <w:lang w:val="sl-SI"/>
        </w:rPr>
        <w:t xml:space="preserve">2. </w:t>
      </w:r>
      <w:r w:rsidRPr="000C3916">
        <w:rPr>
          <w:rFonts w:ascii="Calibri" w:hAnsi="Calibri" w:cs="Arial"/>
          <w:sz w:val="24"/>
          <w:szCs w:val="24"/>
          <w:lang w:val="sl-SI"/>
        </w:rPr>
        <w:t>Izjavljamo, da:</w:t>
      </w:r>
    </w:p>
    <w:p w:rsidR="000C3916" w:rsidRPr="003573D4" w:rsidRDefault="000C3916" w:rsidP="000C3916">
      <w:pPr>
        <w:widowControl/>
        <w:numPr>
          <w:ilvl w:val="0"/>
          <w:numId w:val="38"/>
        </w:numPr>
        <w:suppressAutoHyphens w:val="0"/>
        <w:ind w:hanging="720"/>
        <w:jc w:val="both"/>
        <w:rPr>
          <w:rFonts w:ascii="Calibri" w:hAnsi="Calibri" w:cs="Arial"/>
          <w:sz w:val="24"/>
          <w:szCs w:val="24"/>
          <w:lang w:val="sl-SI"/>
        </w:rPr>
      </w:pPr>
      <w:r w:rsidRPr="003573D4">
        <w:rPr>
          <w:rFonts w:ascii="Calibri" w:hAnsi="Calibri" w:cs="Arial"/>
          <w:sz w:val="24"/>
          <w:szCs w:val="24"/>
          <w:lang w:val="sl-SI"/>
        </w:rPr>
        <w:t xml:space="preserve">zagotavljamo montažo in strokovno servisiranje dobavljene opreme,  </w:t>
      </w:r>
    </w:p>
    <w:p w:rsidR="00EA39AF" w:rsidRPr="003573D4" w:rsidRDefault="00EA39AF" w:rsidP="000C3916">
      <w:pPr>
        <w:widowControl/>
        <w:numPr>
          <w:ilvl w:val="0"/>
          <w:numId w:val="38"/>
        </w:numPr>
        <w:suppressAutoHyphens w:val="0"/>
        <w:ind w:hanging="720"/>
        <w:jc w:val="both"/>
        <w:rPr>
          <w:rFonts w:ascii="Calibri" w:hAnsi="Calibri" w:cs="Arial"/>
          <w:sz w:val="24"/>
          <w:szCs w:val="24"/>
          <w:lang w:val="sl-SI"/>
        </w:rPr>
      </w:pPr>
      <w:r w:rsidRPr="003573D4">
        <w:rPr>
          <w:rFonts w:ascii="Calibri" w:hAnsi="Calibri" w:cs="Arial"/>
          <w:sz w:val="24"/>
          <w:szCs w:val="24"/>
          <w:lang w:val="sl-SI"/>
        </w:rPr>
        <w:t>dobavni rok</w:t>
      </w:r>
      <w:r w:rsidR="003573D4" w:rsidRPr="003573D4">
        <w:rPr>
          <w:rFonts w:ascii="Calibri" w:hAnsi="Calibri" w:cs="Arial"/>
          <w:sz w:val="24"/>
          <w:szCs w:val="24"/>
          <w:lang w:val="sl-SI"/>
        </w:rPr>
        <w:t>: za večnamensko komunalno vozilo: do 31.12.2017; za prednji snežni plug spremenljive geometrije za večnamensko komunalno vozilo: do 31.12.2017; za ostalo: do 28.2.2017*,</w:t>
      </w:r>
    </w:p>
    <w:p w:rsidR="000C3916" w:rsidRPr="003573D4" w:rsidRDefault="000C3916" w:rsidP="000C3916">
      <w:pPr>
        <w:widowControl/>
        <w:numPr>
          <w:ilvl w:val="0"/>
          <w:numId w:val="38"/>
        </w:numPr>
        <w:suppressAutoHyphens w:val="0"/>
        <w:ind w:hanging="720"/>
        <w:jc w:val="both"/>
        <w:rPr>
          <w:rFonts w:ascii="Calibri" w:hAnsi="Calibri" w:cs="Arial"/>
          <w:sz w:val="24"/>
          <w:szCs w:val="24"/>
          <w:lang w:val="sl-SI"/>
        </w:rPr>
      </w:pPr>
      <w:r w:rsidRPr="003573D4">
        <w:rPr>
          <w:rFonts w:ascii="Calibri" w:hAnsi="Calibri" w:cs="Arial"/>
          <w:sz w:val="24"/>
          <w:szCs w:val="24"/>
          <w:lang w:val="sl-SI"/>
        </w:rPr>
        <w:t xml:space="preserve">podajamo za opremo naslednjo garancijo: ………… (najmanj </w:t>
      </w:r>
      <w:r w:rsidR="00241056" w:rsidRPr="003573D4">
        <w:rPr>
          <w:rFonts w:ascii="Calibri" w:hAnsi="Calibri" w:cs="Arial"/>
          <w:sz w:val="24"/>
          <w:szCs w:val="24"/>
          <w:lang w:val="sl-SI"/>
        </w:rPr>
        <w:t>12</w:t>
      </w:r>
      <w:r w:rsidRPr="003573D4">
        <w:rPr>
          <w:rFonts w:ascii="Calibri" w:hAnsi="Calibri" w:cs="Arial"/>
          <w:sz w:val="24"/>
          <w:szCs w:val="24"/>
          <w:lang w:val="sl-SI"/>
        </w:rPr>
        <w:t>) mesečno garancijo ter pogarancijsko vzdrževanje minimalno    …………. let (minimalno 10 let) ter nadomestne dele še najmanj …….. let (najmanj 10 let) od dneva podpisa primopredajnega zapisnika,</w:t>
      </w:r>
    </w:p>
    <w:p w:rsidR="000C3916" w:rsidRPr="003573D4" w:rsidRDefault="000C3916" w:rsidP="000C3916">
      <w:pPr>
        <w:widowControl/>
        <w:numPr>
          <w:ilvl w:val="0"/>
          <w:numId w:val="38"/>
        </w:numPr>
        <w:suppressAutoHyphens w:val="0"/>
        <w:ind w:left="709" w:hanging="720"/>
        <w:jc w:val="both"/>
        <w:rPr>
          <w:rFonts w:ascii="Calibri" w:hAnsi="Calibri" w:cs="Arial"/>
          <w:sz w:val="24"/>
          <w:szCs w:val="24"/>
          <w:lang w:val="sl-SI"/>
        </w:rPr>
      </w:pPr>
      <w:r w:rsidRPr="003573D4">
        <w:rPr>
          <w:rFonts w:ascii="Calibri" w:hAnsi="Calibri" w:cs="Arial"/>
          <w:sz w:val="24"/>
          <w:szCs w:val="24"/>
          <w:lang w:val="sl-SI"/>
        </w:rPr>
        <w:t>da je naslov pooblaščenega servisa: …………………………………………………………</w:t>
      </w:r>
    </w:p>
    <w:p w:rsidR="003573D4" w:rsidRPr="003573D4" w:rsidRDefault="003573D4" w:rsidP="003573D4">
      <w:pPr>
        <w:widowControl/>
        <w:suppressAutoHyphens w:val="0"/>
        <w:ind w:left="709"/>
        <w:jc w:val="both"/>
        <w:rPr>
          <w:rFonts w:ascii="Calibri" w:hAnsi="Calibri" w:cs="Arial"/>
          <w:sz w:val="24"/>
          <w:szCs w:val="24"/>
          <w:lang w:val="sl-SI"/>
        </w:rPr>
      </w:pPr>
    </w:p>
    <w:p w:rsidR="003573D4" w:rsidRPr="003573D4" w:rsidRDefault="003573D4" w:rsidP="003573D4">
      <w:pPr>
        <w:widowControl/>
        <w:suppressAutoHyphens w:val="0"/>
        <w:ind w:left="709"/>
        <w:jc w:val="both"/>
        <w:rPr>
          <w:rFonts w:ascii="Calibri" w:hAnsi="Calibri" w:cs="Arial"/>
          <w:i/>
          <w:szCs w:val="22"/>
          <w:lang w:val="sl-SI"/>
        </w:rPr>
      </w:pPr>
      <w:r w:rsidRPr="003573D4">
        <w:rPr>
          <w:rFonts w:ascii="Calibri" w:hAnsi="Calibri" w:cs="Arial"/>
          <w:i/>
          <w:szCs w:val="22"/>
          <w:lang w:val="sl-SI"/>
        </w:rPr>
        <w:t>* Predviden je podpis pogodbe v prvem tednu decembra 2017.</w:t>
      </w:r>
    </w:p>
    <w:p w:rsidR="000C3916" w:rsidRPr="003573D4" w:rsidRDefault="000C3916" w:rsidP="000C3916">
      <w:pPr>
        <w:jc w:val="both"/>
        <w:rPr>
          <w:rFonts w:ascii="Calibri" w:hAnsi="Calibri" w:cs="Arial"/>
          <w:sz w:val="24"/>
          <w:szCs w:val="24"/>
          <w:lang w:val="sl-SI"/>
        </w:rPr>
      </w:pPr>
    </w:p>
    <w:p w:rsidR="000C3916" w:rsidRPr="000C3916" w:rsidRDefault="000C3916" w:rsidP="000C3916">
      <w:pPr>
        <w:jc w:val="both"/>
        <w:rPr>
          <w:rFonts w:ascii="Calibri" w:hAnsi="Calibri" w:cs="Arial"/>
          <w:sz w:val="24"/>
          <w:szCs w:val="24"/>
          <w:lang w:val="sl-SI"/>
        </w:rPr>
      </w:pPr>
    </w:p>
    <w:p w:rsidR="00E53523" w:rsidRDefault="00E53523" w:rsidP="000F409E">
      <w:pPr>
        <w:jc w:val="center"/>
        <w:rPr>
          <w:rFonts w:ascii="Calibri" w:eastAsia="Arial Unicode MS" w:hAnsi="Calibri" w:cs="Arial"/>
          <w:b/>
          <w:sz w:val="24"/>
          <w:szCs w:val="24"/>
          <w:lang w:val="sl-SI"/>
        </w:rPr>
      </w:pPr>
    </w:p>
    <w:p w:rsidR="0055714B" w:rsidRDefault="0055714B" w:rsidP="000F409E">
      <w:pPr>
        <w:jc w:val="center"/>
        <w:rPr>
          <w:rFonts w:ascii="Calibri" w:eastAsia="Arial Unicode MS" w:hAnsi="Calibri" w:cs="Arial"/>
          <w:b/>
          <w:sz w:val="24"/>
          <w:szCs w:val="24"/>
          <w:lang w:val="sl-SI"/>
        </w:rPr>
      </w:pPr>
    </w:p>
    <w:p w:rsidR="0055714B" w:rsidRDefault="0055714B" w:rsidP="000F409E">
      <w:pPr>
        <w:jc w:val="center"/>
        <w:rPr>
          <w:rFonts w:ascii="Calibri" w:eastAsia="Arial Unicode MS" w:hAnsi="Calibri" w:cs="Arial"/>
          <w:b/>
          <w:sz w:val="24"/>
          <w:szCs w:val="24"/>
          <w:lang w:val="sl-SI"/>
        </w:rPr>
      </w:pPr>
    </w:p>
    <w:p w:rsidR="0055714B" w:rsidRDefault="0055714B" w:rsidP="000F409E">
      <w:pPr>
        <w:jc w:val="center"/>
        <w:rPr>
          <w:rFonts w:ascii="Calibri" w:eastAsia="Arial Unicode MS" w:hAnsi="Calibri" w:cs="Arial"/>
          <w:b/>
          <w:sz w:val="24"/>
          <w:szCs w:val="24"/>
          <w:lang w:val="sl-SI"/>
        </w:rPr>
      </w:pPr>
    </w:p>
    <w:p w:rsidR="0055714B" w:rsidRDefault="0055714B" w:rsidP="000F409E">
      <w:pPr>
        <w:jc w:val="center"/>
        <w:rPr>
          <w:rFonts w:ascii="Calibri" w:eastAsia="Arial Unicode MS" w:hAnsi="Calibri" w:cs="Arial"/>
          <w:b/>
          <w:sz w:val="24"/>
          <w:szCs w:val="24"/>
          <w:lang w:val="sl-SI"/>
        </w:rPr>
      </w:pPr>
    </w:p>
    <w:p w:rsidR="0055714B" w:rsidRDefault="0055714B" w:rsidP="000F409E">
      <w:pPr>
        <w:jc w:val="center"/>
        <w:rPr>
          <w:rFonts w:ascii="Calibri" w:eastAsia="Arial Unicode MS" w:hAnsi="Calibri" w:cs="Arial"/>
          <w:b/>
          <w:sz w:val="24"/>
          <w:szCs w:val="24"/>
          <w:lang w:val="sl-SI"/>
        </w:rPr>
      </w:pPr>
    </w:p>
    <w:p w:rsidR="0055714B" w:rsidRDefault="0055714B" w:rsidP="000F409E">
      <w:pPr>
        <w:jc w:val="center"/>
        <w:rPr>
          <w:rFonts w:ascii="Calibri" w:eastAsia="Arial Unicode MS" w:hAnsi="Calibri" w:cs="Arial"/>
          <w:b/>
          <w:sz w:val="24"/>
          <w:szCs w:val="24"/>
          <w:lang w:val="sl-SI"/>
        </w:rPr>
      </w:pPr>
    </w:p>
    <w:p w:rsidR="00E53523" w:rsidRDefault="00E53523" w:rsidP="000F409E">
      <w:pPr>
        <w:jc w:val="center"/>
        <w:rPr>
          <w:rFonts w:ascii="Calibri" w:eastAsia="Arial Unicode MS" w:hAnsi="Calibri" w:cs="Arial"/>
          <w:b/>
          <w:sz w:val="24"/>
          <w:szCs w:val="24"/>
          <w:lang w:val="sl-SI"/>
        </w:rPr>
      </w:pPr>
    </w:p>
    <w:p w:rsidR="00326441" w:rsidRDefault="00326441" w:rsidP="000F409E">
      <w:pPr>
        <w:jc w:val="center"/>
        <w:rPr>
          <w:rFonts w:ascii="Calibri" w:eastAsia="Arial Unicode MS" w:hAnsi="Calibri" w:cs="Arial"/>
          <w:b/>
          <w:sz w:val="24"/>
          <w:szCs w:val="24"/>
          <w:lang w:val="sl-SI"/>
        </w:rPr>
      </w:pPr>
    </w:p>
    <w:p w:rsidR="00FA33F9" w:rsidRDefault="00FA33F9" w:rsidP="000F409E">
      <w:pPr>
        <w:jc w:val="center"/>
        <w:rPr>
          <w:rFonts w:ascii="Calibri" w:eastAsia="Arial Unicode MS" w:hAnsi="Calibri" w:cs="Arial"/>
          <w:b/>
          <w:sz w:val="24"/>
          <w:szCs w:val="24"/>
          <w:lang w:val="sl-SI"/>
        </w:rPr>
      </w:pPr>
    </w:p>
    <w:p w:rsidR="00326441" w:rsidRPr="00E53523" w:rsidRDefault="00326441" w:rsidP="000F409E">
      <w:pPr>
        <w:jc w:val="center"/>
        <w:rPr>
          <w:rFonts w:ascii="Calibri" w:eastAsia="Arial Unicode MS" w:hAnsi="Calibri" w:cs="Arial"/>
          <w:b/>
          <w:sz w:val="24"/>
          <w:szCs w:val="24"/>
          <w:lang w:val="sl-SI"/>
        </w:rPr>
      </w:pPr>
    </w:p>
    <w:p w:rsidR="009E3C46" w:rsidRPr="00E53523" w:rsidRDefault="009E3C46" w:rsidP="000F409E">
      <w:pPr>
        <w:rPr>
          <w:rFonts w:ascii="Calibri" w:hAnsi="Calibri" w:cs="Arial"/>
          <w:sz w:val="24"/>
          <w:szCs w:val="24"/>
          <w:lang w:val="sl-SI"/>
        </w:rPr>
      </w:pPr>
      <w:r w:rsidRPr="00E53523">
        <w:rPr>
          <w:rFonts w:ascii="Calibri" w:hAnsi="Calibri" w:cs="Arial"/>
          <w:sz w:val="24"/>
          <w:szCs w:val="24"/>
          <w:lang w:val="sl-SI"/>
        </w:rPr>
        <w:t>________________</w:t>
      </w:r>
      <w:r w:rsidRPr="00E53523">
        <w:rPr>
          <w:rFonts w:ascii="Calibri" w:hAnsi="Calibri" w:cs="Arial"/>
          <w:sz w:val="24"/>
          <w:szCs w:val="24"/>
          <w:lang w:val="sl-SI"/>
        </w:rPr>
        <w:tab/>
      </w:r>
      <w:r w:rsidRPr="00E53523">
        <w:rPr>
          <w:rFonts w:ascii="Calibri" w:hAnsi="Calibri" w:cs="Arial"/>
          <w:sz w:val="24"/>
          <w:szCs w:val="24"/>
          <w:lang w:val="sl-SI"/>
        </w:rPr>
        <w:tab/>
      </w:r>
      <w:r w:rsidRPr="00E53523">
        <w:rPr>
          <w:rFonts w:ascii="Calibri" w:hAnsi="Calibri" w:cs="Arial"/>
          <w:sz w:val="24"/>
          <w:szCs w:val="24"/>
          <w:lang w:val="sl-SI"/>
        </w:rPr>
        <w:tab/>
      </w:r>
      <w:r w:rsidRPr="00E53523">
        <w:rPr>
          <w:rFonts w:ascii="Calibri" w:hAnsi="Calibri" w:cs="Arial"/>
          <w:sz w:val="24"/>
          <w:szCs w:val="24"/>
          <w:lang w:val="sl-SI"/>
        </w:rPr>
        <w:tab/>
      </w:r>
      <w:r w:rsidRPr="00E53523">
        <w:rPr>
          <w:rFonts w:ascii="Calibri" w:hAnsi="Calibri" w:cs="Arial"/>
          <w:sz w:val="24"/>
          <w:szCs w:val="24"/>
          <w:lang w:val="sl-SI"/>
        </w:rPr>
        <w:tab/>
        <w:t xml:space="preserve">       _____________________________</w:t>
      </w:r>
    </w:p>
    <w:p w:rsidR="009E3C46" w:rsidRPr="00E53523" w:rsidRDefault="009E3C46" w:rsidP="000F409E">
      <w:pPr>
        <w:rPr>
          <w:rFonts w:ascii="Calibri" w:hAnsi="Calibri" w:cs="Arial"/>
          <w:sz w:val="24"/>
          <w:szCs w:val="24"/>
          <w:lang w:val="sl-SI"/>
        </w:rPr>
      </w:pPr>
      <w:r w:rsidRPr="00E53523">
        <w:rPr>
          <w:rFonts w:ascii="Calibri" w:hAnsi="Calibri" w:cs="Arial"/>
          <w:sz w:val="24"/>
          <w:szCs w:val="24"/>
          <w:lang w:val="sl-SI"/>
        </w:rPr>
        <w:t>Kraj in datum:                                     ŽIG                              Podpis odgovorne osebe ponudnika:</w:t>
      </w:r>
    </w:p>
    <w:p w:rsidR="009E3C46" w:rsidRPr="00E53523" w:rsidRDefault="009E3C46" w:rsidP="000F409E">
      <w:pPr>
        <w:jc w:val="both"/>
        <w:rPr>
          <w:rFonts w:ascii="Calibri" w:hAnsi="Calibri" w:cs="Arial"/>
          <w:sz w:val="24"/>
          <w:szCs w:val="24"/>
          <w:lang w:val="sl-SI"/>
        </w:rPr>
      </w:pPr>
    </w:p>
    <w:p w:rsidR="009E3C46" w:rsidRPr="00E53523" w:rsidRDefault="009E3C46" w:rsidP="000F409E">
      <w:pPr>
        <w:jc w:val="both"/>
        <w:rPr>
          <w:rFonts w:ascii="Calibri" w:hAnsi="Calibri" w:cs="Arial"/>
          <w:sz w:val="24"/>
          <w:szCs w:val="24"/>
          <w:lang w:val="sl-SI"/>
        </w:rPr>
      </w:pPr>
      <w:r w:rsidRPr="00E53523">
        <w:rPr>
          <w:rFonts w:ascii="Calibri" w:hAnsi="Calibri" w:cs="Arial"/>
          <w:sz w:val="24"/>
          <w:szCs w:val="24"/>
          <w:lang w:val="sl-SI"/>
        </w:rPr>
        <w:t>___________________________</w:t>
      </w:r>
      <w:r w:rsidR="0055714B">
        <w:rPr>
          <w:rFonts w:ascii="Calibri" w:hAnsi="Calibri" w:cs="Arial"/>
          <w:sz w:val="24"/>
          <w:szCs w:val="24"/>
          <w:lang w:val="sl-SI"/>
        </w:rPr>
        <w:t>__</w:t>
      </w:r>
      <w:r w:rsidRPr="00E53523">
        <w:rPr>
          <w:rFonts w:ascii="Calibri" w:hAnsi="Calibri" w:cs="Arial"/>
          <w:sz w:val="24"/>
          <w:szCs w:val="24"/>
          <w:lang w:val="sl-SI"/>
        </w:rPr>
        <w:t>_______________________________________________</w:t>
      </w:r>
    </w:p>
    <w:p w:rsidR="005C6C84" w:rsidRPr="00E53523" w:rsidRDefault="009E3C46" w:rsidP="000F409E">
      <w:pPr>
        <w:jc w:val="both"/>
        <w:rPr>
          <w:rFonts w:ascii="Calibri" w:hAnsi="Calibri" w:cs="Arial"/>
          <w:i/>
          <w:sz w:val="24"/>
          <w:szCs w:val="24"/>
          <w:lang w:val="sl-SI"/>
        </w:rPr>
      </w:pPr>
      <w:r w:rsidRPr="00E53523">
        <w:rPr>
          <w:rFonts w:ascii="Calibri" w:hAnsi="Calibri" w:cs="Arial"/>
          <w:i/>
          <w:szCs w:val="22"/>
          <w:lang w:val="sl-SI"/>
        </w:rPr>
        <w:t xml:space="preserve">NAVODILO ZA IZPOLNITEV: </w:t>
      </w:r>
      <w:r w:rsidRPr="00E53523">
        <w:rPr>
          <w:rFonts w:ascii="Calibri" w:eastAsia="Arial Unicode MS" w:hAnsi="Calibri" w:cs="Arial"/>
          <w:bCs/>
          <w:i/>
          <w:szCs w:val="22"/>
          <w:lang w:val="sl-SI"/>
        </w:rPr>
        <w:t>obrazec mora biti izpolnjen, podpisan in žigosan.</w:t>
      </w:r>
      <w:r w:rsidR="00326441" w:rsidRPr="00243966">
        <w:rPr>
          <w:rFonts w:ascii="Calibri" w:hAnsi="Calibri" w:cs="Arial"/>
          <w:i/>
          <w:sz w:val="24"/>
          <w:szCs w:val="24"/>
          <w:lang w:val="sl-SI"/>
        </w:rPr>
        <w:t xml:space="preserve"> Naročnik si pridržuje pravico, da pred sprejemom odločitve o izbiri od ponudnikov zahteva ustrezna originalna dokazila</w:t>
      </w:r>
      <w:r w:rsidR="00326441">
        <w:rPr>
          <w:rFonts w:ascii="Calibri" w:hAnsi="Calibri" w:cs="Arial"/>
          <w:i/>
          <w:sz w:val="24"/>
          <w:szCs w:val="24"/>
          <w:lang w:val="sl-SI"/>
        </w:rPr>
        <w:t>, ki izkazujejo resničnost navedb</w:t>
      </w:r>
      <w:r w:rsidR="00326441" w:rsidRPr="00243966">
        <w:rPr>
          <w:rFonts w:ascii="Calibri" w:hAnsi="Calibri" w:cs="Arial"/>
          <w:i/>
          <w:sz w:val="24"/>
          <w:szCs w:val="24"/>
          <w:lang w:val="sl-SI"/>
        </w:rPr>
        <w:t>.</w:t>
      </w:r>
      <w:r w:rsidR="00326441" w:rsidRPr="00243966">
        <w:rPr>
          <w:rFonts w:ascii="Calibri" w:hAnsi="Calibri" w:cs="Arial"/>
          <w:sz w:val="24"/>
          <w:szCs w:val="24"/>
          <w:lang w:val="sl-SI"/>
        </w:rPr>
        <w:t xml:space="preserve"> </w:t>
      </w:r>
      <w:r w:rsidR="000517B5" w:rsidRPr="00E53523">
        <w:rPr>
          <w:rFonts w:ascii="Calibri" w:hAnsi="Calibri" w:cs="Arial"/>
          <w:i/>
          <w:sz w:val="24"/>
          <w:szCs w:val="24"/>
          <w:lang w:val="sl-SI"/>
        </w:rPr>
        <w:t xml:space="preserve">                                                       </w:t>
      </w:r>
    </w:p>
    <w:p w:rsidR="002A1D87" w:rsidRPr="00F644A3" w:rsidRDefault="002A1D87" w:rsidP="000F409E">
      <w:pPr>
        <w:jc w:val="right"/>
        <w:rPr>
          <w:rFonts w:ascii="Calibri" w:hAnsi="Calibri" w:cs="Arial"/>
          <w:sz w:val="24"/>
          <w:szCs w:val="24"/>
          <w:lang w:val="sl-SI"/>
        </w:rPr>
      </w:pPr>
      <w:r w:rsidRPr="00F644A3">
        <w:rPr>
          <w:rFonts w:ascii="Calibri" w:hAnsi="Calibri" w:cs="Arial"/>
          <w:sz w:val="24"/>
          <w:szCs w:val="24"/>
          <w:bdr w:val="single" w:sz="4" w:space="0" w:color="auto"/>
          <w:shd w:val="clear" w:color="auto" w:fill="BFBFBF"/>
          <w:lang w:val="sl-SI"/>
        </w:rPr>
        <w:t xml:space="preserve">PONUDBENI OBRAZEC </w:t>
      </w:r>
      <w:r w:rsidR="009E3C46" w:rsidRPr="00F644A3">
        <w:rPr>
          <w:rFonts w:ascii="Calibri" w:hAnsi="Calibri" w:cs="Arial"/>
          <w:sz w:val="24"/>
          <w:szCs w:val="24"/>
          <w:bdr w:val="single" w:sz="4" w:space="0" w:color="auto"/>
          <w:shd w:val="clear" w:color="auto" w:fill="BFBFBF"/>
          <w:lang w:val="sl-SI"/>
        </w:rPr>
        <w:t>8</w:t>
      </w:r>
    </w:p>
    <w:p w:rsidR="00324A1F" w:rsidRPr="00243966" w:rsidRDefault="00324A1F" w:rsidP="000F409E">
      <w:pPr>
        <w:jc w:val="right"/>
        <w:rPr>
          <w:rFonts w:ascii="Calibri" w:hAnsi="Calibri" w:cs="Arial"/>
          <w:sz w:val="24"/>
          <w:szCs w:val="24"/>
          <w:bdr w:val="single" w:sz="4" w:space="0" w:color="auto"/>
          <w:shd w:val="clear" w:color="auto" w:fill="BFBFBF"/>
          <w:lang w:val="sl-SI"/>
        </w:rPr>
      </w:pPr>
    </w:p>
    <w:p w:rsidR="00F64F2E" w:rsidRPr="00243966" w:rsidRDefault="00F64F2E" w:rsidP="000F409E">
      <w:pPr>
        <w:pStyle w:val="Heading1"/>
        <w:rPr>
          <w:rFonts w:ascii="Calibri" w:hAnsi="Calibri"/>
          <w:szCs w:val="28"/>
          <w:lang w:val="sl-SI"/>
        </w:rPr>
      </w:pPr>
      <w:r w:rsidRPr="00243966">
        <w:rPr>
          <w:rFonts w:ascii="Calibri" w:hAnsi="Calibri"/>
          <w:szCs w:val="28"/>
          <w:lang w:val="sl-SI"/>
        </w:rPr>
        <w:t>REFERENCE</w:t>
      </w:r>
    </w:p>
    <w:p w:rsidR="00F64F2E" w:rsidRPr="00243966" w:rsidRDefault="00F64F2E" w:rsidP="000F409E">
      <w:pPr>
        <w:jc w:val="both"/>
        <w:rPr>
          <w:rFonts w:ascii="Calibri" w:hAnsi="Calibri" w:cs="Arial"/>
          <w:sz w:val="24"/>
          <w:szCs w:val="24"/>
          <w:lang w:val="sl-SI"/>
        </w:rPr>
      </w:pPr>
    </w:p>
    <w:p w:rsidR="00F64F2E" w:rsidRPr="00243966" w:rsidRDefault="00F64F2E" w:rsidP="000F409E">
      <w:pPr>
        <w:shd w:val="clear" w:color="auto" w:fill="FFFFFF"/>
        <w:jc w:val="both"/>
        <w:rPr>
          <w:rFonts w:ascii="Calibri" w:hAnsi="Calibri" w:cs="Arial"/>
          <w:bCs/>
          <w:sz w:val="24"/>
          <w:szCs w:val="24"/>
          <w:lang w:val="sl-SI" w:eastAsia="sl-SI"/>
        </w:rPr>
      </w:pPr>
      <w:r w:rsidRPr="00243966">
        <w:rPr>
          <w:rFonts w:ascii="Calibri" w:hAnsi="Calibri" w:cs="Arial"/>
          <w:sz w:val="24"/>
          <w:szCs w:val="24"/>
          <w:lang w:val="sl-SI"/>
        </w:rPr>
        <w:t>V postopku oddaje javnega naročila “</w:t>
      </w:r>
      <w:r w:rsidR="00DA331B">
        <w:rPr>
          <w:rFonts w:ascii="Calibri" w:hAnsi="Calibri" w:cs="Arial"/>
          <w:sz w:val="24"/>
          <w:szCs w:val="24"/>
          <w:lang w:val="sl-SI"/>
        </w:rPr>
        <w:t>Nakup komunalnega vozila s priključki na finančni leasing</w:t>
      </w:r>
      <w:r w:rsidRPr="00243966">
        <w:rPr>
          <w:rFonts w:ascii="Calibri" w:hAnsi="Calibri" w:cs="Arial"/>
          <w:sz w:val="24"/>
          <w:szCs w:val="24"/>
          <w:lang w:val="sl-SI"/>
        </w:rPr>
        <w:t>”</w:t>
      </w:r>
      <w:r w:rsidRPr="00243966">
        <w:rPr>
          <w:rFonts w:ascii="Calibri" w:hAnsi="Calibri" w:cs="Arial"/>
          <w:b/>
          <w:sz w:val="24"/>
          <w:szCs w:val="24"/>
          <w:lang w:val="sl-SI" w:eastAsia="sl-SI"/>
        </w:rPr>
        <w:t xml:space="preserve"> </w:t>
      </w:r>
      <w:r w:rsidRPr="00243966">
        <w:rPr>
          <w:rFonts w:ascii="Calibri" w:hAnsi="Calibri" w:cs="Arial"/>
          <w:sz w:val="24"/>
          <w:szCs w:val="24"/>
          <w:lang w:val="sl-SI"/>
        </w:rPr>
        <w:t>priglašamo naslednje reference:</w:t>
      </w:r>
    </w:p>
    <w:p w:rsidR="00F64F2E" w:rsidRPr="00243966" w:rsidRDefault="00F64F2E" w:rsidP="000F409E">
      <w:pPr>
        <w:jc w:val="both"/>
        <w:rPr>
          <w:rFonts w:ascii="Calibri" w:hAnsi="Calibri" w:cs="Arial"/>
          <w:b/>
          <w:sz w:val="24"/>
          <w:szCs w:val="24"/>
          <w:lang w:val="sl-SI"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9"/>
        <w:gridCol w:w="4750"/>
        <w:gridCol w:w="1703"/>
      </w:tblGrid>
      <w:tr w:rsidR="00EF5D2D" w:rsidRPr="00243966" w:rsidTr="006B44D1">
        <w:trPr>
          <w:trHeight w:val="673"/>
        </w:trPr>
        <w:tc>
          <w:tcPr>
            <w:tcW w:w="2609" w:type="dxa"/>
          </w:tcPr>
          <w:p w:rsidR="00EF5D2D" w:rsidRPr="00243966" w:rsidRDefault="00EF5D2D" w:rsidP="000F409E">
            <w:pPr>
              <w:pStyle w:val="Header"/>
              <w:jc w:val="center"/>
              <w:rPr>
                <w:rFonts w:ascii="Calibri" w:hAnsi="Calibri" w:cs="Arial"/>
                <w:b/>
                <w:sz w:val="24"/>
                <w:szCs w:val="24"/>
                <w:lang w:val="sl-SI"/>
              </w:rPr>
            </w:pPr>
            <w:r w:rsidRPr="00243966">
              <w:rPr>
                <w:rFonts w:ascii="Calibri" w:hAnsi="Calibri" w:cs="Arial"/>
                <w:sz w:val="24"/>
                <w:szCs w:val="24"/>
                <w:lang w:val="sl-SI"/>
              </w:rPr>
              <w:t xml:space="preserve"> </w:t>
            </w:r>
            <w:r w:rsidRPr="00243966">
              <w:rPr>
                <w:rFonts w:ascii="Calibri" w:hAnsi="Calibri" w:cs="Arial"/>
                <w:b/>
                <w:sz w:val="24"/>
                <w:szCs w:val="24"/>
                <w:lang w:val="sl-SI"/>
              </w:rPr>
              <w:t>Naročnik</w:t>
            </w:r>
          </w:p>
        </w:tc>
        <w:tc>
          <w:tcPr>
            <w:tcW w:w="4750" w:type="dxa"/>
          </w:tcPr>
          <w:p w:rsidR="00EF5D2D" w:rsidRPr="00243966" w:rsidRDefault="00EF5D2D" w:rsidP="00F26170">
            <w:pPr>
              <w:pStyle w:val="Header"/>
              <w:jc w:val="center"/>
              <w:rPr>
                <w:rFonts w:ascii="Calibri" w:hAnsi="Calibri" w:cs="Arial"/>
                <w:b/>
                <w:sz w:val="24"/>
                <w:szCs w:val="24"/>
                <w:lang w:val="sl-SI"/>
              </w:rPr>
            </w:pPr>
            <w:r w:rsidRPr="00243966">
              <w:rPr>
                <w:rFonts w:ascii="Calibri" w:hAnsi="Calibri" w:cs="Arial"/>
                <w:b/>
                <w:sz w:val="24"/>
                <w:szCs w:val="24"/>
                <w:lang w:val="sl-SI"/>
              </w:rPr>
              <w:t xml:space="preserve">Opis opravljenih </w:t>
            </w:r>
            <w:r w:rsidR="00F26170">
              <w:rPr>
                <w:rFonts w:ascii="Calibri" w:hAnsi="Calibri" w:cs="Arial"/>
                <w:b/>
                <w:sz w:val="24"/>
                <w:szCs w:val="24"/>
                <w:lang w:val="sl-SI"/>
              </w:rPr>
              <w:t>nabav</w:t>
            </w:r>
          </w:p>
        </w:tc>
        <w:tc>
          <w:tcPr>
            <w:tcW w:w="1703" w:type="dxa"/>
          </w:tcPr>
          <w:p w:rsidR="00EF5D2D" w:rsidRPr="00243966" w:rsidRDefault="00EF5D2D" w:rsidP="00F26170">
            <w:pPr>
              <w:pStyle w:val="Header"/>
              <w:jc w:val="center"/>
              <w:rPr>
                <w:rFonts w:ascii="Calibri" w:hAnsi="Calibri" w:cs="Arial"/>
                <w:b/>
                <w:sz w:val="24"/>
                <w:szCs w:val="24"/>
                <w:lang w:val="sl-SI"/>
              </w:rPr>
            </w:pPr>
            <w:r w:rsidRPr="00243966">
              <w:rPr>
                <w:rFonts w:ascii="Calibri" w:hAnsi="Calibri" w:cs="Arial"/>
                <w:b/>
                <w:sz w:val="24"/>
                <w:szCs w:val="24"/>
                <w:lang w:val="sl-SI"/>
              </w:rPr>
              <w:t xml:space="preserve">Obdobje izvedbe </w:t>
            </w:r>
            <w:r w:rsidR="00F26170">
              <w:rPr>
                <w:rFonts w:ascii="Calibri" w:hAnsi="Calibri" w:cs="Arial"/>
                <w:b/>
                <w:sz w:val="24"/>
                <w:szCs w:val="24"/>
                <w:lang w:val="sl-SI"/>
              </w:rPr>
              <w:t>posla</w:t>
            </w:r>
          </w:p>
        </w:tc>
      </w:tr>
      <w:tr w:rsidR="00EF5D2D" w:rsidRPr="00243966" w:rsidTr="006B44D1">
        <w:trPr>
          <w:trHeight w:val="765"/>
        </w:trPr>
        <w:tc>
          <w:tcPr>
            <w:tcW w:w="2609" w:type="dxa"/>
          </w:tcPr>
          <w:p w:rsidR="00EF5D2D" w:rsidRPr="00243966" w:rsidRDefault="00EF5D2D" w:rsidP="000F409E">
            <w:pPr>
              <w:pStyle w:val="Header"/>
              <w:rPr>
                <w:rFonts w:ascii="Calibri" w:hAnsi="Calibri" w:cs="Arial"/>
                <w:sz w:val="24"/>
                <w:szCs w:val="24"/>
                <w:lang w:val="sl-SI"/>
              </w:rPr>
            </w:pPr>
          </w:p>
        </w:tc>
        <w:tc>
          <w:tcPr>
            <w:tcW w:w="4750" w:type="dxa"/>
          </w:tcPr>
          <w:p w:rsidR="00EF5D2D" w:rsidRPr="00243966" w:rsidRDefault="00EF5D2D" w:rsidP="000F409E">
            <w:pPr>
              <w:pStyle w:val="Header"/>
              <w:rPr>
                <w:rFonts w:ascii="Calibri" w:hAnsi="Calibri" w:cs="Arial"/>
                <w:sz w:val="24"/>
                <w:szCs w:val="24"/>
                <w:lang w:val="sl-SI"/>
              </w:rPr>
            </w:pPr>
          </w:p>
        </w:tc>
        <w:tc>
          <w:tcPr>
            <w:tcW w:w="1703" w:type="dxa"/>
          </w:tcPr>
          <w:p w:rsidR="00EF5D2D" w:rsidRPr="00243966" w:rsidRDefault="00EF5D2D" w:rsidP="000F409E">
            <w:pPr>
              <w:pStyle w:val="Header"/>
              <w:rPr>
                <w:rFonts w:ascii="Calibri" w:hAnsi="Calibri" w:cs="Arial"/>
                <w:sz w:val="24"/>
                <w:szCs w:val="24"/>
                <w:lang w:val="sl-SI"/>
              </w:rPr>
            </w:pPr>
          </w:p>
        </w:tc>
      </w:tr>
      <w:tr w:rsidR="00EF5D2D" w:rsidRPr="00243966" w:rsidTr="006B44D1">
        <w:trPr>
          <w:trHeight w:val="771"/>
        </w:trPr>
        <w:tc>
          <w:tcPr>
            <w:tcW w:w="2609" w:type="dxa"/>
          </w:tcPr>
          <w:p w:rsidR="00EF5D2D" w:rsidRPr="00243966" w:rsidRDefault="00EF5D2D" w:rsidP="000F409E">
            <w:pPr>
              <w:pStyle w:val="Header"/>
              <w:rPr>
                <w:rFonts w:ascii="Calibri" w:hAnsi="Calibri" w:cs="Arial"/>
                <w:sz w:val="24"/>
                <w:szCs w:val="24"/>
                <w:lang w:val="sl-SI"/>
              </w:rPr>
            </w:pPr>
          </w:p>
        </w:tc>
        <w:tc>
          <w:tcPr>
            <w:tcW w:w="4750" w:type="dxa"/>
          </w:tcPr>
          <w:p w:rsidR="00EF5D2D" w:rsidRPr="00243966" w:rsidRDefault="00EF5D2D" w:rsidP="000F409E">
            <w:pPr>
              <w:pStyle w:val="Header"/>
              <w:rPr>
                <w:rFonts w:ascii="Calibri" w:hAnsi="Calibri" w:cs="Arial"/>
                <w:sz w:val="24"/>
                <w:szCs w:val="24"/>
                <w:lang w:val="sl-SI"/>
              </w:rPr>
            </w:pPr>
          </w:p>
        </w:tc>
        <w:tc>
          <w:tcPr>
            <w:tcW w:w="1703" w:type="dxa"/>
          </w:tcPr>
          <w:p w:rsidR="00EF5D2D" w:rsidRPr="00243966" w:rsidRDefault="00EF5D2D" w:rsidP="000F409E">
            <w:pPr>
              <w:pStyle w:val="Header"/>
              <w:rPr>
                <w:rFonts w:ascii="Calibri" w:hAnsi="Calibri" w:cs="Arial"/>
                <w:sz w:val="24"/>
                <w:szCs w:val="24"/>
                <w:lang w:val="sl-SI"/>
              </w:rPr>
            </w:pPr>
          </w:p>
        </w:tc>
      </w:tr>
      <w:tr w:rsidR="00EF5D2D" w:rsidRPr="00243966" w:rsidTr="006B44D1">
        <w:trPr>
          <w:trHeight w:val="771"/>
        </w:trPr>
        <w:tc>
          <w:tcPr>
            <w:tcW w:w="2609" w:type="dxa"/>
            <w:tcBorders>
              <w:top w:val="single" w:sz="4" w:space="0" w:color="auto"/>
              <w:left w:val="single" w:sz="4" w:space="0" w:color="auto"/>
              <w:bottom w:val="single" w:sz="4" w:space="0" w:color="auto"/>
              <w:right w:val="single" w:sz="4" w:space="0" w:color="auto"/>
            </w:tcBorders>
          </w:tcPr>
          <w:p w:rsidR="00EF5D2D" w:rsidRPr="00243966" w:rsidRDefault="00EF5D2D" w:rsidP="000F409E">
            <w:pPr>
              <w:pStyle w:val="Header"/>
              <w:rPr>
                <w:rFonts w:ascii="Calibri" w:hAnsi="Calibri" w:cs="Arial"/>
                <w:sz w:val="24"/>
                <w:szCs w:val="24"/>
                <w:lang w:val="sl-SI"/>
              </w:rPr>
            </w:pPr>
          </w:p>
        </w:tc>
        <w:tc>
          <w:tcPr>
            <w:tcW w:w="4750" w:type="dxa"/>
            <w:tcBorders>
              <w:top w:val="single" w:sz="4" w:space="0" w:color="auto"/>
              <w:left w:val="single" w:sz="4" w:space="0" w:color="auto"/>
              <w:bottom w:val="single" w:sz="4" w:space="0" w:color="auto"/>
              <w:right w:val="single" w:sz="4" w:space="0" w:color="auto"/>
            </w:tcBorders>
          </w:tcPr>
          <w:p w:rsidR="00EF5D2D" w:rsidRPr="00243966" w:rsidRDefault="00EF5D2D" w:rsidP="000F409E">
            <w:pPr>
              <w:pStyle w:val="Header"/>
              <w:rPr>
                <w:rFonts w:ascii="Calibri" w:hAnsi="Calibri" w:cs="Arial"/>
                <w:sz w:val="24"/>
                <w:szCs w:val="24"/>
                <w:lang w:val="sl-SI"/>
              </w:rPr>
            </w:pPr>
          </w:p>
        </w:tc>
        <w:tc>
          <w:tcPr>
            <w:tcW w:w="1703" w:type="dxa"/>
            <w:tcBorders>
              <w:top w:val="single" w:sz="4" w:space="0" w:color="auto"/>
              <w:left w:val="single" w:sz="4" w:space="0" w:color="auto"/>
              <w:bottom w:val="single" w:sz="4" w:space="0" w:color="auto"/>
              <w:right w:val="single" w:sz="4" w:space="0" w:color="auto"/>
            </w:tcBorders>
          </w:tcPr>
          <w:p w:rsidR="00EF5D2D" w:rsidRPr="00243966" w:rsidRDefault="00EF5D2D" w:rsidP="000F409E">
            <w:pPr>
              <w:pStyle w:val="Header"/>
              <w:rPr>
                <w:rFonts w:ascii="Calibri" w:hAnsi="Calibri" w:cs="Arial"/>
                <w:sz w:val="24"/>
                <w:szCs w:val="24"/>
                <w:lang w:val="sl-SI"/>
              </w:rPr>
            </w:pPr>
          </w:p>
        </w:tc>
      </w:tr>
    </w:tbl>
    <w:p w:rsidR="00F64F2E" w:rsidRPr="00243966" w:rsidRDefault="00F64F2E" w:rsidP="000F409E">
      <w:pPr>
        <w:jc w:val="both"/>
        <w:rPr>
          <w:rFonts w:ascii="Calibri" w:hAnsi="Calibri" w:cs="Arial"/>
          <w:sz w:val="24"/>
          <w:szCs w:val="24"/>
          <w:lang w:val="sl-SI" w:eastAsia="sl-SI"/>
        </w:rPr>
      </w:pPr>
    </w:p>
    <w:p w:rsidR="00F64F2E" w:rsidRDefault="00F64F2E" w:rsidP="000F409E">
      <w:pPr>
        <w:pStyle w:val="Header"/>
        <w:jc w:val="both"/>
        <w:rPr>
          <w:rFonts w:ascii="Calibri" w:hAnsi="Calibri" w:cs="Arial"/>
          <w:sz w:val="24"/>
          <w:szCs w:val="24"/>
          <w:lang w:val="sl-SI"/>
        </w:rPr>
      </w:pPr>
      <w:r w:rsidRPr="00243966">
        <w:rPr>
          <w:rFonts w:ascii="Calibri" w:hAnsi="Calibri" w:cs="Arial"/>
          <w:sz w:val="24"/>
          <w:szCs w:val="24"/>
          <w:lang w:val="sl-SI"/>
        </w:rPr>
        <w:t xml:space="preserve">Ponudnik mora predložiti potrdila naročnika za vsako referenco, ki </w:t>
      </w:r>
      <w:r w:rsidR="00EF6691">
        <w:rPr>
          <w:rFonts w:ascii="Calibri" w:hAnsi="Calibri" w:cs="Arial"/>
          <w:sz w:val="24"/>
          <w:szCs w:val="24"/>
          <w:lang w:val="sl-SI"/>
        </w:rPr>
        <w:t>jo</w:t>
      </w:r>
      <w:r w:rsidRPr="00243966">
        <w:rPr>
          <w:rFonts w:ascii="Calibri" w:hAnsi="Calibri" w:cs="Arial"/>
          <w:sz w:val="24"/>
          <w:szCs w:val="24"/>
          <w:lang w:val="sl-SI"/>
        </w:rPr>
        <w:t xml:space="preserve"> ponudnik navaja (Ponudbeni obrazec </w:t>
      </w:r>
      <w:r w:rsidR="007C233F">
        <w:rPr>
          <w:rFonts w:ascii="Calibri" w:hAnsi="Calibri" w:cs="Arial"/>
          <w:sz w:val="24"/>
          <w:szCs w:val="24"/>
          <w:lang w:val="sl-SI"/>
        </w:rPr>
        <w:t>9</w:t>
      </w:r>
      <w:r w:rsidRPr="00243966">
        <w:rPr>
          <w:rFonts w:ascii="Calibri" w:hAnsi="Calibri" w:cs="Arial"/>
          <w:sz w:val="24"/>
          <w:szCs w:val="24"/>
          <w:lang w:val="sl-SI"/>
        </w:rPr>
        <w:t xml:space="preserve">). </w:t>
      </w:r>
    </w:p>
    <w:p w:rsidR="007812F9" w:rsidRDefault="007812F9" w:rsidP="000F409E">
      <w:pPr>
        <w:pStyle w:val="Header"/>
        <w:rPr>
          <w:rFonts w:ascii="Calibri" w:hAnsi="Calibri" w:cs="Arial"/>
          <w:sz w:val="24"/>
          <w:szCs w:val="24"/>
          <w:lang w:val="sl-SI"/>
        </w:rPr>
      </w:pPr>
    </w:p>
    <w:p w:rsidR="007812F9" w:rsidRDefault="007812F9" w:rsidP="000F409E">
      <w:pPr>
        <w:pStyle w:val="Header"/>
        <w:rPr>
          <w:rFonts w:ascii="Calibri" w:hAnsi="Calibri" w:cs="Arial"/>
          <w:sz w:val="24"/>
          <w:szCs w:val="24"/>
          <w:lang w:val="sl-SI"/>
        </w:rPr>
      </w:pPr>
    </w:p>
    <w:p w:rsidR="00F26170" w:rsidRDefault="00F26170" w:rsidP="000F409E">
      <w:pPr>
        <w:pStyle w:val="Header"/>
        <w:rPr>
          <w:rFonts w:ascii="Calibri" w:hAnsi="Calibri" w:cs="Arial"/>
          <w:sz w:val="24"/>
          <w:szCs w:val="24"/>
          <w:lang w:val="sl-SI"/>
        </w:rPr>
      </w:pPr>
    </w:p>
    <w:p w:rsidR="00F26170" w:rsidRDefault="00F26170" w:rsidP="000F409E">
      <w:pPr>
        <w:pStyle w:val="Header"/>
        <w:rPr>
          <w:rFonts w:ascii="Calibri" w:hAnsi="Calibri" w:cs="Arial"/>
          <w:sz w:val="24"/>
          <w:szCs w:val="24"/>
          <w:lang w:val="sl-SI"/>
        </w:rPr>
      </w:pPr>
    </w:p>
    <w:p w:rsidR="00F26170" w:rsidRPr="00243966" w:rsidRDefault="00F26170" w:rsidP="000F409E">
      <w:pPr>
        <w:pStyle w:val="Header"/>
        <w:rPr>
          <w:rFonts w:ascii="Calibri" w:hAnsi="Calibri" w:cs="Arial"/>
          <w:sz w:val="24"/>
          <w:szCs w:val="24"/>
          <w:lang w:val="sl-SI"/>
        </w:rPr>
      </w:pPr>
    </w:p>
    <w:p w:rsidR="00F64F2E" w:rsidRPr="00243966" w:rsidRDefault="00F64F2E" w:rsidP="000F409E">
      <w:pPr>
        <w:jc w:val="both"/>
        <w:rPr>
          <w:rFonts w:ascii="Calibri" w:hAnsi="Calibri" w:cs="Arial"/>
          <w:sz w:val="24"/>
          <w:szCs w:val="24"/>
          <w:lang w:val="sl-SI" w:eastAsia="sl-SI"/>
        </w:rPr>
      </w:pPr>
    </w:p>
    <w:p w:rsidR="00F64F2E" w:rsidRPr="00243966" w:rsidRDefault="00F64F2E" w:rsidP="000F409E">
      <w:pPr>
        <w:jc w:val="both"/>
        <w:rPr>
          <w:rFonts w:ascii="Calibri" w:hAnsi="Calibri" w:cs="Arial"/>
          <w:sz w:val="24"/>
          <w:szCs w:val="24"/>
          <w:lang w:val="sl-SI" w:eastAsia="sl-SI"/>
        </w:rPr>
      </w:pPr>
    </w:p>
    <w:p w:rsidR="00F64F2E" w:rsidRPr="00243966" w:rsidRDefault="00F64F2E" w:rsidP="000F409E">
      <w:pPr>
        <w:jc w:val="both"/>
        <w:rPr>
          <w:rFonts w:ascii="Calibri" w:hAnsi="Calibri" w:cs="Arial"/>
          <w:sz w:val="24"/>
          <w:szCs w:val="24"/>
          <w:lang w:val="sl-SI" w:eastAsia="sl-SI"/>
        </w:rPr>
      </w:pPr>
    </w:p>
    <w:p w:rsidR="00F64F2E" w:rsidRPr="00243966" w:rsidRDefault="00F64F2E" w:rsidP="000F409E">
      <w:pPr>
        <w:jc w:val="both"/>
        <w:rPr>
          <w:rFonts w:ascii="Calibri" w:hAnsi="Calibri" w:cs="Arial"/>
          <w:sz w:val="24"/>
          <w:szCs w:val="24"/>
          <w:lang w:val="sl-SI" w:eastAsia="sl-SI"/>
        </w:rPr>
      </w:pPr>
    </w:p>
    <w:p w:rsidR="00F64F2E" w:rsidRDefault="00F64F2E" w:rsidP="000F409E">
      <w:pPr>
        <w:jc w:val="both"/>
        <w:rPr>
          <w:rFonts w:ascii="Calibri" w:hAnsi="Calibri" w:cs="Arial"/>
          <w:sz w:val="24"/>
          <w:szCs w:val="24"/>
          <w:lang w:val="sl-SI" w:eastAsia="sl-SI"/>
        </w:rPr>
      </w:pPr>
    </w:p>
    <w:p w:rsidR="007812F9" w:rsidRDefault="007812F9" w:rsidP="000F409E">
      <w:pPr>
        <w:jc w:val="both"/>
        <w:rPr>
          <w:rFonts w:ascii="Calibri" w:hAnsi="Calibri" w:cs="Arial"/>
          <w:sz w:val="24"/>
          <w:szCs w:val="24"/>
          <w:lang w:val="sl-SI" w:eastAsia="sl-SI"/>
        </w:rPr>
      </w:pPr>
    </w:p>
    <w:p w:rsidR="007812F9" w:rsidRDefault="007812F9" w:rsidP="000F409E">
      <w:pPr>
        <w:jc w:val="both"/>
        <w:rPr>
          <w:rFonts w:ascii="Calibri" w:hAnsi="Calibri" w:cs="Arial"/>
          <w:sz w:val="24"/>
          <w:szCs w:val="24"/>
          <w:lang w:val="sl-SI" w:eastAsia="sl-SI"/>
        </w:rPr>
      </w:pPr>
    </w:p>
    <w:p w:rsidR="007812F9" w:rsidRDefault="007812F9" w:rsidP="000F409E">
      <w:pPr>
        <w:jc w:val="both"/>
        <w:rPr>
          <w:rFonts w:ascii="Calibri" w:hAnsi="Calibri" w:cs="Arial"/>
          <w:sz w:val="24"/>
          <w:szCs w:val="24"/>
          <w:lang w:val="sl-SI" w:eastAsia="sl-SI"/>
        </w:rPr>
      </w:pPr>
    </w:p>
    <w:p w:rsidR="007812F9" w:rsidRDefault="007812F9" w:rsidP="000F409E">
      <w:pPr>
        <w:jc w:val="both"/>
        <w:rPr>
          <w:rFonts w:ascii="Calibri" w:hAnsi="Calibri" w:cs="Arial"/>
          <w:sz w:val="24"/>
          <w:szCs w:val="24"/>
          <w:lang w:val="sl-SI" w:eastAsia="sl-SI"/>
        </w:rPr>
      </w:pPr>
    </w:p>
    <w:p w:rsidR="007812F9" w:rsidRPr="00243966" w:rsidRDefault="007812F9" w:rsidP="000F409E">
      <w:pPr>
        <w:jc w:val="both"/>
        <w:rPr>
          <w:rFonts w:ascii="Calibri" w:hAnsi="Calibri" w:cs="Arial"/>
          <w:sz w:val="24"/>
          <w:szCs w:val="24"/>
          <w:lang w:val="sl-SI" w:eastAsia="sl-SI"/>
        </w:rPr>
      </w:pPr>
    </w:p>
    <w:p w:rsidR="00F64F2E" w:rsidRDefault="00F64F2E" w:rsidP="000F409E">
      <w:pPr>
        <w:jc w:val="both"/>
        <w:rPr>
          <w:rFonts w:ascii="Calibri" w:hAnsi="Calibri" w:cs="Arial"/>
          <w:sz w:val="24"/>
          <w:szCs w:val="24"/>
          <w:lang w:val="sl-SI" w:eastAsia="sl-SI"/>
        </w:rPr>
      </w:pPr>
    </w:p>
    <w:p w:rsidR="009600FA" w:rsidRDefault="009600FA" w:rsidP="000F409E">
      <w:pPr>
        <w:jc w:val="both"/>
        <w:rPr>
          <w:rFonts w:ascii="Calibri" w:hAnsi="Calibri" w:cs="Arial"/>
          <w:sz w:val="24"/>
          <w:szCs w:val="24"/>
          <w:lang w:val="sl-SI" w:eastAsia="sl-SI"/>
        </w:rPr>
      </w:pPr>
    </w:p>
    <w:p w:rsidR="009600FA" w:rsidRPr="00243966" w:rsidRDefault="009600FA" w:rsidP="000F409E">
      <w:pPr>
        <w:jc w:val="both"/>
        <w:rPr>
          <w:rFonts w:ascii="Calibri" w:hAnsi="Calibri" w:cs="Arial"/>
          <w:sz w:val="24"/>
          <w:szCs w:val="24"/>
          <w:lang w:val="sl-SI" w:eastAsia="sl-SI"/>
        </w:rPr>
      </w:pPr>
    </w:p>
    <w:p w:rsidR="00F64F2E" w:rsidRDefault="00F64F2E" w:rsidP="000F409E">
      <w:pPr>
        <w:jc w:val="both"/>
        <w:rPr>
          <w:rFonts w:ascii="Calibri" w:hAnsi="Calibri" w:cs="Arial"/>
          <w:sz w:val="24"/>
          <w:szCs w:val="24"/>
          <w:lang w:val="sl-SI" w:eastAsia="sl-SI"/>
        </w:rPr>
      </w:pPr>
    </w:p>
    <w:p w:rsidR="00FA33F9" w:rsidRPr="00243966" w:rsidRDefault="00FA33F9" w:rsidP="000F409E">
      <w:pPr>
        <w:jc w:val="both"/>
        <w:rPr>
          <w:rFonts w:ascii="Calibri" w:hAnsi="Calibri" w:cs="Arial"/>
          <w:sz w:val="24"/>
          <w:szCs w:val="24"/>
          <w:lang w:val="sl-SI" w:eastAsia="sl-SI"/>
        </w:rPr>
      </w:pPr>
    </w:p>
    <w:p w:rsidR="00F64F2E" w:rsidRPr="00243966" w:rsidRDefault="00F64F2E" w:rsidP="000F409E">
      <w:pPr>
        <w:jc w:val="both"/>
        <w:rPr>
          <w:rFonts w:ascii="Calibri" w:hAnsi="Calibri" w:cs="Arial"/>
          <w:sz w:val="24"/>
          <w:szCs w:val="24"/>
          <w:lang w:val="sl-SI" w:eastAsia="sl-SI"/>
        </w:rPr>
      </w:pPr>
    </w:p>
    <w:p w:rsidR="00F64F2E" w:rsidRPr="00243966" w:rsidRDefault="00F64F2E" w:rsidP="000F409E">
      <w:pPr>
        <w:jc w:val="both"/>
        <w:rPr>
          <w:rFonts w:ascii="Calibri" w:hAnsi="Calibri" w:cs="Arial"/>
          <w:sz w:val="24"/>
          <w:szCs w:val="24"/>
          <w:lang w:val="sl-SI" w:eastAsia="sl-SI"/>
        </w:rPr>
      </w:pPr>
    </w:p>
    <w:p w:rsidR="00F64F2E" w:rsidRPr="00436BAD" w:rsidRDefault="00F64F2E" w:rsidP="000F409E">
      <w:pPr>
        <w:jc w:val="both"/>
        <w:rPr>
          <w:rFonts w:ascii="Calibri" w:hAnsi="Calibri" w:cs="Arial"/>
          <w:sz w:val="24"/>
          <w:szCs w:val="24"/>
          <w:lang w:val="sl-SI" w:eastAsia="sl-SI"/>
        </w:rPr>
      </w:pPr>
    </w:p>
    <w:p w:rsidR="00F64F2E" w:rsidRPr="00436BAD" w:rsidRDefault="00F64F2E" w:rsidP="000F409E">
      <w:pPr>
        <w:rPr>
          <w:rFonts w:ascii="Calibri" w:hAnsi="Calibri" w:cs="Arial"/>
          <w:sz w:val="24"/>
          <w:szCs w:val="24"/>
          <w:lang w:val="sl-SI"/>
        </w:rPr>
      </w:pPr>
      <w:r w:rsidRPr="00436BAD">
        <w:rPr>
          <w:rFonts w:ascii="Calibri" w:hAnsi="Calibri" w:cs="Arial"/>
          <w:sz w:val="24"/>
          <w:szCs w:val="24"/>
          <w:lang w:val="sl-SI"/>
        </w:rPr>
        <w:t>_________________</w:t>
      </w:r>
      <w:r w:rsidRPr="00436BAD">
        <w:rPr>
          <w:rFonts w:ascii="Calibri" w:hAnsi="Calibri" w:cs="Arial"/>
          <w:sz w:val="24"/>
          <w:szCs w:val="24"/>
          <w:lang w:val="sl-SI"/>
        </w:rPr>
        <w:tab/>
      </w:r>
      <w:r w:rsidRPr="00436BAD">
        <w:rPr>
          <w:rFonts w:ascii="Calibri" w:hAnsi="Calibri" w:cs="Arial"/>
          <w:sz w:val="24"/>
          <w:szCs w:val="24"/>
          <w:lang w:val="sl-SI"/>
        </w:rPr>
        <w:tab/>
      </w:r>
      <w:r w:rsidRPr="00436BAD">
        <w:rPr>
          <w:rFonts w:ascii="Calibri" w:hAnsi="Calibri" w:cs="Arial"/>
          <w:sz w:val="24"/>
          <w:szCs w:val="24"/>
          <w:lang w:val="sl-SI"/>
        </w:rPr>
        <w:tab/>
      </w:r>
      <w:r w:rsidRPr="00436BAD">
        <w:rPr>
          <w:rFonts w:ascii="Calibri" w:hAnsi="Calibri" w:cs="Arial"/>
          <w:sz w:val="24"/>
          <w:szCs w:val="24"/>
          <w:lang w:val="sl-SI"/>
        </w:rPr>
        <w:tab/>
      </w:r>
      <w:r w:rsidRPr="00436BAD">
        <w:rPr>
          <w:rFonts w:ascii="Calibri" w:hAnsi="Calibri" w:cs="Arial"/>
          <w:sz w:val="24"/>
          <w:szCs w:val="24"/>
          <w:lang w:val="sl-SI"/>
        </w:rPr>
        <w:tab/>
        <w:t xml:space="preserve">       _____________________________</w:t>
      </w:r>
    </w:p>
    <w:p w:rsidR="00F64F2E" w:rsidRPr="00436BAD" w:rsidRDefault="00F64F2E" w:rsidP="000F409E">
      <w:pPr>
        <w:rPr>
          <w:rFonts w:ascii="Calibri" w:hAnsi="Calibri" w:cs="Arial"/>
          <w:sz w:val="24"/>
          <w:szCs w:val="24"/>
          <w:lang w:val="sl-SI"/>
        </w:rPr>
      </w:pPr>
      <w:r w:rsidRPr="00436BAD">
        <w:rPr>
          <w:rFonts w:ascii="Calibri" w:hAnsi="Calibri" w:cs="Arial"/>
          <w:sz w:val="24"/>
          <w:szCs w:val="24"/>
          <w:lang w:val="sl-SI"/>
        </w:rPr>
        <w:t>Kraj in datum:                                     ŽIG                               Podpis odgovorne osebe ponudnika:</w:t>
      </w:r>
    </w:p>
    <w:p w:rsidR="00F64F2E" w:rsidRPr="00436BAD" w:rsidRDefault="00F64F2E" w:rsidP="000F409E">
      <w:pPr>
        <w:rPr>
          <w:rFonts w:ascii="Calibri" w:hAnsi="Calibri" w:cs="Arial"/>
          <w:sz w:val="24"/>
          <w:szCs w:val="24"/>
          <w:lang w:val="sl-SI"/>
        </w:rPr>
      </w:pPr>
      <w:r w:rsidRPr="00436BAD">
        <w:rPr>
          <w:rFonts w:ascii="Calibri" w:hAnsi="Calibri" w:cs="Arial"/>
          <w:sz w:val="24"/>
          <w:szCs w:val="24"/>
          <w:lang w:val="sl-SI"/>
        </w:rPr>
        <w:t>__________________________________________________________________________</w:t>
      </w:r>
    </w:p>
    <w:p w:rsidR="00F64F2E" w:rsidRPr="00243966" w:rsidRDefault="00F64F2E" w:rsidP="000F409E">
      <w:pPr>
        <w:jc w:val="both"/>
        <w:rPr>
          <w:rFonts w:ascii="Calibri" w:hAnsi="Calibri" w:cs="Arial"/>
          <w:sz w:val="24"/>
          <w:szCs w:val="24"/>
          <w:lang w:val="sl-SI"/>
        </w:rPr>
      </w:pPr>
      <w:r w:rsidRPr="00436BAD">
        <w:rPr>
          <w:rFonts w:ascii="Calibri" w:hAnsi="Calibri" w:cs="Arial"/>
          <w:i/>
          <w:sz w:val="24"/>
          <w:szCs w:val="24"/>
          <w:lang w:val="sl-SI"/>
        </w:rPr>
        <w:t>NAVODILO ZA IZPOLNITEV: Obrazec je potrebno izpolniti, podpisati in</w:t>
      </w:r>
      <w:r w:rsidRPr="00243966">
        <w:rPr>
          <w:rFonts w:ascii="Calibri" w:hAnsi="Calibri" w:cs="Arial"/>
          <w:i/>
          <w:sz w:val="24"/>
          <w:szCs w:val="24"/>
          <w:lang w:val="sl-SI"/>
        </w:rPr>
        <w:t xml:space="preserve"> žigosati.</w:t>
      </w:r>
      <w:r w:rsidRPr="00243966">
        <w:rPr>
          <w:rFonts w:ascii="Calibri" w:hAnsi="Calibri" w:cs="Arial"/>
          <w:sz w:val="24"/>
          <w:szCs w:val="24"/>
          <w:lang w:val="sl-SI"/>
        </w:rPr>
        <w:t xml:space="preserve"> </w:t>
      </w:r>
    </w:p>
    <w:p w:rsidR="00F64F2E" w:rsidRPr="00243966" w:rsidRDefault="00F64F2E" w:rsidP="000F409E">
      <w:pPr>
        <w:jc w:val="right"/>
        <w:rPr>
          <w:rFonts w:ascii="Calibri" w:hAnsi="Calibri" w:cs="Arial"/>
          <w:sz w:val="24"/>
          <w:szCs w:val="24"/>
          <w:lang w:val="sl-SI"/>
        </w:rPr>
      </w:pPr>
      <w:r w:rsidRPr="00243966">
        <w:rPr>
          <w:rFonts w:ascii="Calibri" w:hAnsi="Calibri" w:cs="Arial"/>
          <w:sz w:val="24"/>
          <w:szCs w:val="24"/>
          <w:bdr w:val="single" w:sz="4" w:space="0" w:color="auto"/>
          <w:shd w:val="clear" w:color="auto" w:fill="BFBFBF"/>
          <w:lang w:val="sl-SI"/>
        </w:rPr>
        <w:t>PONUDBENI OBRAZEC</w:t>
      </w:r>
      <w:r w:rsidR="009600FA">
        <w:rPr>
          <w:rFonts w:ascii="Calibri" w:hAnsi="Calibri" w:cs="Arial"/>
          <w:sz w:val="24"/>
          <w:szCs w:val="24"/>
          <w:bdr w:val="single" w:sz="4" w:space="0" w:color="auto"/>
          <w:shd w:val="clear" w:color="auto" w:fill="BFBFBF"/>
          <w:lang w:val="sl-SI"/>
        </w:rPr>
        <w:t xml:space="preserve"> 9</w:t>
      </w:r>
    </w:p>
    <w:p w:rsidR="00F64F2E" w:rsidRPr="00243966" w:rsidRDefault="00F64F2E" w:rsidP="000F409E">
      <w:pPr>
        <w:autoSpaceDE w:val="0"/>
        <w:autoSpaceDN w:val="0"/>
        <w:adjustRightInd w:val="0"/>
        <w:jc w:val="both"/>
        <w:rPr>
          <w:rFonts w:ascii="Arial" w:hAnsi="Arial" w:cs="Arial"/>
          <w:sz w:val="20"/>
          <w:lang w:val="sl-SI" w:eastAsia="sl-SI"/>
        </w:rPr>
      </w:pPr>
    </w:p>
    <w:p w:rsidR="00F64F2E" w:rsidRPr="00243966" w:rsidRDefault="00F64F2E" w:rsidP="000F409E">
      <w:pPr>
        <w:autoSpaceDE w:val="0"/>
        <w:autoSpaceDN w:val="0"/>
        <w:adjustRightInd w:val="0"/>
        <w:jc w:val="both"/>
        <w:rPr>
          <w:rFonts w:ascii="Arial" w:hAnsi="Arial" w:cs="Arial"/>
          <w:sz w:val="20"/>
          <w:lang w:val="sl-SI" w:eastAsia="sl-SI"/>
        </w:rPr>
      </w:pPr>
    </w:p>
    <w:p w:rsidR="00F64F2E" w:rsidRPr="00243966" w:rsidRDefault="00F64F2E" w:rsidP="000F409E">
      <w:pPr>
        <w:pStyle w:val="Heading1"/>
        <w:rPr>
          <w:rFonts w:ascii="Calibri" w:hAnsi="Calibri"/>
          <w:szCs w:val="28"/>
          <w:lang w:val="sl-SI"/>
        </w:rPr>
      </w:pPr>
      <w:r w:rsidRPr="00243966">
        <w:rPr>
          <w:rFonts w:ascii="Calibri" w:hAnsi="Calibri"/>
          <w:szCs w:val="28"/>
          <w:lang w:val="sl-SI"/>
        </w:rPr>
        <w:t>POTRDILO O REFERENČNEM P</w:t>
      </w:r>
      <w:r w:rsidR="0064730B">
        <w:rPr>
          <w:rFonts w:ascii="Calibri" w:hAnsi="Calibri"/>
          <w:szCs w:val="28"/>
          <w:lang w:val="sl-SI"/>
        </w:rPr>
        <w:t>OSLU</w:t>
      </w:r>
      <w:r w:rsidRPr="00243966">
        <w:rPr>
          <w:rFonts w:ascii="Calibri" w:hAnsi="Calibri"/>
          <w:szCs w:val="28"/>
          <w:lang w:val="sl-SI"/>
        </w:rPr>
        <w:t xml:space="preserve"> </w:t>
      </w:r>
    </w:p>
    <w:p w:rsidR="00F64F2E" w:rsidRPr="00243966" w:rsidRDefault="00F64F2E" w:rsidP="000F409E">
      <w:pPr>
        <w:pStyle w:val="Heading1"/>
        <w:rPr>
          <w:rFonts w:ascii="Calibri" w:hAnsi="Calibri"/>
          <w:sz w:val="24"/>
          <w:szCs w:val="24"/>
          <w:lang w:val="sl-SI"/>
        </w:rPr>
      </w:pPr>
    </w:p>
    <w:p w:rsidR="00F64F2E" w:rsidRPr="00243966" w:rsidRDefault="00F64F2E" w:rsidP="000F409E">
      <w:pPr>
        <w:autoSpaceDE w:val="0"/>
        <w:autoSpaceDN w:val="0"/>
        <w:adjustRightInd w:val="0"/>
        <w:jc w:val="both"/>
        <w:rPr>
          <w:rFonts w:ascii="Calibri" w:hAnsi="Calibri" w:cs="Arial"/>
          <w:sz w:val="24"/>
          <w:szCs w:val="24"/>
          <w:lang w:val="sl-SI" w:eastAsia="sl-SI"/>
        </w:rPr>
      </w:pPr>
    </w:p>
    <w:p w:rsidR="00A4457E" w:rsidRPr="00243966" w:rsidRDefault="00A4457E" w:rsidP="000F409E">
      <w:pPr>
        <w:autoSpaceDE w:val="0"/>
        <w:autoSpaceDN w:val="0"/>
        <w:adjustRightInd w:val="0"/>
        <w:jc w:val="both"/>
        <w:rPr>
          <w:rFonts w:ascii="Calibri" w:hAnsi="Calibri" w:cs="Arial"/>
          <w:sz w:val="24"/>
          <w:szCs w:val="24"/>
          <w:lang w:val="sl-SI" w:eastAsia="sl-SI"/>
        </w:rPr>
      </w:pPr>
      <w:r w:rsidRPr="00243966">
        <w:rPr>
          <w:rFonts w:ascii="Calibri" w:hAnsi="Calibri" w:cs="Arial"/>
          <w:sz w:val="24"/>
          <w:szCs w:val="24"/>
          <w:lang w:val="sl-SI" w:eastAsia="sl-SI"/>
        </w:rPr>
        <w:t>Naročnik, ____________________________________________________________________,</w:t>
      </w:r>
    </w:p>
    <w:p w:rsidR="00A4457E" w:rsidRPr="00243966" w:rsidRDefault="00A4457E" w:rsidP="000F409E">
      <w:pPr>
        <w:autoSpaceDE w:val="0"/>
        <w:autoSpaceDN w:val="0"/>
        <w:adjustRightInd w:val="0"/>
        <w:jc w:val="center"/>
        <w:rPr>
          <w:rFonts w:ascii="Calibri" w:hAnsi="Calibri" w:cs="Arial"/>
          <w:i/>
          <w:sz w:val="24"/>
          <w:szCs w:val="24"/>
          <w:lang w:val="sl-SI" w:eastAsia="sl-SI"/>
        </w:rPr>
      </w:pPr>
      <w:r w:rsidRPr="00243966">
        <w:rPr>
          <w:rFonts w:ascii="Calibri" w:hAnsi="Calibri" w:cs="Arial"/>
          <w:i/>
          <w:sz w:val="24"/>
          <w:szCs w:val="24"/>
          <w:lang w:val="sl-SI" w:eastAsia="sl-SI"/>
        </w:rPr>
        <w:t xml:space="preserve">(navede se naziv in naslov </w:t>
      </w:r>
      <w:r w:rsidR="00F64F2E" w:rsidRPr="00243966">
        <w:rPr>
          <w:rFonts w:ascii="Calibri" w:hAnsi="Calibri" w:cs="Arial"/>
          <w:i/>
          <w:sz w:val="24"/>
          <w:szCs w:val="24"/>
          <w:lang w:val="sl-SI" w:eastAsia="sl-SI"/>
        </w:rPr>
        <w:t>dajalca reference</w:t>
      </w:r>
      <w:r w:rsidRPr="00243966">
        <w:rPr>
          <w:rFonts w:ascii="Calibri" w:hAnsi="Calibri" w:cs="Arial"/>
          <w:i/>
          <w:sz w:val="24"/>
          <w:szCs w:val="24"/>
          <w:lang w:val="sl-SI" w:eastAsia="sl-SI"/>
        </w:rPr>
        <w:t>)</w:t>
      </w:r>
    </w:p>
    <w:p w:rsidR="00A4457E" w:rsidRPr="00243966" w:rsidRDefault="00A4457E" w:rsidP="000F409E">
      <w:pPr>
        <w:autoSpaceDE w:val="0"/>
        <w:autoSpaceDN w:val="0"/>
        <w:adjustRightInd w:val="0"/>
        <w:jc w:val="both"/>
        <w:rPr>
          <w:rFonts w:ascii="Calibri" w:hAnsi="Calibri" w:cs="Arial"/>
          <w:bCs/>
          <w:sz w:val="24"/>
          <w:szCs w:val="24"/>
          <w:lang w:val="sl-SI" w:eastAsia="sl-SI"/>
        </w:rPr>
      </w:pPr>
    </w:p>
    <w:p w:rsidR="00A4457E" w:rsidRPr="00243966" w:rsidRDefault="00A4457E" w:rsidP="000F409E">
      <w:pPr>
        <w:autoSpaceDE w:val="0"/>
        <w:autoSpaceDN w:val="0"/>
        <w:adjustRightInd w:val="0"/>
        <w:jc w:val="center"/>
        <w:rPr>
          <w:rFonts w:ascii="Calibri" w:hAnsi="Calibri" w:cs="Arial"/>
          <w:sz w:val="24"/>
          <w:szCs w:val="24"/>
          <w:lang w:val="sl-SI" w:eastAsia="sl-SI"/>
        </w:rPr>
      </w:pPr>
      <w:r w:rsidRPr="00243966">
        <w:rPr>
          <w:rFonts w:ascii="Calibri" w:hAnsi="Calibri" w:cs="Arial"/>
          <w:bCs/>
          <w:sz w:val="24"/>
          <w:szCs w:val="24"/>
          <w:lang w:val="sl-SI" w:eastAsia="sl-SI"/>
        </w:rPr>
        <w:t xml:space="preserve">IZJAVLJAM, da je </w:t>
      </w:r>
      <w:r w:rsidRPr="00243966">
        <w:rPr>
          <w:rFonts w:ascii="Calibri" w:hAnsi="Calibri" w:cs="Arial"/>
          <w:sz w:val="24"/>
          <w:szCs w:val="24"/>
          <w:lang w:val="sl-SI" w:eastAsia="sl-SI"/>
        </w:rPr>
        <w:t>gospodarski subjekt</w:t>
      </w:r>
    </w:p>
    <w:p w:rsidR="00A4457E" w:rsidRPr="00243966" w:rsidRDefault="00A4457E" w:rsidP="000F409E">
      <w:pPr>
        <w:autoSpaceDE w:val="0"/>
        <w:autoSpaceDN w:val="0"/>
        <w:adjustRightInd w:val="0"/>
        <w:jc w:val="both"/>
        <w:rPr>
          <w:rFonts w:ascii="Calibri" w:hAnsi="Calibri" w:cs="Arial"/>
          <w:sz w:val="24"/>
          <w:szCs w:val="24"/>
          <w:lang w:val="sl-SI" w:eastAsia="sl-SI"/>
        </w:rPr>
      </w:pPr>
    </w:p>
    <w:p w:rsidR="00A4457E" w:rsidRPr="00243966" w:rsidRDefault="00A4457E" w:rsidP="000F409E">
      <w:pPr>
        <w:autoSpaceDE w:val="0"/>
        <w:autoSpaceDN w:val="0"/>
        <w:adjustRightInd w:val="0"/>
        <w:jc w:val="center"/>
        <w:rPr>
          <w:rFonts w:ascii="Calibri" w:hAnsi="Calibri" w:cs="Arial"/>
          <w:sz w:val="24"/>
          <w:szCs w:val="24"/>
          <w:lang w:val="sl-SI" w:eastAsia="sl-SI"/>
        </w:rPr>
      </w:pPr>
      <w:r w:rsidRPr="00243966">
        <w:rPr>
          <w:rFonts w:ascii="Calibri" w:hAnsi="Calibri" w:cs="Arial"/>
          <w:sz w:val="24"/>
          <w:szCs w:val="24"/>
          <w:lang w:val="sl-SI" w:eastAsia="sl-SI"/>
        </w:rPr>
        <w:t>_______________________________________________________________________</w:t>
      </w:r>
    </w:p>
    <w:p w:rsidR="00A4457E" w:rsidRPr="00243966" w:rsidRDefault="00A4457E" w:rsidP="000F409E">
      <w:pPr>
        <w:autoSpaceDE w:val="0"/>
        <w:autoSpaceDN w:val="0"/>
        <w:adjustRightInd w:val="0"/>
        <w:jc w:val="center"/>
        <w:rPr>
          <w:rFonts w:ascii="Calibri" w:hAnsi="Calibri" w:cs="Arial"/>
          <w:i/>
          <w:sz w:val="24"/>
          <w:szCs w:val="24"/>
          <w:lang w:val="sl-SI" w:eastAsia="sl-SI"/>
        </w:rPr>
      </w:pPr>
      <w:r w:rsidRPr="00243966">
        <w:rPr>
          <w:rFonts w:ascii="Calibri" w:hAnsi="Calibri" w:cs="Arial"/>
          <w:i/>
          <w:sz w:val="24"/>
          <w:szCs w:val="24"/>
          <w:lang w:val="sl-SI" w:eastAsia="sl-SI"/>
        </w:rPr>
        <w:t>(navede se naziv in naslov izvajalca)</w:t>
      </w:r>
    </w:p>
    <w:p w:rsidR="00A4457E" w:rsidRPr="00243966" w:rsidRDefault="00A4457E" w:rsidP="000F409E">
      <w:pPr>
        <w:autoSpaceDE w:val="0"/>
        <w:autoSpaceDN w:val="0"/>
        <w:adjustRightInd w:val="0"/>
        <w:jc w:val="both"/>
        <w:rPr>
          <w:rFonts w:ascii="Calibri" w:hAnsi="Calibri" w:cs="Arial"/>
          <w:sz w:val="24"/>
          <w:szCs w:val="24"/>
          <w:lang w:val="sl-SI" w:eastAsia="sl-SI"/>
        </w:rPr>
      </w:pPr>
    </w:p>
    <w:p w:rsidR="00A4457E" w:rsidRPr="00243966" w:rsidRDefault="00F26170" w:rsidP="000F409E">
      <w:pPr>
        <w:autoSpaceDE w:val="0"/>
        <w:autoSpaceDN w:val="0"/>
        <w:adjustRightInd w:val="0"/>
        <w:jc w:val="both"/>
        <w:rPr>
          <w:rFonts w:ascii="Calibri" w:hAnsi="Calibri" w:cs="Arial"/>
          <w:sz w:val="24"/>
          <w:szCs w:val="24"/>
          <w:lang w:val="sl-SI" w:eastAsia="sl-SI"/>
        </w:rPr>
      </w:pPr>
      <w:r>
        <w:rPr>
          <w:rFonts w:ascii="Calibri" w:hAnsi="Calibri" w:cs="Arial"/>
          <w:sz w:val="24"/>
          <w:szCs w:val="24"/>
          <w:lang w:val="sl-SI" w:eastAsia="sl-SI"/>
        </w:rPr>
        <w:t xml:space="preserve">Izvedel dobavo naslednjega vozila: __________________________________________, in sicer </w:t>
      </w:r>
      <w:r w:rsidR="00A4457E" w:rsidRPr="00565DB1">
        <w:rPr>
          <w:rFonts w:ascii="Calibri" w:hAnsi="Calibri" w:cs="Arial"/>
          <w:sz w:val="24"/>
          <w:szCs w:val="24"/>
          <w:lang w:val="sl-SI" w:eastAsia="sl-SI"/>
        </w:rPr>
        <w:t>v obdobju od _______________ do _______________</w:t>
      </w:r>
      <w:r w:rsidR="009600FA">
        <w:rPr>
          <w:rFonts w:ascii="Calibri" w:hAnsi="Calibri" w:cs="Arial"/>
          <w:sz w:val="24"/>
          <w:szCs w:val="24"/>
          <w:lang w:val="sl-SI" w:eastAsia="sl-SI"/>
        </w:rPr>
        <w:t>.</w:t>
      </w:r>
      <w:r w:rsidR="00A4457E" w:rsidRPr="00565DB1">
        <w:rPr>
          <w:rFonts w:ascii="Calibri" w:hAnsi="Calibri" w:cs="Arial"/>
          <w:sz w:val="24"/>
          <w:szCs w:val="24"/>
          <w:lang w:val="sl-SI"/>
        </w:rPr>
        <w:t xml:space="preserve"> </w:t>
      </w:r>
    </w:p>
    <w:p w:rsidR="00A4457E" w:rsidRPr="00243966" w:rsidRDefault="00A4457E" w:rsidP="000F409E">
      <w:pPr>
        <w:autoSpaceDE w:val="0"/>
        <w:autoSpaceDN w:val="0"/>
        <w:adjustRightInd w:val="0"/>
        <w:jc w:val="both"/>
        <w:rPr>
          <w:rFonts w:ascii="Calibri" w:hAnsi="Calibri" w:cs="Arial"/>
          <w:sz w:val="24"/>
          <w:szCs w:val="24"/>
          <w:lang w:val="sl-SI" w:eastAsia="sl-SI"/>
        </w:rPr>
      </w:pPr>
    </w:p>
    <w:p w:rsidR="00A4457E" w:rsidRPr="00243966" w:rsidRDefault="00A4457E" w:rsidP="000F409E">
      <w:pPr>
        <w:autoSpaceDE w:val="0"/>
        <w:autoSpaceDN w:val="0"/>
        <w:adjustRightInd w:val="0"/>
        <w:jc w:val="both"/>
        <w:rPr>
          <w:rFonts w:ascii="Calibri" w:hAnsi="Calibri" w:cs="Arial"/>
          <w:i/>
          <w:sz w:val="24"/>
          <w:szCs w:val="24"/>
          <w:lang w:val="sl-SI" w:eastAsia="sl-SI"/>
        </w:rPr>
      </w:pPr>
      <w:r w:rsidRPr="00243966">
        <w:rPr>
          <w:rFonts w:ascii="Calibri" w:hAnsi="Calibri" w:cs="Arial"/>
          <w:sz w:val="24"/>
          <w:szCs w:val="24"/>
          <w:lang w:val="sl-SI" w:eastAsia="sl-SI"/>
        </w:rPr>
        <w:t>Izvajalec je celoti upošteval naše zahteve in spoštoval določila</w:t>
      </w:r>
      <w:r w:rsidR="0070533B">
        <w:rPr>
          <w:rFonts w:ascii="Calibri" w:hAnsi="Calibri" w:cs="Arial"/>
          <w:sz w:val="24"/>
          <w:szCs w:val="24"/>
          <w:lang w:val="sl-SI" w:eastAsia="sl-SI"/>
        </w:rPr>
        <w:t xml:space="preserve"> </w:t>
      </w:r>
      <w:r w:rsidR="009600FA">
        <w:rPr>
          <w:rFonts w:ascii="Calibri" w:hAnsi="Calibri" w:cs="Arial"/>
          <w:sz w:val="24"/>
          <w:szCs w:val="24"/>
          <w:lang w:val="sl-SI" w:eastAsia="sl-SI"/>
        </w:rPr>
        <w:t>pogodbe</w:t>
      </w:r>
      <w:r w:rsidRPr="00243966">
        <w:rPr>
          <w:rFonts w:ascii="Calibri" w:hAnsi="Calibri" w:cs="Arial"/>
          <w:sz w:val="24"/>
          <w:szCs w:val="24"/>
          <w:lang w:val="sl-SI" w:eastAsia="sl-SI"/>
        </w:rPr>
        <w:t xml:space="preserve"> ter ponudnikovo delo ocenjujemo kot strokovno, kvalitetno in v skladu s predpisi</w:t>
      </w:r>
      <w:r w:rsidR="009600FA">
        <w:rPr>
          <w:rFonts w:ascii="Calibri" w:hAnsi="Calibri" w:cs="Arial"/>
          <w:sz w:val="24"/>
          <w:szCs w:val="24"/>
          <w:lang w:val="sl-SI" w:eastAsia="sl-SI"/>
        </w:rPr>
        <w:t>.</w:t>
      </w:r>
    </w:p>
    <w:p w:rsidR="00A4457E" w:rsidRPr="00243966" w:rsidRDefault="00A4457E" w:rsidP="000F409E">
      <w:pPr>
        <w:autoSpaceDE w:val="0"/>
        <w:autoSpaceDN w:val="0"/>
        <w:adjustRightInd w:val="0"/>
        <w:jc w:val="both"/>
        <w:rPr>
          <w:rFonts w:ascii="Calibri" w:hAnsi="Calibri" w:cs="Arial"/>
          <w:sz w:val="24"/>
          <w:szCs w:val="24"/>
          <w:lang w:val="sl-SI" w:eastAsia="sl-SI"/>
        </w:rPr>
      </w:pPr>
    </w:p>
    <w:p w:rsidR="00A4457E" w:rsidRPr="00243966" w:rsidRDefault="00A4457E" w:rsidP="000F409E">
      <w:pPr>
        <w:autoSpaceDE w:val="0"/>
        <w:autoSpaceDN w:val="0"/>
        <w:adjustRightInd w:val="0"/>
        <w:jc w:val="both"/>
        <w:rPr>
          <w:rFonts w:ascii="Calibri" w:hAnsi="Calibri" w:cs="Arial"/>
          <w:sz w:val="24"/>
          <w:szCs w:val="24"/>
          <w:lang w:val="sl-SI" w:eastAsia="sl-SI"/>
        </w:rPr>
      </w:pPr>
      <w:r w:rsidRPr="00243966">
        <w:rPr>
          <w:rFonts w:ascii="Calibri" w:hAnsi="Calibri" w:cs="Arial"/>
          <w:sz w:val="24"/>
          <w:szCs w:val="24"/>
          <w:lang w:val="sl-SI" w:eastAsia="sl-SI"/>
        </w:rPr>
        <w:t xml:space="preserve">Kontaktna oseba naročnika:  </w:t>
      </w:r>
      <w:r w:rsidRPr="00243966">
        <w:rPr>
          <w:rFonts w:ascii="Calibri" w:hAnsi="Calibri" w:cs="Arial"/>
          <w:sz w:val="24"/>
          <w:szCs w:val="24"/>
          <w:lang w:val="sl-SI" w:eastAsia="sl-SI"/>
        </w:rPr>
        <w:tab/>
      </w:r>
      <w:r w:rsidR="00F64F2E" w:rsidRPr="00243966">
        <w:rPr>
          <w:rFonts w:ascii="Calibri" w:hAnsi="Calibri" w:cs="Arial"/>
          <w:sz w:val="24"/>
          <w:szCs w:val="24"/>
          <w:lang w:val="sl-SI" w:eastAsia="sl-SI"/>
        </w:rPr>
        <w:t xml:space="preserve">            </w:t>
      </w:r>
      <w:r w:rsidRPr="00243966">
        <w:rPr>
          <w:rFonts w:ascii="Calibri" w:hAnsi="Calibri" w:cs="Arial"/>
          <w:sz w:val="24"/>
          <w:szCs w:val="24"/>
          <w:lang w:val="sl-SI" w:eastAsia="sl-SI"/>
        </w:rPr>
        <w:t>_______________________________________</w:t>
      </w:r>
    </w:p>
    <w:p w:rsidR="00A4457E" w:rsidRPr="00243966" w:rsidRDefault="00A4457E" w:rsidP="000F409E">
      <w:pPr>
        <w:autoSpaceDE w:val="0"/>
        <w:autoSpaceDN w:val="0"/>
        <w:adjustRightInd w:val="0"/>
        <w:jc w:val="both"/>
        <w:rPr>
          <w:rFonts w:ascii="Calibri" w:hAnsi="Calibri" w:cs="Arial"/>
          <w:sz w:val="24"/>
          <w:szCs w:val="24"/>
          <w:lang w:val="sl-SI" w:eastAsia="sl-SI"/>
        </w:rPr>
      </w:pPr>
      <w:r w:rsidRPr="00243966">
        <w:rPr>
          <w:rFonts w:ascii="Calibri" w:hAnsi="Calibri" w:cs="Arial"/>
          <w:sz w:val="24"/>
          <w:szCs w:val="24"/>
          <w:lang w:val="sl-SI" w:eastAsia="sl-SI"/>
        </w:rPr>
        <w:t xml:space="preserve"> </w:t>
      </w:r>
    </w:p>
    <w:p w:rsidR="00A4457E" w:rsidRPr="00243966" w:rsidRDefault="00A4457E" w:rsidP="000F409E">
      <w:pPr>
        <w:autoSpaceDE w:val="0"/>
        <w:autoSpaceDN w:val="0"/>
        <w:adjustRightInd w:val="0"/>
        <w:jc w:val="both"/>
        <w:rPr>
          <w:rFonts w:ascii="Calibri" w:hAnsi="Calibri" w:cs="Arial"/>
          <w:sz w:val="24"/>
          <w:szCs w:val="24"/>
          <w:lang w:val="sl-SI" w:eastAsia="sl-SI"/>
        </w:rPr>
      </w:pPr>
      <w:r w:rsidRPr="00243966">
        <w:rPr>
          <w:rFonts w:ascii="Calibri" w:hAnsi="Calibri" w:cs="Arial"/>
          <w:sz w:val="24"/>
          <w:szCs w:val="24"/>
          <w:lang w:val="sl-SI" w:eastAsia="sl-SI"/>
        </w:rPr>
        <w:t>Telefon</w:t>
      </w:r>
      <w:r w:rsidR="00F64F2E" w:rsidRPr="00243966">
        <w:rPr>
          <w:rFonts w:ascii="Calibri" w:hAnsi="Calibri" w:cs="Arial"/>
          <w:sz w:val="24"/>
          <w:szCs w:val="24"/>
          <w:lang w:val="sl-SI" w:eastAsia="sl-SI"/>
        </w:rPr>
        <w:t>:</w:t>
      </w:r>
      <w:r w:rsidRPr="00243966">
        <w:rPr>
          <w:rFonts w:ascii="Calibri" w:hAnsi="Calibri" w:cs="Arial"/>
          <w:sz w:val="24"/>
          <w:szCs w:val="24"/>
          <w:lang w:val="sl-SI" w:eastAsia="sl-SI"/>
        </w:rPr>
        <w:tab/>
      </w:r>
      <w:r w:rsidRPr="00243966">
        <w:rPr>
          <w:rFonts w:ascii="Calibri" w:hAnsi="Calibri" w:cs="Arial"/>
          <w:sz w:val="24"/>
          <w:szCs w:val="24"/>
          <w:lang w:val="sl-SI" w:eastAsia="sl-SI"/>
        </w:rPr>
        <w:tab/>
      </w:r>
      <w:r w:rsidRPr="00243966">
        <w:rPr>
          <w:rFonts w:ascii="Calibri" w:hAnsi="Calibri" w:cs="Arial"/>
          <w:sz w:val="24"/>
          <w:szCs w:val="24"/>
          <w:lang w:val="sl-SI" w:eastAsia="sl-SI"/>
        </w:rPr>
        <w:tab/>
      </w:r>
      <w:r w:rsidRPr="00243966">
        <w:rPr>
          <w:rFonts w:ascii="Calibri" w:hAnsi="Calibri" w:cs="Arial"/>
          <w:sz w:val="24"/>
          <w:szCs w:val="24"/>
          <w:lang w:val="sl-SI" w:eastAsia="sl-SI"/>
        </w:rPr>
        <w:tab/>
        <w:t>_______________________________________</w:t>
      </w:r>
    </w:p>
    <w:p w:rsidR="00A4457E" w:rsidRPr="00243966" w:rsidRDefault="00A4457E" w:rsidP="000F409E">
      <w:pPr>
        <w:autoSpaceDE w:val="0"/>
        <w:autoSpaceDN w:val="0"/>
        <w:adjustRightInd w:val="0"/>
        <w:jc w:val="both"/>
        <w:rPr>
          <w:rFonts w:ascii="Calibri" w:hAnsi="Calibri" w:cs="Arial"/>
          <w:sz w:val="24"/>
          <w:szCs w:val="24"/>
          <w:lang w:val="sl-SI" w:eastAsia="sl-SI"/>
        </w:rPr>
      </w:pPr>
    </w:p>
    <w:p w:rsidR="00A4457E" w:rsidRPr="00243966" w:rsidRDefault="00A4457E" w:rsidP="000F409E">
      <w:pPr>
        <w:autoSpaceDE w:val="0"/>
        <w:autoSpaceDN w:val="0"/>
        <w:adjustRightInd w:val="0"/>
        <w:jc w:val="both"/>
        <w:rPr>
          <w:rFonts w:ascii="Calibri" w:hAnsi="Calibri" w:cs="Arial"/>
          <w:sz w:val="24"/>
          <w:szCs w:val="24"/>
          <w:lang w:val="sl-SI" w:eastAsia="sl-SI"/>
        </w:rPr>
      </w:pPr>
      <w:r w:rsidRPr="00243966">
        <w:rPr>
          <w:rFonts w:ascii="Calibri" w:hAnsi="Calibri" w:cs="Arial"/>
          <w:sz w:val="24"/>
          <w:szCs w:val="24"/>
          <w:lang w:val="sl-SI" w:eastAsia="sl-SI"/>
        </w:rPr>
        <w:t>E-naslov</w:t>
      </w:r>
      <w:r w:rsidR="00F64F2E" w:rsidRPr="00243966">
        <w:rPr>
          <w:rFonts w:ascii="Calibri" w:hAnsi="Calibri" w:cs="Arial"/>
          <w:sz w:val="24"/>
          <w:szCs w:val="24"/>
          <w:lang w:val="sl-SI" w:eastAsia="sl-SI"/>
        </w:rPr>
        <w:t>:</w:t>
      </w:r>
      <w:r w:rsidRPr="00243966">
        <w:rPr>
          <w:rFonts w:ascii="Calibri" w:hAnsi="Calibri" w:cs="Arial"/>
          <w:sz w:val="24"/>
          <w:szCs w:val="24"/>
          <w:lang w:val="sl-SI" w:eastAsia="sl-SI"/>
        </w:rPr>
        <w:t xml:space="preserve"> </w:t>
      </w:r>
      <w:r w:rsidRPr="00243966">
        <w:rPr>
          <w:rFonts w:ascii="Calibri" w:hAnsi="Calibri" w:cs="Arial"/>
          <w:sz w:val="24"/>
          <w:szCs w:val="24"/>
          <w:lang w:val="sl-SI" w:eastAsia="sl-SI"/>
        </w:rPr>
        <w:tab/>
      </w:r>
      <w:r w:rsidRPr="00243966">
        <w:rPr>
          <w:rFonts w:ascii="Calibri" w:hAnsi="Calibri" w:cs="Arial"/>
          <w:sz w:val="24"/>
          <w:szCs w:val="24"/>
          <w:lang w:val="sl-SI" w:eastAsia="sl-SI"/>
        </w:rPr>
        <w:tab/>
      </w:r>
      <w:r w:rsidRPr="00243966">
        <w:rPr>
          <w:rFonts w:ascii="Calibri" w:hAnsi="Calibri" w:cs="Arial"/>
          <w:sz w:val="24"/>
          <w:szCs w:val="24"/>
          <w:lang w:val="sl-SI" w:eastAsia="sl-SI"/>
        </w:rPr>
        <w:tab/>
      </w:r>
      <w:r w:rsidR="00F64F2E" w:rsidRPr="00243966">
        <w:rPr>
          <w:rFonts w:ascii="Calibri" w:hAnsi="Calibri" w:cs="Arial"/>
          <w:sz w:val="24"/>
          <w:szCs w:val="24"/>
          <w:lang w:val="sl-SI" w:eastAsia="sl-SI"/>
        </w:rPr>
        <w:t xml:space="preserve">            </w:t>
      </w:r>
      <w:r w:rsidRPr="00243966">
        <w:rPr>
          <w:rFonts w:ascii="Calibri" w:hAnsi="Calibri" w:cs="Arial"/>
          <w:sz w:val="24"/>
          <w:szCs w:val="24"/>
          <w:lang w:val="sl-SI" w:eastAsia="sl-SI"/>
        </w:rPr>
        <w:t>_______________________________________</w:t>
      </w:r>
    </w:p>
    <w:p w:rsidR="00A4457E" w:rsidRPr="00243966" w:rsidRDefault="00A4457E" w:rsidP="000F409E">
      <w:pPr>
        <w:jc w:val="both"/>
        <w:rPr>
          <w:rFonts w:ascii="Calibri" w:hAnsi="Calibri" w:cs="Arial"/>
          <w:sz w:val="24"/>
          <w:szCs w:val="24"/>
          <w:lang w:val="sl-SI"/>
        </w:rPr>
      </w:pPr>
    </w:p>
    <w:p w:rsidR="00A4457E" w:rsidRDefault="00A4457E" w:rsidP="000F409E">
      <w:pPr>
        <w:ind w:left="537" w:hanging="540"/>
        <w:jc w:val="both"/>
        <w:rPr>
          <w:rFonts w:ascii="Calibri" w:hAnsi="Calibri" w:cs="Arial"/>
          <w:sz w:val="24"/>
          <w:szCs w:val="24"/>
          <w:lang w:val="sl-SI"/>
        </w:rPr>
      </w:pPr>
    </w:p>
    <w:p w:rsidR="00565DB1" w:rsidRDefault="00565DB1" w:rsidP="000F409E">
      <w:pPr>
        <w:ind w:left="537" w:hanging="540"/>
        <w:jc w:val="both"/>
        <w:rPr>
          <w:rFonts w:ascii="Calibri" w:hAnsi="Calibri" w:cs="Arial"/>
          <w:sz w:val="24"/>
          <w:szCs w:val="24"/>
          <w:lang w:val="sl-SI"/>
        </w:rPr>
      </w:pPr>
    </w:p>
    <w:p w:rsidR="00565DB1" w:rsidRPr="00243966" w:rsidRDefault="00565DB1" w:rsidP="000F409E">
      <w:pPr>
        <w:ind w:left="537" w:hanging="540"/>
        <w:jc w:val="both"/>
        <w:rPr>
          <w:rFonts w:ascii="Calibri" w:hAnsi="Calibri" w:cs="Arial"/>
          <w:sz w:val="24"/>
          <w:szCs w:val="24"/>
          <w:lang w:val="sl-SI"/>
        </w:rPr>
      </w:pPr>
    </w:p>
    <w:p w:rsidR="00A4457E" w:rsidRPr="00243966" w:rsidRDefault="00A4457E" w:rsidP="000F409E">
      <w:pPr>
        <w:ind w:left="537" w:hanging="540"/>
        <w:jc w:val="both"/>
        <w:rPr>
          <w:rFonts w:ascii="Calibri" w:hAnsi="Calibri" w:cs="Arial"/>
          <w:sz w:val="24"/>
          <w:szCs w:val="24"/>
          <w:lang w:val="sl-SI"/>
        </w:rPr>
      </w:pPr>
    </w:p>
    <w:p w:rsidR="00F64F2E" w:rsidRPr="00243966" w:rsidRDefault="00F64F2E" w:rsidP="000F409E">
      <w:pPr>
        <w:ind w:left="537" w:hanging="540"/>
        <w:jc w:val="both"/>
        <w:rPr>
          <w:rFonts w:ascii="Calibri" w:hAnsi="Calibri" w:cs="Arial"/>
          <w:sz w:val="24"/>
          <w:szCs w:val="24"/>
          <w:lang w:val="sl-SI"/>
        </w:rPr>
      </w:pPr>
    </w:p>
    <w:p w:rsidR="00F64F2E" w:rsidRPr="00243966" w:rsidRDefault="00F64F2E" w:rsidP="000F409E">
      <w:pPr>
        <w:ind w:left="537" w:hanging="540"/>
        <w:jc w:val="both"/>
        <w:rPr>
          <w:rFonts w:ascii="Calibri" w:hAnsi="Calibri" w:cs="Arial"/>
          <w:sz w:val="24"/>
          <w:szCs w:val="24"/>
          <w:lang w:val="sl-SI"/>
        </w:rPr>
      </w:pPr>
    </w:p>
    <w:p w:rsidR="00F64F2E" w:rsidRPr="00243966" w:rsidRDefault="00F64F2E" w:rsidP="000F409E">
      <w:pPr>
        <w:ind w:left="537" w:hanging="540"/>
        <w:jc w:val="both"/>
        <w:rPr>
          <w:rFonts w:ascii="Calibri" w:hAnsi="Calibri" w:cs="Arial"/>
          <w:sz w:val="24"/>
          <w:szCs w:val="24"/>
          <w:lang w:val="sl-SI"/>
        </w:rPr>
      </w:pPr>
    </w:p>
    <w:p w:rsidR="00F64F2E" w:rsidRDefault="00F64F2E" w:rsidP="000F409E">
      <w:pPr>
        <w:ind w:left="537" w:hanging="540"/>
        <w:jc w:val="both"/>
        <w:rPr>
          <w:rFonts w:ascii="Calibri" w:hAnsi="Calibri" w:cs="Arial"/>
          <w:sz w:val="24"/>
          <w:szCs w:val="24"/>
          <w:lang w:val="sl-SI"/>
        </w:rPr>
      </w:pPr>
    </w:p>
    <w:p w:rsidR="00EF6691" w:rsidRPr="00243966" w:rsidRDefault="00EF6691" w:rsidP="000F409E">
      <w:pPr>
        <w:ind w:left="537" w:hanging="540"/>
        <w:jc w:val="both"/>
        <w:rPr>
          <w:rFonts w:ascii="Calibri" w:hAnsi="Calibri" w:cs="Arial"/>
          <w:sz w:val="24"/>
          <w:szCs w:val="24"/>
          <w:lang w:val="sl-SI"/>
        </w:rPr>
      </w:pPr>
    </w:p>
    <w:p w:rsidR="00F64F2E" w:rsidRDefault="00F64F2E" w:rsidP="000F409E">
      <w:pPr>
        <w:ind w:left="537" w:hanging="540"/>
        <w:jc w:val="both"/>
        <w:rPr>
          <w:rFonts w:ascii="Calibri" w:hAnsi="Calibri" w:cs="Arial"/>
          <w:sz w:val="24"/>
          <w:szCs w:val="24"/>
          <w:lang w:val="sl-SI"/>
        </w:rPr>
      </w:pPr>
    </w:p>
    <w:p w:rsidR="00AC15FB" w:rsidRDefault="00AC15FB" w:rsidP="000F409E">
      <w:pPr>
        <w:ind w:left="537" w:hanging="540"/>
        <w:jc w:val="both"/>
        <w:rPr>
          <w:rFonts w:ascii="Calibri" w:hAnsi="Calibri" w:cs="Arial"/>
          <w:sz w:val="24"/>
          <w:szCs w:val="24"/>
          <w:lang w:val="sl-SI"/>
        </w:rPr>
      </w:pPr>
    </w:p>
    <w:p w:rsidR="00AC15FB" w:rsidRDefault="00AC15FB" w:rsidP="000F409E">
      <w:pPr>
        <w:ind w:left="537" w:hanging="540"/>
        <w:jc w:val="both"/>
        <w:rPr>
          <w:rFonts w:ascii="Calibri" w:hAnsi="Calibri" w:cs="Arial"/>
          <w:sz w:val="24"/>
          <w:szCs w:val="24"/>
          <w:lang w:val="sl-SI"/>
        </w:rPr>
      </w:pPr>
    </w:p>
    <w:p w:rsidR="00AC15FB" w:rsidRPr="00243966" w:rsidRDefault="00AC15FB" w:rsidP="000F409E">
      <w:pPr>
        <w:ind w:left="537" w:hanging="540"/>
        <w:jc w:val="both"/>
        <w:rPr>
          <w:rFonts w:ascii="Calibri" w:hAnsi="Calibri" w:cs="Arial"/>
          <w:sz w:val="24"/>
          <w:szCs w:val="24"/>
          <w:lang w:val="sl-SI"/>
        </w:rPr>
      </w:pPr>
    </w:p>
    <w:p w:rsidR="00AF7257" w:rsidRPr="00243966" w:rsidRDefault="00AF7257" w:rsidP="000F409E">
      <w:pPr>
        <w:ind w:left="537" w:hanging="540"/>
        <w:jc w:val="both"/>
        <w:rPr>
          <w:rFonts w:ascii="Calibri" w:hAnsi="Calibri" w:cs="Arial"/>
          <w:sz w:val="24"/>
          <w:szCs w:val="24"/>
          <w:lang w:val="sl-SI"/>
        </w:rPr>
      </w:pPr>
    </w:p>
    <w:p w:rsidR="00FA33F9" w:rsidRPr="00243966" w:rsidRDefault="00FA33F9" w:rsidP="000F409E">
      <w:pPr>
        <w:ind w:left="537" w:hanging="540"/>
        <w:jc w:val="both"/>
        <w:rPr>
          <w:rFonts w:ascii="Calibri" w:hAnsi="Calibri" w:cs="Arial"/>
          <w:sz w:val="24"/>
          <w:szCs w:val="24"/>
          <w:lang w:val="sl-SI"/>
        </w:rPr>
      </w:pPr>
    </w:p>
    <w:p w:rsidR="00A4457E" w:rsidRPr="00243966" w:rsidRDefault="00A4457E" w:rsidP="000F409E">
      <w:pPr>
        <w:ind w:left="537" w:hanging="540"/>
        <w:jc w:val="both"/>
        <w:rPr>
          <w:rFonts w:ascii="Calibri" w:hAnsi="Calibri" w:cs="Arial"/>
          <w:sz w:val="24"/>
          <w:szCs w:val="24"/>
          <w:lang w:val="sl-SI"/>
        </w:rPr>
      </w:pPr>
    </w:p>
    <w:p w:rsidR="00F64F2E" w:rsidRPr="00243966" w:rsidRDefault="00F64F2E" w:rsidP="000F409E">
      <w:pPr>
        <w:rPr>
          <w:rFonts w:ascii="Calibri" w:hAnsi="Calibri" w:cs="Arial"/>
          <w:sz w:val="24"/>
          <w:szCs w:val="24"/>
          <w:lang w:val="sl-SI"/>
        </w:rPr>
      </w:pPr>
      <w:r w:rsidRPr="00243966">
        <w:rPr>
          <w:rFonts w:ascii="Calibri" w:hAnsi="Calibri" w:cs="Arial"/>
          <w:sz w:val="24"/>
          <w:szCs w:val="24"/>
          <w:lang w:val="sl-SI"/>
        </w:rPr>
        <w:t>_________________</w:t>
      </w:r>
      <w:r w:rsidRPr="00243966">
        <w:rPr>
          <w:rFonts w:ascii="Calibri" w:hAnsi="Calibri" w:cs="Arial"/>
          <w:sz w:val="24"/>
          <w:szCs w:val="24"/>
          <w:lang w:val="sl-SI"/>
        </w:rPr>
        <w:tab/>
      </w:r>
      <w:r w:rsidRPr="00243966">
        <w:rPr>
          <w:rFonts w:ascii="Calibri" w:hAnsi="Calibri" w:cs="Arial"/>
          <w:sz w:val="24"/>
          <w:szCs w:val="24"/>
          <w:lang w:val="sl-SI"/>
        </w:rPr>
        <w:tab/>
      </w:r>
      <w:r w:rsidRPr="00243966">
        <w:rPr>
          <w:rFonts w:ascii="Calibri" w:hAnsi="Calibri" w:cs="Arial"/>
          <w:sz w:val="24"/>
          <w:szCs w:val="24"/>
          <w:lang w:val="sl-SI"/>
        </w:rPr>
        <w:tab/>
      </w:r>
      <w:r w:rsidRPr="00243966">
        <w:rPr>
          <w:rFonts w:ascii="Calibri" w:hAnsi="Calibri" w:cs="Arial"/>
          <w:sz w:val="24"/>
          <w:szCs w:val="24"/>
          <w:lang w:val="sl-SI"/>
        </w:rPr>
        <w:tab/>
      </w:r>
      <w:r w:rsidRPr="00243966">
        <w:rPr>
          <w:rFonts w:ascii="Calibri" w:hAnsi="Calibri" w:cs="Arial"/>
          <w:sz w:val="24"/>
          <w:szCs w:val="24"/>
          <w:lang w:val="sl-SI"/>
        </w:rPr>
        <w:tab/>
        <w:t xml:space="preserve">       _____________________________</w:t>
      </w:r>
    </w:p>
    <w:p w:rsidR="00F64F2E" w:rsidRPr="00243966" w:rsidRDefault="00F64F2E" w:rsidP="000F409E">
      <w:pPr>
        <w:rPr>
          <w:rFonts w:ascii="Calibri" w:hAnsi="Calibri" w:cs="Arial"/>
          <w:sz w:val="24"/>
          <w:szCs w:val="24"/>
          <w:lang w:val="sl-SI"/>
        </w:rPr>
      </w:pPr>
      <w:r w:rsidRPr="00243966">
        <w:rPr>
          <w:rFonts w:ascii="Calibri" w:hAnsi="Calibri" w:cs="Arial"/>
          <w:sz w:val="24"/>
          <w:szCs w:val="24"/>
          <w:lang w:val="sl-SI"/>
        </w:rPr>
        <w:t xml:space="preserve">Kraj in datum:                                     ŽIG                               Podpis odgovorne osebe dajalca </w:t>
      </w:r>
    </w:p>
    <w:p w:rsidR="00F64F2E" w:rsidRPr="00436BAD" w:rsidRDefault="00F64F2E" w:rsidP="000F409E">
      <w:pPr>
        <w:rPr>
          <w:rFonts w:ascii="Calibri" w:hAnsi="Calibri" w:cs="Arial"/>
          <w:sz w:val="24"/>
          <w:szCs w:val="24"/>
          <w:lang w:val="sl-SI"/>
        </w:rPr>
      </w:pPr>
      <w:r w:rsidRPr="00436BAD">
        <w:rPr>
          <w:rFonts w:ascii="Calibri" w:hAnsi="Calibri" w:cs="Arial"/>
          <w:sz w:val="24"/>
          <w:szCs w:val="24"/>
          <w:lang w:val="sl-SI"/>
        </w:rPr>
        <w:t xml:space="preserve">                                                                                                   reference</w:t>
      </w:r>
    </w:p>
    <w:p w:rsidR="00F64F2E" w:rsidRPr="00436BAD" w:rsidRDefault="00F64F2E" w:rsidP="000F409E">
      <w:pPr>
        <w:rPr>
          <w:rFonts w:ascii="Calibri" w:hAnsi="Calibri" w:cs="Arial"/>
          <w:sz w:val="24"/>
          <w:szCs w:val="24"/>
          <w:lang w:val="sl-SI"/>
        </w:rPr>
      </w:pPr>
      <w:r w:rsidRPr="00436BAD">
        <w:rPr>
          <w:rFonts w:ascii="Calibri" w:hAnsi="Calibri" w:cs="Arial"/>
          <w:sz w:val="24"/>
          <w:szCs w:val="24"/>
          <w:lang w:val="sl-SI"/>
        </w:rPr>
        <w:t>_______________________________________________________</w:t>
      </w:r>
      <w:r w:rsidR="00FF0838" w:rsidRPr="00436BAD">
        <w:rPr>
          <w:rFonts w:ascii="Calibri" w:hAnsi="Calibri" w:cs="Arial"/>
          <w:sz w:val="24"/>
          <w:szCs w:val="24"/>
          <w:lang w:val="sl-SI"/>
        </w:rPr>
        <w:t>__</w:t>
      </w:r>
      <w:r w:rsidRPr="00436BAD">
        <w:rPr>
          <w:rFonts w:ascii="Calibri" w:hAnsi="Calibri" w:cs="Arial"/>
          <w:sz w:val="24"/>
          <w:szCs w:val="24"/>
          <w:lang w:val="sl-SI"/>
        </w:rPr>
        <w:t>___________________</w:t>
      </w:r>
    </w:p>
    <w:p w:rsidR="00F64F2E" w:rsidRPr="00436BAD" w:rsidRDefault="00F64F2E" w:rsidP="000F409E">
      <w:pPr>
        <w:pStyle w:val="Header"/>
        <w:jc w:val="both"/>
        <w:rPr>
          <w:rFonts w:ascii="Calibri" w:hAnsi="Calibri" w:cs="Arial"/>
          <w:i/>
          <w:sz w:val="24"/>
          <w:szCs w:val="24"/>
          <w:lang w:val="sl-SI"/>
        </w:rPr>
      </w:pPr>
      <w:r w:rsidRPr="00436BAD">
        <w:rPr>
          <w:rFonts w:ascii="Calibri" w:hAnsi="Calibri" w:cs="Arial"/>
          <w:i/>
          <w:sz w:val="24"/>
          <w:szCs w:val="24"/>
          <w:lang w:val="sl-SI"/>
        </w:rPr>
        <w:t>NAVODILO ZA IZPOLNITEV: Obrazec je potrebno izpolniti, podpisati in žigosati.</w:t>
      </w:r>
      <w:r w:rsidRPr="00436BAD">
        <w:rPr>
          <w:rFonts w:ascii="Calibri" w:hAnsi="Calibri" w:cs="Arial"/>
          <w:sz w:val="24"/>
          <w:szCs w:val="24"/>
          <w:lang w:val="sl-SI"/>
        </w:rPr>
        <w:t xml:space="preserve"> O</w:t>
      </w:r>
      <w:r w:rsidRPr="00436BAD">
        <w:rPr>
          <w:rFonts w:ascii="Calibri" w:hAnsi="Calibri" w:cs="Arial"/>
          <w:i/>
          <w:sz w:val="24"/>
          <w:szCs w:val="24"/>
          <w:lang w:val="sl-SI"/>
        </w:rPr>
        <w:t>brazec fotokopirajte za potrebno število potrdil.</w:t>
      </w:r>
    </w:p>
    <w:p w:rsidR="00FE63D7" w:rsidRPr="00243966" w:rsidRDefault="00FE63D7" w:rsidP="000F409E">
      <w:pPr>
        <w:jc w:val="right"/>
        <w:rPr>
          <w:rFonts w:ascii="Calibri" w:hAnsi="Calibri" w:cs="Arial"/>
          <w:sz w:val="24"/>
          <w:szCs w:val="24"/>
          <w:lang w:val="sl-SI"/>
        </w:rPr>
      </w:pPr>
      <w:r w:rsidRPr="00243966">
        <w:rPr>
          <w:rFonts w:ascii="Calibri" w:hAnsi="Calibri" w:cs="Arial"/>
          <w:sz w:val="24"/>
          <w:szCs w:val="24"/>
          <w:bdr w:val="single" w:sz="4" w:space="0" w:color="auto"/>
          <w:shd w:val="clear" w:color="auto" w:fill="BFBFBF"/>
          <w:lang w:val="sl-SI"/>
        </w:rPr>
        <w:t xml:space="preserve">PONUDBENI OBRAZEC </w:t>
      </w:r>
      <w:r w:rsidR="001C2B0D" w:rsidRPr="00243966">
        <w:rPr>
          <w:rFonts w:ascii="Calibri" w:hAnsi="Calibri" w:cs="Arial"/>
          <w:sz w:val="24"/>
          <w:szCs w:val="24"/>
          <w:bdr w:val="single" w:sz="4" w:space="0" w:color="auto"/>
          <w:shd w:val="clear" w:color="auto" w:fill="BFBFBF"/>
          <w:lang w:val="sl-SI"/>
        </w:rPr>
        <w:t>1</w:t>
      </w:r>
      <w:r w:rsidR="00AC15FB">
        <w:rPr>
          <w:rFonts w:ascii="Calibri" w:hAnsi="Calibri" w:cs="Arial"/>
          <w:sz w:val="24"/>
          <w:szCs w:val="24"/>
          <w:bdr w:val="single" w:sz="4" w:space="0" w:color="auto"/>
          <w:shd w:val="clear" w:color="auto" w:fill="BFBFBF"/>
          <w:lang w:val="sl-SI"/>
        </w:rPr>
        <w:t>0</w:t>
      </w:r>
    </w:p>
    <w:p w:rsidR="000517B5" w:rsidRPr="00243966" w:rsidRDefault="000517B5" w:rsidP="000F409E">
      <w:pPr>
        <w:rPr>
          <w:rFonts w:ascii="Calibri" w:hAnsi="Calibri" w:cs="Arial"/>
          <w:b/>
          <w:sz w:val="28"/>
          <w:szCs w:val="28"/>
          <w:lang w:val="sl-SI"/>
        </w:rPr>
      </w:pPr>
    </w:p>
    <w:tbl>
      <w:tblPr>
        <w:tblW w:w="0" w:type="auto"/>
        <w:tblLayout w:type="fixed"/>
        <w:tblCellMar>
          <w:left w:w="70" w:type="dxa"/>
          <w:right w:w="70" w:type="dxa"/>
        </w:tblCellMar>
        <w:tblLook w:val="0000" w:firstRow="0" w:lastRow="0" w:firstColumn="0" w:lastColumn="0" w:noHBand="0" w:noVBand="0"/>
      </w:tblPr>
      <w:tblGrid>
        <w:gridCol w:w="2338"/>
        <w:gridCol w:w="6872"/>
      </w:tblGrid>
      <w:tr w:rsidR="000517B5" w:rsidRPr="00243966">
        <w:tc>
          <w:tcPr>
            <w:tcW w:w="2338" w:type="dxa"/>
          </w:tcPr>
          <w:p w:rsidR="00005291" w:rsidRDefault="000517B5" w:rsidP="000F409E">
            <w:pPr>
              <w:snapToGrid w:val="0"/>
              <w:rPr>
                <w:rFonts w:ascii="Calibri" w:hAnsi="Calibri" w:cs="Arial"/>
                <w:b/>
                <w:sz w:val="24"/>
                <w:szCs w:val="24"/>
                <w:lang w:val="sl-SI"/>
              </w:rPr>
            </w:pPr>
            <w:r w:rsidRPr="00243966">
              <w:rPr>
                <w:rFonts w:ascii="Calibri" w:hAnsi="Calibri" w:cs="Arial"/>
                <w:b/>
                <w:sz w:val="24"/>
                <w:szCs w:val="24"/>
                <w:lang w:val="sl-SI"/>
              </w:rPr>
              <w:t>1. NAROČNIK</w:t>
            </w:r>
            <w:r w:rsidR="00005291">
              <w:rPr>
                <w:rFonts w:ascii="Calibri" w:hAnsi="Calibri" w:cs="Arial"/>
                <w:b/>
                <w:sz w:val="24"/>
                <w:szCs w:val="24"/>
                <w:lang w:val="sl-SI"/>
              </w:rPr>
              <w:t>/</w:t>
            </w:r>
          </w:p>
          <w:p w:rsidR="000517B5" w:rsidRPr="00243966" w:rsidRDefault="00005291" w:rsidP="000F409E">
            <w:pPr>
              <w:snapToGrid w:val="0"/>
              <w:rPr>
                <w:rFonts w:ascii="Calibri" w:hAnsi="Calibri" w:cs="Arial"/>
                <w:b/>
                <w:sz w:val="24"/>
                <w:szCs w:val="24"/>
                <w:lang w:val="sl-SI"/>
              </w:rPr>
            </w:pPr>
            <w:r>
              <w:rPr>
                <w:rFonts w:ascii="Calibri" w:hAnsi="Calibri" w:cs="Arial"/>
                <w:b/>
                <w:sz w:val="24"/>
                <w:szCs w:val="24"/>
                <w:lang w:val="sl-SI"/>
              </w:rPr>
              <w:t>LEASINGOJEMALEC</w:t>
            </w:r>
            <w:r w:rsidR="000517B5" w:rsidRPr="00243966">
              <w:rPr>
                <w:rFonts w:ascii="Calibri" w:hAnsi="Calibri" w:cs="Arial"/>
                <w:b/>
                <w:sz w:val="24"/>
                <w:szCs w:val="24"/>
                <w:lang w:val="sl-SI"/>
              </w:rPr>
              <w:t>:</w:t>
            </w:r>
          </w:p>
        </w:tc>
        <w:tc>
          <w:tcPr>
            <w:tcW w:w="6872" w:type="dxa"/>
          </w:tcPr>
          <w:p w:rsidR="000517B5" w:rsidRPr="00243966" w:rsidRDefault="009C38BE" w:rsidP="000F409E">
            <w:pPr>
              <w:snapToGrid w:val="0"/>
              <w:rPr>
                <w:rFonts w:ascii="Calibri" w:hAnsi="Calibri" w:cs="Arial"/>
                <w:b/>
                <w:sz w:val="24"/>
                <w:szCs w:val="24"/>
                <w:lang w:val="sl-SI"/>
              </w:rPr>
            </w:pPr>
            <w:r>
              <w:rPr>
                <w:rFonts w:ascii="Calibri" w:hAnsi="Calibri" w:cs="Arial"/>
                <w:b/>
                <w:sz w:val="24"/>
                <w:szCs w:val="24"/>
                <w:lang w:val="sl-SI"/>
              </w:rPr>
              <w:t>Infrastruktura Bled d.o.o.</w:t>
            </w:r>
            <w:r w:rsidR="003B5DBF" w:rsidRPr="00243966">
              <w:rPr>
                <w:rFonts w:ascii="Calibri" w:hAnsi="Calibri" w:cs="Arial"/>
                <w:b/>
                <w:sz w:val="24"/>
                <w:szCs w:val="24"/>
                <w:lang w:val="sl-SI"/>
              </w:rPr>
              <w:t>,</w:t>
            </w:r>
          </w:p>
          <w:p w:rsidR="00D211D6" w:rsidRPr="00243966" w:rsidRDefault="00D211D6" w:rsidP="00D211D6">
            <w:pPr>
              <w:rPr>
                <w:rFonts w:ascii="Calibri" w:hAnsi="Calibri" w:cs="Arial"/>
                <w:b/>
                <w:sz w:val="24"/>
                <w:szCs w:val="24"/>
                <w:lang w:val="sl-SI"/>
              </w:rPr>
            </w:pPr>
            <w:r w:rsidRPr="00140DEA">
              <w:rPr>
                <w:rFonts w:ascii="Calibri" w:hAnsi="Calibri" w:cs="Arial"/>
                <w:b/>
                <w:sz w:val="24"/>
                <w:szCs w:val="24"/>
                <w:lang w:val="sl-SI"/>
              </w:rPr>
              <w:t>Rečiška cesta 2, 4260 Bled</w:t>
            </w:r>
          </w:p>
          <w:p w:rsidR="003B5DBF" w:rsidRPr="00243966" w:rsidRDefault="003B5DBF" w:rsidP="000F409E">
            <w:pPr>
              <w:snapToGrid w:val="0"/>
              <w:rPr>
                <w:rFonts w:ascii="Calibri" w:hAnsi="Calibri" w:cs="Arial"/>
                <w:b/>
                <w:sz w:val="24"/>
                <w:szCs w:val="24"/>
                <w:lang w:val="sl-SI"/>
              </w:rPr>
            </w:pPr>
          </w:p>
        </w:tc>
      </w:tr>
      <w:tr w:rsidR="000517B5" w:rsidRPr="00243966">
        <w:tc>
          <w:tcPr>
            <w:tcW w:w="2338" w:type="dxa"/>
          </w:tcPr>
          <w:p w:rsidR="000517B5" w:rsidRPr="00243966" w:rsidRDefault="000517B5" w:rsidP="000F409E">
            <w:pPr>
              <w:snapToGrid w:val="0"/>
              <w:rPr>
                <w:rFonts w:ascii="Calibri" w:hAnsi="Calibri" w:cs="Arial"/>
                <w:b/>
                <w:sz w:val="24"/>
                <w:szCs w:val="24"/>
                <w:lang w:val="sl-SI"/>
              </w:rPr>
            </w:pPr>
          </w:p>
        </w:tc>
        <w:tc>
          <w:tcPr>
            <w:tcW w:w="6872" w:type="dxa"/>
          </w:tcPr>
          <w:p w:rsidR="000517B5" w:rsidRPr="00243966" w:rsidRDefault="000517B5" w:rsidP="00D211D6">
            <w:pPr>
              <w:snapToGrid w:val="0"/>
              <w:rPr>
                <w:rFonts w:ascii="Calibri" w:hAnsi="Calibri" w:cs="Arial"/>
                <w:sz w:val="24"/>
                <w:szCs w:val="24"/>
                <w:lang w:val="sl-SI"/>
              </w:rPr>
            </w:pPr>
            <w:r w:rsidRPr="00243966">
              <w:rPr>
                <w:rFonts w:ascii="Calibri" w:hAnsi="Calibri" w:cs="Arial"/>
                <w:sz w:val="24"/>
                <w:szCs w:val="24"/>
                <w:lang w:val="sl-SI"/>
              </w:rPr>
              <w:t xml:space="preserve">ki ga zastopa </w:t>
            </w:r>
            <w:r w:rsidR="00D211D6">
              <w:rPr>
                <w:rFonts w:ascii="Calibri" w:hAnsi="Calibri" w:cs="Arial"/>
                <w:sz w:val="24"/>
                <w:szCs w:val="24"/>
                <w:lang w:val="sl-SI"/>
              </w:rPr>
              <w:t>direktor mag. Janez Resman</w:t>
            </w:r>
          </w:p>
        </w:tc>
      </w:tr>
      <w:tr w:rsidR="00A33C20" w:rsidRPr="00243966">
        <w:tc>
          <w:tcPr>
            <w:tcW w:w="2338" w:type="dxa"/>
          </w:tcPr>
          <w:p w:rsidR="00A33C20" w:rsidRPr="00243966" w:rsidRDefault="00A33C20" w:rsidP="000F409E">
            <w:pPr>
              <w:snapToGrid w:val="0"/>
              <w:rPr>
                <w:rFonts w:ascii="Calibri" w:hAnsi="Calibri" w:cs="Arial"/>
                <w:b/>
                <w:sz w:val="24"/>
                <w:szCs w:val="24"/>
                <w:lang w:val="sl-SI"/>
              </w:rPr>
            </w:pPr>
          </w:p>
        </w:tc>
        <w:tc>
          <w:tcPr>
            <w:tcW w:w="6872" w:type="dxa"/>
          </w:tcPr>
          <w:p w:rsidR="00A33C20" w:rsidRPr="00A33C20" w:rsidRDefault="00A33C20" w:rsidP="00B70699">
            <w:pPr>
              <w:jc w:val="both"/>
              <w:rPr>
                <w:rFonts w:ascii="Calibri" w:hAnsi="Calibri" w:cs="Arial"/>
                <w:sz w:val="24"/>
                <w:szCs w:val="24"/>
              </w:rPr>
            </w:pPr>
            <w:r w:rsidRPr="00A33C20">
              <w:rPr>
                <w:rFonts w:ascii="Calibri" w:hAnsi="Calibri" w:cs="Arial"/>
                <w:sz w:val="24"/>
                <w:szCs w:val="24"/>
              </w:rPr>
              <w:t>ID za DDV: SI 87091712</w:t>
            </w:r>
          </w:p>
        </w:tc>
      </w:tr>
      <w:tr w:rsidR="00A33C20" w:rsidRPr="00243966">
        <w:tc>
          <w:tcPr>
            <w:tcW w:w="2338" w:type="dxa"/>
          </w:tcPr>
          <w:p w:rsidR="00A33C20" w:rsidRPr="00243966" w:rsidRDefault="00A33C20" w:rsidP="000F409E">
            <w:pPr>
              <w:snapToGrid w:val="0"/>
              <w:rPr>
                <w:rFonts w:ascii="Calibri" w:hAnsi="Calibri" w:cs="Arial"/>
                <w:b/>
                <w:sz w:val="24"/>
                <w:szCs w:val="24"/>
                <w:lang w:val="sl-SI"/>
              </w:rPr>
            </w:pPr>
          </w:p>
        </w:tc>
        <w:tc>
          <w:tcPr>
            <w:tcW w:w="6872" w:type="dxa"/>
          </w:tcPr>
          <w:p w:rsidR="00A33C20" w:rsidRPr="00A33C20" w:rsidRDefault="00A33C20" w:rsidP="00B70699">
            <w:pPr>
              <w:jc w:val="both"/>
              <w:rPr>
                <w:rFonts w:ascii="Calibri" w:hAnsi="Calibri" w:cs="Arial"/>
                <w:sz w:val="24"/>
                <w:szCs w:val="24"/>
              </w:rPr>
            </w:pPr>
            <w:r w:rsidRPr="00A33C20">
              <w:rPr>
                <w:rFonts w:ascii="Calibri" w:hAnsi="Calibri" w:cs="Arial"/>
                <w:sz w:val="24"/>
                <w:szCs w:val="24"/>
              </w:rPr>
              <w:t>Matična številka: 1525638</w:t>
            </w:r>
          </w:p>
        </w:tc>
      </w:tr>
      <w:tr w:rsidR="00A33C20" w:rsidRPr="00243966">
        <w:tc>
          <w:tcPr>
            <w:tcW w:w="2338" w:type="dxa"/>
          </w:tcPr>
          <w:p w:rsidR="00A33C20" w:rsidRPr="00243966" w:rsidRDefault="00A33C20" w:rsidP="000F409E">
            <w:pPr>
              <w:snapToGrid w:val="0"/>
              <w:rPr>
                <w:rFonts w:ascii="Calibri" w:hAnsi="Calibri" w:cs="Arial"/>
                <w:b/>
                <w:sz w:val="24"/>
                <w:szCs w:val="24"/>
                <w:lang w:val="sl-SI"/>
              </w:rPr>
            </w:pPr>
          </w:p>
        </w:tc>
        <w:tc>
          <w:tcPr>
            <w:tcW w:w="6872" w:type="dxa"/>
          </w:tcPr>
          <w:p w:rsidR="00A33C20" w:rsidRPr="00A33C20" w:rsidRDefault="00A33C20" w:rsidP="00B70699">
            <w:pPr>
              <w:jc w:val="both"/>
              <w:rPr>
                <w:rFonts w:ascii="Calibri" w:hAnsi="Calibri" w:cs="Arial"/>
                <w:sz w:val="24"/>
                <w:szCs w:val="24"/>
              </w:rPr>
            </w:pPr>
            <w:r w:rsidRPr="00A33C20">
              <w:rPr>
                <w:rFonts w:ascii="Calibri" w:hAnsi="Calibri" w:cs="Arial"/>
                <w:sz w:val="24"/>
                <w:szCs w:val="24"/>
              </w:rPr>
              <w:t>Transakcijski račun: SI56 0700 0000 0491 880</w:t>
            </w:r>
          </w:p>
        </w:tc>
      </w:tr>
    </w:tbl>
    <w:p w:rsidR="000517B5" w:rsidRPr="00243966" w:rsidRDefault="000517B5" w:rsidP="000F409E">
      <w:pPr>
        <w:rPr>
          <w:rFonts w:ascii="Calibri" w:hAnsi="Calibri" w:cs="Arial"/>
          <w:sz w:val="24"/>
          <w:szCs w:val="24"/>
          <w:lang w:val="sl-SI"/>
        </w:rPr>
      </w:pPr>
    </w:p>
    <w:p w:rsidR="000517B5" w:rsidRPr="00243966" w:rsidRDefault="000517B5" w:rsidP="000F409E">
      <w:pPr>
        <w:rPr>
          <w:rFonts w:ascii="Calibri" w:hAnsi="Calibri" w:cs="Arial"/>
          <w:sz w:val="24"/>
          <w:szCs w:val="24"/>
          <w:lang w:val="sl-SI"/>
        </w:rPr>
      </w:pPr>
      <w:r w:rsidRPr="00243966">
        <w:rPr>
          <w:rFonts w:ascii="Calibri" w:hAnsi="Calibri" w:cs="Arial"/>
          <w:sz w:val="24"/>
          <w:szCs w:val="24"/>
          <w:lang w:val="sl-SI"/>
        </w:rPr>
        <w:t>in</w:t>
      </w:r>
    </w:p>
    <w:p w:rsidR="000517B5" w:rsidRPr="00243966" w:rsidRDefault="000517B5" w:rsidP="000F409E">
      <w:pPr>
        <w:rPr>
          <w:rFonts w:ascii="Calibri" w:hAnsi="Calibri" w:cs="Arial"/>
          <w:sz w:val="24"/>
          <w:szCs w:val="24"/>
          <w:lang w:val="sl-SI"/>
        </w:rPr>
      </w:pPr>
    </w:p>
    <w:tbl>
      <w:tblPr>
        <w:tblW w:w="0" w:type="auto"/>
        <w:tblLayout w:type="fixed"/>
        <w:tblCellMar>
          <w:left w:w="70" w:type="dxa"/>
          <w:right w:w="70" w:type="dxa"/>
        </w:tblCellMar>
        <w:tblLook w:val="0000" w:firstRow="0" w:lastRow="0" w:firstColumn="0" w:lastColumn="0" w:noHBand="0" w:noVBand="0"/>
      </w:tblPr>
      <w:tblGrid>
        <w:gridCol w:w="2338"/>
        <w:gridCol w:w="1418"/>
        <w:gridCol w:w="5454"/>
      </w:tblGrid>
      <w:tr w:rsidR="00AC0738" w:rsidRPr="00243966">
        <w:tc>
          <w:tcPr>
            <w:tcW w:w="2338" w:type="dxa"/>
          </w:tcPr>
          <w:p w:rsidR="00005291" w:rsidRDefault="000517B5" w:rsidP="00005291">
            <w:pPr>
              <w:snapToGrid w:val="0"/>
              <w:rPr>
                <w:rFonts w:ascii="Calibri" w:hAnsi="Calibri" w:cs="Arial"/>
                <w:b/>
                <w:sz w:val="24"/>
                <w:szCs w:val="24"/>
                <w:lang w:val="sl-SI"/>
              </w:rPr>
            </w:pPr>
            <w:r w:rsidRPr="00243966">
              <w:rPr>
                <w:rFonts w:ascii="Calibri" w:hAnsi="Calibri" w:cs="Arial"/>
                <w:b/>
                <w:sz w:val="24"/>
                <w:szCs w:val="24"/>
                <w:lang w:val="sl-SI"/>
              </w:rPr>
              <w:t xml:space="preserve">2. </w:t>
            </w:r>
            <w:r w:rsidR="00005291">
              <w:rPr>
                <w:rFonts w:ascii="Calibri" w:hAnsi="Calibri" w:cs="Arial"/>
                <w:b/>
                <w:sz w:val="24"/>
                <w:szCs w:val="24"/>
                <w:lang w:val="sl-SI"/>
              </w:rPr>
              <w:t>DOBAVITELJ/</w:t>
            </w:r>
          </w:p>
          <w:p w:rsidR="000517B5" w:rsidRPr="00243966" w:rsidRDefault="00005291" w:rsidP="00005291">
            <w:pPr>
              <w:snapToGrid w:val="0"/>
              <w:rPr>
                <w:rFonts w:ascii="Calibri" w:hAnsi="Calibri" w:cs="Arial"/>
                <w:b/>
                <w:sz w:val="24"/>
                <w:szCs w:val="24"/>
                <w:lang w:val="sl-SI"/>
              </w:rPr>
            </w:pPr>
            <w:r>
              <w:rPr>
                <w:rFonts w:ascii="Calibri" w:hAnsi="Calibri" w:cs="Arial"/>
                <w:b/>
                <w:sz w:val="24"/>
                <w:szCs w:val="24"/>
                <w:lang w:val="sl-SI"/>
              </w:rPr>
              <w:t>LEASINGODAJALEC</w:t>
            </w:r>
            <w:r w:rsidR="000517B5" w:rsidRPr="00243966">
              <w:rPr>
                <w:rFonts w:ascii="Calibri" w:hAnsi="Calibri" w:cs="Arial"/>
                <w:b/>
                <w:sz w:val="24"/>
                <w:szCs w:val="24"/>
                <w:lang w:val="sl-SI"/>
              </w:rPr>
              <w:t>:</w:t>
            </w:r>
          </w:p>
        </w:tc>
        <w:tc>
          <w:tcPr>
            <w:tcW w:w="1418" w:type="dxa"/>
            <w:tcBorders>
              <w:bottom w:val="single" w:sz="4" w:space="0" w:color="000000"/>
            </w:tcBorders>
          </w:tcPr>
          <w:p w:rsidR="000517B5" w:rsidRPr="00243966" w:rsidRDefault="000517B5" w:rsidP="000F409E">
            <w:pPr>
              <w:snapToGrid w:val="0"/>
              <w:rPr>
                <w:rFonts w:ascii="Calibri" w:hAnsi="Calibri" w:cs="Arial"/>
                <w:b/>
                <w:sz w:val="24"/>
                <w:szCs w:val="24"/>
                <w:lang w:val="sl-SI"/>
              </w:rPr>
            </w:pPr>
          </w:p>
        </w:tc>
        <w:tc>
          <w:tcPr>
            <w:tcW w:w="5454" w:type="dxa"/>
            <w:tcBorders>
              <w:bottom w:val="single" w:sz="4" w:space="0" w:color="000000"/>
            </w:tcBorders>
          </w:tcPr>
          <w:p w:rsidR="000517B5" w:rsidRPr="00243966" w:rsidRDefault="000517B5" w:rsidP="000F409E">
            <w:pPr>
              <w:snapToGrid w:val="0"/>
              <w:rPr>
                <w:rFonts w:ascii="Calibri" w:hAnsi="Calibri" w:cs="Arial"/>
                <w:b/>
                <w:sz w:val="24"/>
                <w:szCs w:val="24"/>
                <w:lang w:val="sl-SI"/>
              </w:rPr>
            </w:pPr>
          </w:p>
        </w:tc>
      </w:tr>
      <w:tr w:rsidR="000517B5" w:rsidRPr="00243966">
        <w:tc>
          <w:tcPr>
            <w:tcW w:w="2338" w:type="dxa"/>
          </w:tcPr>
          <w:p w:rsidR="000517B5" w:rsidRPr="00243966" w:rsidRDefault="000517B5" w:rsidP="000F409E">
            <w:pPr>
              <w:snapToGrid w:val="0"/>
              <w:rPr>
                <w:rFonts w:ascii="Calibri" w:hAnsi="Calibri" w:cs="Arial"/>
                <w:b/>
                <w:sz w:val="24"/>
                <w:szCs w:val="24"/>
                <w:lang w:val="sl-SI"/>
              </w:rPr>
            </w:pPr>
          </w:p>
        </w:tc>
        <w:tc>
          <w:tcPr>
            <w:tcW w:w="1418" w:type="dxa"/>
            <w:tcBorders>
              <w:top w:val="single" w:sz="4" w:space="0" w:color="000000"/>
            </w:tcBorders>
          </w:tcPr>
          <w:p w:rsidR="000517B5" w:rsidRPr="00243966" w:rsidRDefault="000517B5" w:rsidP="000F409E">
            <w:pPr>
              <w:snapToGrid w:val="0"/>
              <w:rPr>
                <w:rFonts w:ascii="Calibri" w:hAnsi="Calibri" w:cs="Arial"/>
                <w:sz w:val="24"/>
                <w:szCs w:val="24"/>
                <w:lang w:val="sl-SI"/>
              </w:rPr>
            </w:pPr>
          </w:p>
        </w:tc>
        <w:tc>
          <w:tcPr>
            <w:tcW w:w="5454" w:type="dxa"/>
            <w:tcBorders>
              <w:bottom w:val="single" w:sz="4" w:space="0" w:color="000000"/>
            </w:tcBorders>
          </w:tcPr>
          <w:p w:rsidR="000517B5" w:rsidRPr="00243966" w:rsidRDefault="000517B5" w:rsidP="000F409E">
            <w:pPr>
              <w:snapToGrid w:val="0"/>
              <w:rPr>
                <w:rFonts w:ascii="Calibri" w:hAnsi="Calibri" w:cs="Arial"/>
                <w:b/>
                <w:sz w:val="24"/>
                <w:szCs w:val="24"/>
                <w:lang w:val="sl-SI"/>
              </w:rPr>
            </w:pPr>
          </w:p>
        </w:tc>
      </w:tr>
      <w:tr w:rsidR="000517B5" w:rsidRPr="00243966">
        <w:tc>
          <w:tcPr>
            <w:tcW w:w="2338" w:type="dxa"/>
          </w:tcPr>
          <w:p w:rsidR="000517B5" w:rsidRPr="00243966" w:rsidRDefault="000517B5" w:rsidP="000F409E">
            <w:pPr>
              <w:snapToGrid w:val="0"/>
              <w:rPr>
                <w:rFonts w:ascii="Calibri" w:hAnsi="Calibri" w:cs="Arial"/>
                <w:b/>
                <w:sz w:val="24"/>
                <w:szCs w:val="24"/>
                <w:lang w:val="sl-SI"/>
              </w:rPr>
            </w:pPr>
          </w:p>
        </w:tc>
        <w:tc>
          <w:tcPr>
            <w:tcW w:w="1418" w:type="dxa"/>
          </w:tcPr>
          <w:p w:rsidR="000517B5" w:rsidRPr="00243966" w:rsidRDefault="000517B5" w:rsidP="000F409E">
            <w:pPr>
              <w:snapToGrid w:val="0"/>
              <w:rPr>
                <w:rFonts w:ascii="Calibri" w:hAnsi="Calibri" w:cs="Arial"/>
                <w:sz w:val="24"/>
                <w:szCs w:val="24"/>
                <w:lang w:val="sl-SI"/>
              </w:rPr>
            </w:pPr>
            <w:r w:rsidRPr="00243966">
              <w:rPr>
                <w:rFonts w:ascii="Calibri" w:hAnsi="Calibri" w:cs="Arial"/>
                <w:sz w:val="24"/>
                <w:szCs w:val="24"/>
                <w:lang w:val="sl-SI"/>
              </w:rPr>
              <w:t>matična št.:</w:t>
            </w:r>
          </w:p>
        </w:tc>
        <w:tc>
          <w:tcPr>
            <w:tcW w:w="5454" w:type="dxa"/>
            <w:tcBorders>
              <w:bottom w:val="single" w:sz="4" w:space="0" w:color="000000"/>
            </w:tcBorders>
          </w:tcPr>
          <w:p w:rsidR="000517B5" w:rsidRPr="00243966" w:rsidRDefault="000517B5" w:rsidP="000F409E">
            <w:pPr>
              <w:snapToGrid w:val="0"/>
              <w:rPr>
                <w:rFonts w:ascii="Calibri" w:hAnsi="Calibri" w:cs="Arial"/>
                <w:b/>
                <w:sz w:val="24"/>
                <w:szCs w:val="24"/>
                <w:lang w:val="sl-SI"/>
              </w:rPr>
            </w:pPr>
          </w:p>
        </w:tc>
      </w:tr>
      <w:tr w:rsidR="000517B5" w:rsidRPr="00243966">
        <w:tc>
          <w:tcPr>
            <w:tcW w:w="2338" w:type="dxa"/>
          </w:tcPr>
          <w:p w:rsidR="000517B5" w:rsidRPr="00243966" w:rsidRDefault="000517B5" w:rsidP="000F409E">
            <w:pPr>
              <w:snapToGrid w:val="0"/>
              <w:rPr>
                <w:rFonts w:ascii="Calibri" w:hAnsi="Calibri" w:cs="Arial"/>
                <w:b/>
                <w:sz w:val="24"/>
                <w:szCs w:val="24"/>
                <w:lang w:val="sl-SI"/>
              </w:rPr>
            </w:pPr>
          </w:p>
        </w:tc>
        <w:tc>
          <w:tcPr>
            <w:tcW w:w="1418" w:type="dxa"/>
          </w:tcPr>
          <w:p w:rsidR="000517B5" w:rsidRPr="00243966" w:rsidRDefault="000517B5" w:rsidP="000F409E">
            <w:pPr>
              <w:snapToGrid w:val="0"/>
              <w:rPr>
                <w:rFonts w:ascii="Calibri" w:hAnsi="Calibri" w:cs="Arial"/>
                <w:sz w:val="24"/>
                <w:szCs w:val="24"/>
                <w:lang w:val="sl-SI"/>
              </w:rPr>
            </w:pPr>
            <w:r w:rsidRPr="00243966">
              <w:rPr>
                <w:rFonts w:ascii="Calibri" w:hAnsi="Calibri" w:cs="Arial"/>
                <w:sz w:val="24"/>
                <w:szCs w:val="24"/>
                <w:lang w:val="sl-SI"/>
              </w:rPr>
              <w:t xml:space="preserve">davčna št.: </w:t>
            </w:r>
          </w:p>
        </w:tc>
        <w:tc>
          <w:tcPr>
            <w:tcW w:w="5454" w:type="dxa"/>
            <w:tcBorders>
              <w:bottom w:val="single" w:sz="4" w:space="0" w:color="000000"/>
            </w:tcBorders>
          </w:tcPr>
          <w:p w:rsidR="000517B5" w:rsidRPr="00243966" w:rsidRDefault="000517B5" w:rsidP="000F409E">
            <w:pPr>
              <w:snapToGrid w:val="0"/>
              <w:rPr>
                <w:rFonts w:ascii="Calibri" w:hAnsi="Calibri" w:cs="Arial"/>
                <w:b/>
                <w:sz w:val="24"/>
                <w:szCs w:val="24"/>
                <w:lang w:val="sl-SI"/>
              </w:rPr>
            </w:pPr>
          </w:p>
        </w:tc>
      </w:tr>
      <w:tr w:rsidR="000517B5" w:rsidRPr="00243966">
        <w:tc>
          <w:tcPr>
            <w:tcW w:w="2338" w:type="dxa"/>
          </w:tcPr>
          <w:p w:rsidR="000517B5" w:rsidRPr="00243966" w:rsidRDefault="000517B5" w:rsidP="000F409E">
            <w:pPr>
              <w:snapToGrid w:val="0"/>
              <w:rPr>
                <w:rFonts w:ascii="Calibri" w:hAnsi="Calibri" w:cs="Arial"/>
                <w:b/>
                <w:sz w:val="24"/>
                <w:szCs w:val="24"/>
                <w:lang w:val="sl-SI"/>
              </w:rPr>
            </w:pPr>
          </w:p>
        </w:tc>
        <w:tc>
          <w:tcPr>
            <w:tcW w:w="1418" w:type="dxa"/>
          </w:tcPr>
          <w:p w:rsidR="000517B5" w:rsidRPr="00243966" w:rsidRDefault="000517B5" w:rsidP="000F409E">
            <w:pPr>
              <w:snapToGrid w:val="0"/>
              <w:rPr>
                <w:rFonts w:ascii="Calibri" w:hAnsi="Calibri" w:cs="Arial"/>
                <w:sz w:val="24"/>
                <w:szCs w:val="24"/>
                <w:lang w:val="sl-SI"/>
              </w:rPr>
            </w:pPr>
            <w:r w:rsidRPr="00243966">
              <w:rPr>
                <w:rFonts w:ascii="Calibri" w:hAnsi="Calibri" w:cs="Arial"/>
                <w:sz w:val="24"/>
                <w:szCs w:val="24"/>
                <w:lang w:val="sl-SI"/>
              </w:rPr>
              <w:t>št. računa:</w:t>
            </w:r>
          </w:p>
        </w:tc>
        <w:tc>
          <w:tcPr>
            <w:tcW w:w="5454" w:type="dxa"/>
            <w:tcBorders>
              <w:bottom w:val="single" w:sz="4" w:space="0" w:color="000000"/>
            </w:tcBorders>
          </w:tcPr>
          <w:p w:rsidR="000517B5" w:rsidRPr="00243966" w:rsidRDefault="000517B5" w:rsidP="000F409E">
            <w:pPr>
              <w:snapToGrid w:val="0"/>
              <w:rPr>
                <w:rFonts w:ascii="Calibri" w:hAnsi="Calibri" w:cs="Arial"/>
                <w:b/>
                <w:sz w:val="24"/>
                <w:szCs w:val="24"/>
                <w:lang w:val="sl-SI"/>
              </w:rPr>
            </w:pPr>
          </w:p>
        </w:tc>
      </w:tr>
    </w:tbl>
    <w:p w:rsidR="000517B5" w:rsidRPr="00243966" w:rsidRDefault="000517B5" w:rsidP="000F409E">
      <w:pPr>
        <w:rPr>
          <w:rFonts w:ascii="Calibri" w:hAnsi="Calibri" w:cs="Arial"/>
          <w:sz w:val="24"/>
          <w:szCs w:val="24"/>
          <w:lang w:val="sl-SI"/>
        </w:rPr>
      </w:pPr>
    </w:p>
    <w:p w:rsidR="00497B76" w:rsidRPr="00243966" w:rsidRDefault="00497B76" w:rsidP="000F409E">
      <w:pPr>
        <w:rPr>
          <w:rFonts w:ascii="Calibri" w:hAnsi="Calibri" w:cs="Arial"/>
          <w:sz w:val="24"/>
          <w:szCs w:val="24"/>
          <w:lang w:val="sl-SI"/>
        </w:rPr>
      </w:pPr>
    </w:p>
    <w:p w:rsidR="005B2217" w:rsidRPr="00243966" w:rsidRDefault="005B2217" w:rsidP="000F409E">
      <w:pPr>
        <w:rPr>
          <w:rFonts w:ascii="Calibri" w:hAnsi="Calibri" w:cs="Arial"/>
          <w:sz w:val="28"/>
          <w:szCs w:val="28"/>
          <w:lang w:val="sl-SI"/>
        </w:rPr>
      </w:pPr>
    </w:p>
    <w:p w:rsidR="00F7731F" w:rsidRPr="00F7731F" w:rsidRDefault="00A861B4" w:rsidP="000F409E">
      <w:pPr>
        <w:numPr>
          <w:ilvl w:val="0"/>
          <w:numId w:val="1"/>
        </w:numPr>
        <w:jc w:val="center"/>
        <w:rPr>
          <w:rFonts w:ascii="Calibri" w:hAnsi="Calibri" w:cs="Arial"/>
          <w:b/>
          <w:sz w:val="28"/>
          <w:szCs w:val="28"/>
          <w:highlight w:val="yellow"/>
          <w:lang w:val="sl-SI"/>
        </w:rPr>
      </w:pPr>
      <w:r>
        <w:rPr>
          <w:rFonts w:ascii="Calibri" w:hAnsi="Calibri" w:cs="Arial"/>
          <w:b/>
          <w:sz w:val="28"/>
          <w:szCs w:val="28"/>
          <w:lang w:val="sl-SI"/>
        </w:rPr>
        <w:t>POGODBA</w:t>
      </w:r>
    </w:p>
    <w:p w:rsidR="00A21A93" w:rsidRPr="00005291" w:rsidRDefault="00A21A93" w:rsidP="00005291">
      <w:pPr>
        <w:numPr>
          <w:ilvl w:val="0"/>
          <w:numId w:val="1"/>
        </w:numPr>
        <w:tabs>
          <w:tab w:val="left" w:pos="0"/>
        </w:tabs>
        <w:jc w:val="center"/>
        <w:rPr>
          <w:rFonts w:ascii="Calibri" w:hAnsi="Calibri" w:cs="Arial"/>
          <w:b/>
          <w:sz w:val="28"/>
          <w:szCs w:val="28"/>
          <w:lang w:val="sl-SI"/>
        </w:rPr>
      </w:pPr>
      <w:r w:rsidRPr="00005291">
        <w:rPr>
          <w:rFonts w:ascii="Calibri" w:hAnsi="Calibri" w:cs="Arial"/>
          <w:b/>
          <w:sz w:val="28"/>
          <w:szCs w:val="28"/>
          <w:lang w:val="sl-SI"/>
        </w:rPr>
        <w:t xml:space="preserve">O </w:t>
      </w:r>
      <w:r w:rsidR="00AC15FB" w:rsidRPr="00005291">
        <w:rPr>
          <w:rFonts w:ascii="Calibri" w:hAnsi="Calibri" w:cs="Arial"/>
          <w:b/>
          <w:sz w:val="28"/>
          <w:szCs w:val="28"/>
          <w:lang w:val="sl-SI"/>
        </w:rPr>
        <w:t>N</w:t>
      </w:r>
      <w:r w:rsidR="00005291" w:rsidRPr="00005291">
        <w:rPr>
          <w:rFonts w:ascii="Calibri" w:hAnsi="Calibri" w:cs="Arial"/>
          <w:b/>
          <w:sz w:val="28"/>
          <w:szCs w:val="28"/>
          <w:lang w:val="sl-SI"/>
        </w:rPr>
        <w:t>AKUPU KOMUNALNEGA VOZILA S PRIKLJUČKI NA FINANLNI LEASING</w:t>
      </w:r>
    </w:p>
    <w:p w:rsidR="00A21A93" w:rsidRPr="00243966" w:rsidRDefault="00A21A93" w:rsidP="000F409E">
      <w:pPr>
        <w:pStyle w:val="Heading1"/>
        <w:tabs>
          <w:tab w:val="left" w:pos="0"/>
        </w:tabs>
        <w:jc w:val="left"/>
        <w:rPr>
          <w:rFonts w:ascii="Calibri" w:hAnsi="Calibri" w:cs="Arial"/>
          <w:sz w:val="24"/>
          <w:szCs w:val="24"/>
          <w:lang w:val="sl-SI"/>
        </w:rPr>
      </w:pPr>
    </w:p>
    <w:p w:rsidR="000517B5" w:rsidRPr="00243966" w:rsidRDefault="000517B5" w:rsidP="000F409E">
      <w:pPr>
        <w:pStyle w:val="Heading1"/>
        <w:tabs>
          <w:tab w:val="left" w:pos="0"/>
        </w:tabs>
        <w:rPr>
          <w:rFonts w:ascii="Calibri" w:hAnsi="Calibri" w:cs="Arial"/>
          <w:sz w:val="24"/>
          <w:szCs w:val="24"/>
          <w:lang w:val="sl-SI"/>
        </w:rPr>
      </w:pPr>
      <w:r w:rsidRPr="00243966">
        <w:rPr>
          <w:rFonts w:ascii="Calibri" w:hAnsi="Calibri" w:cs="Arial"/>
          <w:sz w:val="24"/>
          <w:szCs w:val="24"/>
          <w:lang w:val="sl-SI"/>
        </w:rPr>
        <w:t>Splošne določbe</w:t>
      </w:r>
    </w:p>
    <w:p w:rsidR="000517B5" w:rsidRPr="00243966" w:rsidRDefault="000517B5" w:rsidP="000F409E">
      <w:pPr>
        <w:jc w:val="center"/>
        <w:rPr>
          <w:rFonts w:ascii="Calibri" w:hAnsi="Calibri" w:cs="Arial"/>
          <w:sz w:val="24"/>
          <w:szCs w:val="24"/>
          <w:lang w:val="sl-SI"/>
        </w:rPr>
      </w:pPr>
      <w:r w:rsidRPr="00243966">
        <w:rPr>
          <w:rFonts w:ascii="Calibri" w:hAnsi="Calibri" w:cs="Arial"/>
          <w:sz w:val="24"/>
          <w:szCs w:val="24"/>
          <w:lang w:val="sl-SI"/>
        </w:rPr>
        <w:t>1. člen</w:t>
      </w:r>
    </w:p>
    <w:p w:rsidR="000517B5" w:rsidRPr="00EF6691" w:rsidRDefault="000517B5" w:rsidP="000F409E">
      <w:pPr>
        <w:rPr>
          <w:rFonts w:ascii="Calibri" w:hAnsi="Calibri" w:cs="Arial"/>
          <w:sz w:val="24"/>
          <w:szCs w:val="24"/>
          <w:lang w:val="sl-SI"/>
        </w:rPr>
      </w:pPr>
    </w:p>
    <w:p w:rsidR="000517B5" w:rsidRPr="00EF6691" w:rsidRDefault="00005291" w:rsidP="000F409E">
      <w:pPr>
        <w:pStyle w:val="Telobesedila31"/>
        <w:jc w:val="both"/>
        <w:rPr>
          <w:rFonts w:ascii="Calibri" w:hAnsi="Calibri" w:cs="Arial"/>
          <w:szCs w:val="24"/>
        </w:rPr>
      </w:pPr>
      <w:r w:rsidRPr="00EF6691">
        <w:rPr>
          <w:rFonts w:ascii="Calibri" w:hAnsi="Calibri" w:cs="Arial"/>
          <w:szCs w:val="24"/>
        </w:rPr>
        <w:t>Dobavitelj/leasingodajalec</w:t>
      </w:r>
      <w:r w:rsidR="000517B5" w:rsidRPr="00EF6691">
        <w:rPr>
          <w:rFonts w:ascii="Calibri" w:hAnsi="Calibri" w:cs="Arial"/>
          <w:szCs w:val="24"/>
        </w:rPr>
        <w:t xml:space="preserve"> je bil izbran z odločitvijo naročnika </w:t>
      </w:r>
      <w:r w:rsidR="009C38BE" w:rsidRPr="00EF6691">
        <w:rPr>
          <w:rFonts w:ascii="Calibri" w:hAnsi="Calibri" w:cs="Arial"/>
          <w:szCs w:val="24"/>
        </w:rPr>
        <w:t>Infrastruktura Bled d.o.o.</w:t>
      </w:r>
      <w:r w:rsidR="000517B5" w:rsidRPr="00EF6691">
        <w:rPr>
          <w:rFonts w:ascii="Calibri" w:hAnsi="Calibri" w:cs="Arial"/>
          <w:szCs w:val="24"/>
        </w:rPr>
        <w:t xml:space="preserve"> št. _____________, z dne _______ 201</w:t>
      </w:r>
      <w:r w:rsidR="003F7BD6" w:rsidRPr="00EF6691">
        <w:rPr>
          <w:rFonts w:ascii="Calibri" w:hAnsi="Calibri" w:cs="Arial"/>
          <w:szCs w:val="24"/>
        </w:rPr>
        <w:t>7</w:t>
      </w:r>
      <w:r w:rsidR="000517B5" w:rsidRPr="00EF6691">
        <w:rPr>
          <w:rFonts w:ascii="Calibri" w:hAnsi="Calibri" w:cs="Arial"/>
          <w:szCs w:val="24"/>
        </w:rPr>
        <w:t xml:space="preserve">, po opravljenem javnem </w:t>
      </w:r>
      <w:r w:rsidR="000177D2" w:rsidRPr="00EF6691">
        <w:rPr>
          <w:rFonts w:ascii="Calibri" w:hAnsi="Calibri" w:cs="Arial"/>
          <w:szCs w:val="24"/>
        </w:rPr>
        <w:t xml:space="preserve">naročilu </w:t>
      </w:r>
      <w:r w:rsidR="000517B5" w:rsidRPr="00EF6691">
        <w:rPr>
          <w:rFonts w:ascii="Calibri" w:hAnsi="Calibri" w:cs="Arial"/>
          <w:szCs w:val="24"/>
        </w:rPr>
        <w:t xml:space="preserve">objavljenem na Portalu javnih naročil dne___________, za izbiro najugodnejšega izvajalca za </w:t>
      </w:r>
      <w:r w:rsidR="004C20CD">
        <w:rPr>
          <w:rFonts w:ascii="Calibri" w:hAnsi="Calibri" w:cs="Arial"/>
          <w:szCs w:val="24"/>
        </w:rPr>
        <w:t xml:space="preserve">dobavo komunalnega vozila s priključki. </w:t>
      </w:r>
      <w:r w:rsidR="007343E0" w:rsidRPr="00EF6691">
        <w:rPr>
          <w:rFonts w:ascii="Calibri" w:hAnsi="Calibri" w:cs="Arial"/>
          <w:szCs w:val="24"/>
        </w:rPr>
        <w:t xml:space="preserve"> </w:t>
      </w:r>
    </w:p>
    <w:p w:rsidR="00497B76" w:rsidRPr="00EF6691" w:rsidRDefault="00497B76" w:rsidP="000F409E">
      <w:pPr>
        <w:pStyle w:val="Telobesedila31"/>
        <w:jc w:val="both"/>
        <w:rPr>
          <w:rFonts w:ascii="Calibri" w:hAnsi="Calibri" w:cs="Arial"/>
          <w:szCs w:val="24"/>
        </w:rPr>
      </w:pPr>
    </w:p>
    <w:p w:rsidR="00497B76" w:rsidRPr="00EF6691" w:rsidRDefault="00497B76" w:rsidP="000F409E">
      <w:pPr>
        <w:pStyle w:val="Telobesedila31"/>
        <w:jc w:val="both"/>
        <w:rPr>
          <w:rFonts w:ascii="Calibri" w:hAnsi="Calibri" w:cs="Arial"/>
          <w:szCs w:val="24"/>
        </w:rPr>
      </w:pPr>
      <w:r w:rsidRPr="00EF6691">
        <w:rPr>
          <w:rFonts w:ascii="Calibri" w:hAnsi="Calibri" w:cs="Arial"/>
          <w:szCs w:val="24"/>
        </w:rPr>
        <w:t>Vsa razpisna dokumentacija, št. ____________ (v nadaljevanju: razpisna dokumentacija), z vsemi prilogami, specifikacijami in ostalimi pripadajočimi dokumenti, je sestavni del te</w:t>
      </w:r>
      <w:r w:rsidR="00A861B4" w:rsidRPr="00EF6691">
        <w:rPr>
          <w:rFonts w:ascii="Calibri" w:hAnsi="Calibri" w:cs="Arial"/>
          <w:szCs w:val="24"/>
        </w:rPr>
        <w:t xml:space="preserve"> pogodbe</w:t>
      </w:r>
      <w:r w:rsidRPr="00EF6691">
        <w:rPr>
          <w:rFonts w:ascii="Calibri" w:hAnsi="Calibri" w:cs="Arial"/>
          <w:szCs w:val="24"/>
        </w:rPr>
        <w:t xml:space="preserve">. </w:t>
      </w:r>
      <w:r w:rsidR="00005291" w:rsidRPr="00EF6691">
        <w:rPr>
          <w:rFonts w:ascii="Calibri" w:hAnsi="Calibri" w:cs="Arial"/>
          <w:szCs w:val="24"/>
        </w:rPr>
        <w:t>Dobavitelj/leasingodajalec</w:t>
      </w:r>
      <w:r w:rsidRPr="00EF6691">
        <w:rPr>
          <w:rFonts w:ascii="Calibri" w:hAnsi="Calibri" w:cs="Arial"/>
          <w:szCs w:val="24"/>
        </w:rPr>
        <w:t xml:space="preserve"> s podpisom te</w:t>
      </w:r>
      <w:r w:rsidR="00A861B4" w:rsidRPr="00EF6691">
        <w:rPr>
          <w:rFonts w:ascii="Calibri" w:hAnsi="Calibri" w:cs="Arial"/>
          <w:szCs w:val="24"/>
        </w:rPr>
        <w:t xml:space="preserve"> pogodbe</w:t>
      </w:r>
      <w:r w:rsidRPr="00EF6691">
        <w:rPr>
          <w:rFonts w:ascii="Calibri" w:hAnsi="Calibri" w:cs="Arial"/>
          <w:szCs w:val="24"/>
        </w:rPr>
        <w:t xml:space="preserve"> potrjuje, da v zvezi z izvrševanjem te</w:t>
      </w:r>
      <w:r w:rsidR="00A861B4" w:rsidRPr="00EF6691">
        <w:rPr>
          <w:rFonts w:ascii="Calibri" w:hAnsi="Calibri" w:cs="Arial"/>
          <w:szCs w:val="24"/>
        </w:rPr>
        <w:t xml:space="preserve"> pogodbe</w:t>
      </w:r>
      <w:r w:rsidRPr="00EF6691">
        <w:rPr>
          <w:rFonts w:ascii="Calibri" w:hAnsi="Calibri" w:cs="Arial"/>
          <w:szCs w:val="24"/>
        </w:rPr>
        <w:t xml:space="preserve"> sprejema vsebino in pogoje razpisne dokumentacije, saj je z njimi v celoti seznanjen.</w:t>
      </w:r>
    </w:p>
    <w:p w:rsidR="004112D0" w:rsidRPr="005F4626" w:rsidRDefault="004112D0" w:rsidP="000F409E">
      <w:pPr>
        <w:jc w:val="center"/>
        <w:rPr>
          <w:rFonts w:ascii="Calibri" w:hAnsi="Calibri" w:cs="Arial"/>
          <w:b/>
          <w:color w:val="1F497D"/>
          <w:sz w:val="24"/>
          <w:szCs w:val="24"/>
          <w:lang w:val="sl-SI"/>
        </w:rPr>
      </w:pPr>
    </w:p>
    <w:p w:rsidR="00F7731F" w:rsidRPr="005F4626" w:rsidRDefault="00F7731F" w:rsidP="000F409E">
      <w:pPr>
        <w:jc w:val="center"/>
        <w:rPr>
          <w:rFonts w:ascii="Calibri" w:hAnsi="Calibri" w:cs="Arial"/>
          <w:b/>
          <w:color w:val="1F497D"/>
          <w:sz w:val="24"/>
          <w:szCs w:val="24"/>
          <w:lang w:val="sl-SI"/>
        </w:rPr>
      </w:pPr>
    </w:p>
    <w:p w:rsidR="004112D0" w:rsidRPr="004C20CD" w:rsidRDefault="004112D0" w:rsidP="000F409E">
      <w:pPr>
        <w:jc w:val="center"/>
        <w:rPr>
          <w:rFonts w:ascii="Calibri" w:hAnsi="Calibri" w:cs="Arial"/>
          <w:b/>
          <w:sz w:val="24"/>
          <w:szCs w:val="24"/>
          <w:lang w:val="sl-SI"/>
        </w:rPr>
      </w:pPr>
      <w:r w:rsidRPr="004C20CD">
        <w:rPr>
          <w:rFonts w:ascii="Calibri" w:hAnsi="Calibri" w:cs="Arial"/>
          <w:b/>
          <w:sz w:val="24"/>
          <w:szCs w:val="24"/>
          <w:lang w:val="sl-SI"/>
        </w:rPr>
        <w:t xml:space="preserve">Predmet </w:t>
      </w:r>
      <w:r w:rsidR="00A861B4" w:rsidRPr="004C20CD">
        <w:rPr>
          <w:rFonts w:ascii="Calibri" w:hAnsi="Calibri" w:cs="Arial"/>
          <w:b/>
          <w:sz w:val="24"/>
          <w:szCs w:val="24"/>
          <w:lang w:val="sl-SI"/>
        </w:rPr>
        <w:t>pogodbe</w:t>
      </w:r>
    </w:p>
    <w:p w:rsidR="004112D0" w:rsidRPr="004C20CD" w:rsidRDefault="004112D0" w:rsidP="000F409E">
      <w:pPr>
        <w:jc w:val="center"/>
        <w:rPr>
          <w:rFonts w:ascii="Calibri" w:hAnsi="Calibri" w:cs="Arial"/>
          <w:sz w:val="24"/>
          <w:szCs w:val="24"/>
          <w:lang w:val="sl-SI"/>
        </w:rPr>
      </w:pPr>
      <w:r w:rsidRPr="004C20CD">
        <w:rPr>
          <w:rFonts w:ascii="Calibri" w:hAnsi="Calibri" w:cs="Arial"/>
          <w:sz w:val="24"/>
          <w:szCs w:val="24"/>
          <w:lang w:val="sl-SI"/>
        </w:rPr>
        <w:t>2. člen</w:t>
      </w:r>
    </w:p>
    <w:p w:rsidR="000517B5" w:rsidRPr="004C20CD" w:rsidRDefault="000517B5" w:rsidP="000F409E">
      <w:pPr>
        <w:jc w:val="both"/>
        <w:rPr>
          <w:rFonts w:ascii="Calibri" w:hAnsi="Calibri" w:cs="Arial"/>
          <w:sz w:val="24"/>
          <w:szCs w:val="24"/>
          <w:lang w:val="sl-SI"/>
        </w:rPr>
      </w:pPr>
    </w:p>
    <w:p w:rsidR="00634342" w:rsidRPr="004C20CD" w:rsidRDefault="004112D0" w:rsidP="00634342">
      <w:pPr>
        <w:jc w:val="both"/>
        <w:rPr>
          <w:rFonts w:ascii="Calibri" w:hAnsi="Calibri" w:cs="Arial"/>
          <w:sz w:val="24"/>
          <w:szCs w:val="24"/>
          <w:lang w:val="sl-SI"/>
        </w:rPr>
      </w:pPr>
      <w:r w:rsidRPr="004C20CD">
        <w:rPr>
          <w:rFonts w:ascii="Calibri" w:hAnsi="Calibri" w:cs="Arial"/>
          <w:sz w:val="24"/>
          <w:szCs w:val="24"/>
          <w:lang w:val="sl-SI"/>
        </w:rPr>
        <w:t xml:space="preserve">Predmet </w:t>
      </w:r>
      <w:r w:rsidR="00A861B4" w:rsidRPr="004C20CD">
        <w:rPr>
          <w:rFonts w:ascii="Calibri" w:hAnsi="Calibri" w:cs="Arial"/>
          <w:sz w:val="24"/>
          <w:szCs w:val="24"/>
          <w:lang w:val="sl-SI"/>
        </w:rPr>
        <w:t>pogodbe</w:t>
      </w:r>
      <w:r w:rsidR="00F7731F" w:rsidRPr="004C20CD">
        <w:rPr>
          <w:rFonts w:ascii="Calibri" w:hAnsi="Calibri" w:cs="Arial"/>
          <w:sz w:val="24"/>
          <w:szCs w:val="24"/>
          <w:lang w:val="sl-SI"/>
        </w:rPr>
        <w:t xml:space="preserve"> </w:t>
      </w:r>
      <w:r w:rsidRPr="004C20CD">
        <w:rPr>
          <w:rFonts w:ascii="Calibri" w:hAnsi="Calibri" w:cs="Arial"/>
          <w:sz w:val="24"/>
          <w:szCs w:val="24"/>
          <w:lang w:val="sl-SI"/>
        </w:rPr>
        <w:t xml:space="preserve">je </w:t>
      </w:r>
      <w:r w:rsidR="00634342" w:rsidRPr="004C20CD">
        <w:rPr>
          <w:rFonts w:ascii="Calibri" w:hAnsi="Calibri" w:cs="Arial"/>
          <w:sz w:val="24"/>
          <w:szCs w:val="24"/>
          <w:lang w:val="sl-SI"/>
        </w:rPr>
        <w:t>n</w:t>
      </w:r>
      <w:r w:rsidR="00DA331B" w:rsidRPr="004C20CD">
        <w:rPr>
          <w:rFonts w:ascii="Calibri" w:hAnsi="Calibri" w:cs="Arial"/>
          <w:sz w:val="24"/>
          <w:szCs w:val="24"/>
          <w:lang w:val="sl-SI"/>
        </w:rPr>
        <w:t>akup komunalnega vozila s priključki na finančni leasing</w:t>
      </w:r>
      <w:r w:rsidR="00634342" w:rsidRPr="004C20CD">
        <w:rPr>
          <w:rFonts w:ascii="Calibri" w:hAnsi="Calibri" w:cs="Arial"/>
          <w:sz w:val="24"/>
          <w:szCs w:val="24"/>
          <w:lang w:val="sl-SI"/>
        </w:rPr>
        <w:t>:</w:t>
      </w:r>
    </w:p>
    <w:p w:rsidR="00634342" w:rsidRPr="004C20CD" w:rsidRDefault="004112D0" w:rsidP="00634342">
      <w:pPr>
        <w:jc w:val="both"/>
        <w:rPr>
          <w:rFonts w:ascii="Calibri" w:hAnsi="Calibri" w:cs="Arial"/>
          <w:sz w:val="24"/>
          <w:szCs w:val="24"/>
          <w:lang w:val="sl-SI"/>
        </w:rPr>
      </w:pPr>
      <w:r w:rsidRPr="004C20CD">
        <w:rPr>
          <w:rFonts w:ascii="Calibri" w:hAnsi="Calibri" w:cs="Arial"/>
          <w:sz w:val="24"/>
          <w:szCs w:val="24"/>
          <w:lang w:val="sl-SI"/>
        </w:rPr>
        <w:t xml:space="preserve"> </w:t>
      </w:r>
      <w:r w:rsidR="00634342" w:rsidRPr="004C20CD">
        <w:rPr>
          <w:rFonts w:ascii="Calibri" w:hAnsi="Calibri" w:cs="Arial"/>
          <w:sz w:val="24"/>
          <w:szCs w:val="24"/>
          <w:lang w:val="sl-SI"/>
        </w:rPr>
        <w:t>-</w:t>
      </w:r>
      <w:r w:rsidR="00634342" w:rsidRPr="004C20CD">
        <w:rPr>
          <w:rFonts w:ascii="Calibri" w:hAnsi="Calibri" w:cs="Arial"/>
          <w:sz w:val="24"/>
          <w:szCs w:val="24"/>
          <w:lang w:val="sl-SI"/>
        </w:rPr>
        <w:tab/>
        <w:t>…………………………………………., proizvajalca …………………………………………….., tip: ……………………………………….</w:t>
      </w:r>
    </w:p>
    <w:p w:rsidR="00634342" w:rsidRPr="004C20CD" w:rsidRDefault="00634342" w:rsidP="00634342">
      <w:pPr>
        <w:jc w:val="both"/>
        <w:rPr>
          <w:rFonts w:ascii="Calibri" w:hAnsi="Calibri" w:cs="Arial"/>
          <w:sz w:val="24"/>
          <w:szCs w:val="24"/>
          <w:lang w:val="sl-SI"/>
        </w:rPr>
      </w:pPr>
      <w:r w:rsidRPr="004C20CD">
        <w:rPr>
          <w:rFonts w:ascii="Calibri" w:hAnsi="Calibri" w:cs="Arial"/>
          <w:sz w:val="24"/>
          <w:szCs w:val="24"/>
          <w:lang w:val="sl-SI"/>
        </w:rPr>
        <w:t>-</w:t>
      </w:r>
      <w:r w:rsidRPr="004C20CD">
        <w:rPr>
          <w:rFonts w:ascii="Calibri" w:hAnsi="Calibri" w:cs="Arial"/>
          <w:sz w:val="24"/>
          <w:szCs w:val="24"/>
          <w:lang w:val="sl-SI"/>
        </w:rPr>
        <w:tab/>
        <w:t>…………………………………………., proizvajalca …………………………………………….., tip: ……………………………………….</w:t>
      </w:r>
    </w:p>
    <w:p w:rsidR="00634342" w:rsidRPr="004C20CD" w:rsidRDefault="00634342" w:rsidP="00634342">
      <w:pPr>
        <w:jc w:val="both"/>
        <w:rPr>
          <w:rFonts w:ascii="Calibri" w:hAnsi="Calibri" w:cs="Arial"/>
          <w:sz w:val="24"/>
          <w:szCs w:val="24"/>
          <w:lang w:val="sl-SI"/>
        </w:rPr>
      </w:pPr>
      <w:r w:rsidRPr="004C20CD">
        <w:rPr>
          <w:rFonts w:ascii="Calibri" w:hAnsi="Calibri" w:cs="Arial"/>
          <w:sz w:val="24"/>
          <w:szCs w:val="24"/>
          <w:lang w:val="sl-SI"/>
        </w:rPr>
        <w:t>-</w:t>
      </w:r>
      <w:r w:rsidRPr="004C20CD">
        <w:rPr>
          <w:rFonts w:ascii="Calibri" w:hAnsi="Calibri" w:cs="Arial"/>
          <w:sz w:val="24"/>
          <w:szCs w:val="24"/>
          <w:lang w:val="sl-SI"/>
        </w:rPr>
        <w:tab/>
        <w:t>…………………………………………., proizvajalca …………………………………………….., tip: ……………………………………….</w:t>
      </w:r>
    </w:p>
    <w:p w:rsidR="00634342" w:rsidRPr="004C20CD" w:rsidRDefault="00634342" w:rsidP="00634342">
      <w:pPr>
        <w:jc w:val="both"/>
        <w:rPr>
          <w:rFonts w:ascii="Calibri" w:hAnsi="Calibri" w:cs="Arial"/>
          <w:sz w:val="24"/>
          <w:szCs w:val="24"/>
          <w:lang w:val="sl-SI"/>
        </w:rPr>
      </w:pPr>
      <w:r w:rsidRPr="004C20CD">
        <w:rPr>
          <w:rFonts w:ascii="Calibri" w:hAnsi="Calibri" w:cs="Arial"/>
          <w:sz w:val="24"/>
          <w:szCs w:val="24"/>
          <w:lang w:val="sl-SI"/>
        </w:rPr>
        <w:t>-</w:t>
      </w:r>
      <w:r w:rsidRPr="004C20CD">
        <w:rPr>
          <w:rFonts w:ascii="Calibri" w:hAnsi="Calibri" w:cs="Arial"/>
          <w:sz w:val="24"/>
          <w:szCs w:val="24"/>
          <w:lang w:val="sl-SI"/>
        </w:rPr>
        <w:tab/>
        <w:t>…………………………………………., proizvajalca …………………………………………….., tip: ……………………………………….</w:t>
      </w:r>
    </w:p>
    <w:p w:rsidR="00634342" w:rsidRPr="004C20CD" w:rsidRDefault="00634342" w:rsidP="00634342">
      <w:pPr>
        <w:jc w:val="both"/>
        <w:rPr>
          <w:rFonts w:ascii="Calibri" w:hAnsi="Calibri" w:cs="Arial"/>
          <w:sz w:val="24"/>
          <w:szCs w:val="24"/>
          <w:lang w:val="sl-SI"/>
        </w:rPr>
      </w:pPr>
    </w:p>
    <w:p w:rsidR="00005291" w:rsidRPr="004C20CD" w:rsidRDefault="00634342" w:rsidP="00634342">
      <w:pPr>
        <w:jc w:val="both"/>
        <w:rPr>
          <w:rFonts w:ascii="Calibri" w:hAnsi="Calibri" w:cs="Arial"/>
          <w:sz w:val="24"/>
          <w:szCs w:val="24"/>
          <w:lang w:val="sl-SI"/>
        </w:rPr>
      </w:pPr>
      <w:r w:rsidRPr="004C20CD">
        <w:rPr>
          <w:rFonts w:ascii="Calibri" w:hAnsi="Calibri" w:cs="Arial"/>
          <w:sz w:val="24"/>
          <w:szCs w:val="24"/>
          <w:lang w:val="sl-SI"/>
        </w:rPr>
        <w:t>s tehničnimi in drugimi zahtevami po specifikaciji iz ponudbe izvajalca štev.: ………………. z dne ………………………., ki je sestavni del te pogodbe. Sestavni del pogodbe so tudi vse izjave in zaveze izvajalca v ponudbeni dokumentaciji.</w:t>
      </w:r>
    </w:p>
    <w:p w:rsidR="00634342" w:rsidRPr="005F4626" w:rsidRDefault="00634342" w:rsidP="000F409E">
      <w:pPr>
        <w:jc w:val="both"/>
        <w:rPr>
          <w:rFonts w:ascii="Calibri" w:hAnsi="Calibri" w:cs="Arial"/>
          <w:color w:val="1F497D"/>
          <w:sz w:val="24"/>
          <w:szCs w:val="24"/>
          <w:lang w:val="sl-SI"/>
        </w:rPr>
      </w:pPr>
    </w:p>
    <w:p w:rsidR="00634342" w:rsidRPr="004C20CD" w:rsidRDefault="00634342" w:rsidP="00634342">
      <w:pPr>
        <w:jc w:val="both"/>
        <w:rPr>
          <w:rFonts w:ascii="Calibri" w:hAnsi="Calibri" w:cs="Arial"/>
          <w:sz w:val="24"/>
          <w:szCs w:val="24"/>
          <w:lang w:val="sl-SI"/>
        </w:rPr>
      </w:pPr>
      <w:r w:rsidRPr="004C20CD">
        <w:rPr>
          <w:rFonts w:ascii="Calibri" w:hAnsi="Calibri" w:cs="Arial"/>
          <w:sz w:val="24"/>
          <w:szCs w:val="24"/>
          <w:lang w:val="sl-SI"/>
        </w:rPr>
        <w:t>Vsebina predmeta pogodbe je natančno specificirana v Ponudbenem obrazcu 13 razpisne dokumentacije. Navedena priloga je sestavni del te pogodbe.</w:t>
      </w:r>
    </w:p>
    <w:p w:rsidR="00634342" w:rsidRPr="005F4626" w:rsidRDefault="00634342" w:rsidP="000F409E">
      <w:pPr>
        <w:jc w:val="both"/>
        <w:rPr>
          <w:rFonts w:ascii="Calibri" w:hAnsi="Calibri" w:cs="Arial"/>
          <w:color w:val="1F497D"/>
          <w:sz w:val="24"/>
          <w:szCs w:val="24"/>
          <w:lang w:val="sl-SI"/>
        </w:rPr>
      </w:pPr>
    </w:p>
    <w:p w:rsidR="00005291" w:rsidRPr="004C20CD" w:rsidRDefault="00005291" w:rsidP="000F409E">
      <w:pPr>
        <w:jc w:val="both"/>
        <w:rPr>
          <w:rFonts w:ascii="Calibri" w:hAnsi="Calibri" w:cs="Arial"/>
          <w:sz w:val="24"/>
          <w:szCs w:val="24"/>
          <w:lang w:val="sl-SI"/>
        </w:rPr>
      </w:pPr>
      <w:r w:rsidRPr="004C20CD">
        <w:rPr>
          <w:rFonts w:ascii="Calibri" w:hAnsi="Calibri" w:cs="Arial"/>
          <w:sz w:val="24"/>
          <w:szCs w:val="24"/>
          <w:lang w:val="sl-SI"/>
        </w:rPr>
        <w:t>S to pogodbo se leasingodajalec (dobavitelj) zaveže, da bo leasingojemalcu (naročniku) prepustil predmet leasinga v neomejeno uporabo in uživanje, ta pa mu bo za uporabo plačeval mesečno dogovorjen znesek, na način in pod pogoji določenimi v tej pogodbi, po plačilu zadnjega obroka pa bo lastninska pravica od leasingodajalca prešla na leasingojemalca.</w:t>
      </w:r>
    </w:p>
    <w:p w:rsidR="00CA3112" w:rsidRPr="004C20CD" w:rsidRDefault="00CA3112" w:rsidP="000F409E">
      <w:pPr>
        <w:jc w:val="center"/>
        <w:rPr>
          <w:rFonts w:ascii="Calibri" w:hAnsi="Calibri" w:cs="Arial"/>
          <w:b/>
          <w:sz w:val="24"/>
          <w:szCs w:val="24"/>
          <w:lang w:val="sl-SI"/>
        </w:rPr>
      </w:pPr>
    </w:p>
    <w:p w:rsidR="00F7731F" w:rsidRDefault="00F7731F" w:rsidP="000F409E">
      <w:pPr>
        <w:jc w:val="center"/>
        <w:rPr>
          <w:rFonts w:ascii="Calibri" w:hAnsi="Calibri" w:cs="Arial"/>
          <w:b/>
          <w:sz w:val="24"/>
          <w:szCs w:val="24"/>
          <w:lang w:val="sl-SI"/>
        </w:rPr>
      </w:pPr>
    </w:p>
    <w:p w:rsidR="000517B5" w:rsidRPr="004C20CD" w:rsidRDefault="000517B5" w:rsidP="000F409E">
      <w:pPr>
        <w:jc w:val="center"/>
        <w:rPr>
          <w:rFonts w:ascii="Calibri" w:hAnsi="Calibri" w:cs="Arial"/>
          <w:b/>
          <w:sz w:val="24"/>
          <w:szCs w:val="24"/>
          <w:lang w:val="sl-SI"/>
        </w:rPr>
      </w:pPr>
      <w:r w:rsidRPr="004C20CD">
        <w:rPr>
          <w:rFonts w:ascii="Calibri" w:hAnsi="Calibri" w:cs="Arial"/>
          <w:b/>
          <w:sz w:val="24"/>
          <w:szCs w:val="24"/>
          <w:lang w:val="sl-SI"/>
        </w:rPr>
        <w:t xml:space="preserve">Cena </w:t>
      </w:r>
    </w:p>
    <w:p w:rsidR="000517B5" w:rsidRPr="004C20CD" w:rsidRDefault="00436BAD" w:rsidP="000F409E">
      <w:pPr>
        <w:jc w:val="center"/>
        <w:rPr>
          <w:rFonts w:ascii="Calibri" w:hAnsi="Calibri" w:cs="Arial"/>
          <w:sz w:val="24"/>
          <w:szCs w:val="24"/>
          <w:lang w:val="sl-SI"/>
        </w:rPr>
      </w:pPr>
      <w:r w:rsidRPr="004C20CD">
        <w:rPr>
          <w:rFonts w:ascii="Calibri" w:hAnsi="Calibri" w:cs="Arial"/>
          <w:sz w:val="24"/>
          <w:szCs w:val="24"/>
          <w:lang w:val="sl-SI"/>
        </w:rPr>
        <w:t>3</w:t>
      </w:r>
      <w:r w:rsidR="000517B5" w:rsidRPr="004C20CD">
        <w:rPr>
          <w:rFonts w:ascii="Calibri" w:hAnsi="Calibri" w:cs="Arial"/>
          <w:sz w:val="24"/>
          <w:szCs w:val="24"/>
          <w:lang w:val="sl-SI"/>
        </w:rPr>
        <w:t>. člen</w:t>
      </w:r>
    </w:p>
    <w:p w:rsidR="005F4626" w:rsidRPr="004C20CD" w:rsidRDefault="005F4626" w:rsidP="005F4626">
      <w:pPr>
        <w:jc w:val="both"/>
        <w:rPr>
          <w:rFonts w:ascii="Calibri" w:hAnsi="Calibri" w:cs="Arial"/>
          <w:sz w:val="24"/>
          <w:szCs w:val="24"/>
          <w:lang w:val="sl-SI"/>
        </w:rPr>
      </w:pPr>
    </w:p>
    <w:p w:rsidR="005F4626" w:rsidRPr="004C20CD" w:rsidRDefault="005F4626" w:rsidP="005F4626">
      <w:pPr>
        <w:jc w:val="both"/>
        <w:rPr>
          <w:rFonts w:ascii="Calibri" w:hAnsi="Calibri" w:cs="Arial"/>
          <w:sz w:val="24"/>
          <w:szCs w:val="24"/>
          <w:lang w:val="sl-SI"/>
        </w:rPr>
      </w:pPr>
      <w:r w:rsidRPr="004C20CD">
        <w:rPr>
          <w:rFonts w:ascii="Calibri" w:hAnsi="Calibri" w:cs="Arial"/>
          <w:sz w:val="24"/>
          <w:szCs w:val="24"/>
          <w:lang w:val="sl-SI"/>
        </w:rPr>
        <w:t>Skupna vrednost pogodbenega predmeta iz 2. člena pogodbe znaša: ………………………… EUR brez DDV. DDV se obračuna po veljavni zakonodaji.</w:t>
      </w:r>
      <w:r w:rsidRPr="00241056">
        <w:rPr>
          <w:lang w:val="sl-SI"/>
        </w:rPr>
        <w:t xml:space="preserve"> </w:t>
      </w:r>
      <w:r w:rsidRPr="004C20CD">
        <w:rPr>
          <w:rFonts w:ascii="Calibri" w:hAnsi="Calibri" w:cs="Arial"/>
          <w:sz w:val="24"/>
          <w:szCs w:val="24"/>
          <w:lang w:val="sl-SI"/>
        </w:rPr>
        <w:t xml:space="preserve">Podrobna struktura pogodbene vrednosti je razvidna iz predračuna (Ponudbeni obrazec 2), ki je priloga razpisne dokumentacije in sestavni del te pogodbe. </w:t>
      </w:r>
    </w:p>
    <w:p w:rsidR="005F4626" w:rsidRDefault="005F4626" w:rsidP="005F4626">
      <w:pPr>
        <w:jc w:val="both"/>
        <w:rPr>
          <w:rFonts w:ascii="Calibri" w:hAnsi="Calibri" w:cs="Arial"/>
          <w:sz w:val="24"/>
          <w:szCs w:val="24"/>
          <w:lang w:val="sl-SI"/>
        </w:rPr>
      </w:pPr>
    </w:p>
    <w:p w:rsidR="005F4626" w:rsidRPr="004C20CD" w:rsidRDefault="005F4626" w:rsidP="005F4626">
      <w:pPr>
        <w:jc w:val="both"/>
        <w:rPr>
          <w:rFonts w:ascii="Calibri" w:hAnsi="Calibri" w:cs="Arial"/>
          <w:sz w:val="24"/>
          <w:szCs w:val="24"/>
          <w:lang w:val="sl-SI"/>
        </w:rPr>
      </w:pPr>
      <w:r w:rsidRPr="004C20CD">
        <w:rPr>
          <w:rFonts w:ascii="Calibri" w:hAnsi="Calibri" w:cs="Arial"/>
          <w:sz w:val="24"/>
          <w:szCs w:val="24"/>
          <w:lang w:val="sl-SI"/>
        </w:rPr>
        <w:t>Plačilo pogodbene cene se izvede s plačilom pologa v višini 20.000,00 EUR, ki vključuje plačilo stroškov in DDV, preostanek pogodbene vrednosti pa v obliki finančnega leasinga pod naslednjimi pogoji;</w:t>
      </w:r>
    </w:p>
    <w:p w:rsidR="005F4626" w:rsidRPr="004C20CD" w:rsidRDefault="005F4626" w:rsidP="005F4626">
      <w:pPr>
        <w:jc w:val="both"/>
        <w:rPr>
          <w:rFonts w:ascii="Calibri" w:hAnsi="Calibri" w:cs="Arial"/>
          <w:sz w:val="24"/>
          <w:szCs w:val="24"/>
          <w:lang w:val="sl-SI"/>
        </w:rPr>
      </w:pPr>
      <w:r w:rsidRPr="004C20CD">
        <w:rPr>
          <w:rFonts w:ascii="Calibri" w:hAnsi="Calibri" w:cs="Arial"/>
          <w:sz w:val="24"/>
          <w:szCs w:val="24"/>
          <w:lang w:val="sl-SI"/>
        </w:rPr>
        <w:t>•</w:t>
      </w:r>
      <w:r w:rsidRPr="004C20CD">
        <w:rPr>
          <w:rFonts w:ascii="Calibri" w:hAnsi="Calibri" w:cs="Arial"/>
          <w:sz w:val="24"/>
          <w:szCs w:val="24"/>
          <w:lang w:val="sl-SI"/>
        </w:rPr>
        <w:tab/>
        <w:t>višina financiranja v obliki finančnega leasinga: _ _ . _ _ _ , _ _ EUR</w:t>
      </w:r>
    </w:p>
    <w:p w:rsidR="005F4626" w:rsidRPr="004C20CD" w:rsidRDefault="005F4626" w:rsidP="005F4626">
      <w:pPr>
        <w:jc w:val="both"/>
        <w:rPr>
          <w:rFonts w:ascii="Calibri" w:hAnsi="Calibri" w:cs="Arial"/>
          <w:sz w:val="24"/>
          <w:szCs w:val="24"/>
          <w:lang w:val="sl-SI"/>
        </w:rPr>
      </w:pPr>
      <w:r w:rsidRPr="004C20CD">
        <w:rPr>
          <w:rFonts w:ascii="Calibri" w:hAnsi="Calibri" w:cs="Arial"/>
          <w:sz w:val="24"/>
          <w:szCs w:val="24"/>
          <w:lang w:val="sl-SI"/>
        </w:rPr>
        <w:t>•</w:t>
      </w:r>
      <w:r w:rsidRPr="004C20CD">
        <w:rPr>
          <w:rFonts w:ascii="Calibri" w:hAnsi="Calibri" w:cs="Arial"/>
          <w:sz w:val="24"/>
          <w:szCs w:val="24"/>
          <w:lang w:val="sl-SI"/>
        </w:rPr>
        <w:tab/>
        <w:t>obdobje odplačevanja: 60 mesecev</w:t>
      </w:r>
    </w:p>
    <w:p w:rsidR="005F4626" w:rsidRPr="004C20CD" w:rsidRDefault="005F4626" w:rsidP="005F4626">
      <w:pPr>
        <w:jc w:val="both"/>
        <w:rPr>
          <w:rFonts w:ascii="Calibri" w:hAnsi="Calibri" w:cs="Arial"/>
          <w:sz w:val="24"/>
          <w:szCs w:val="24"/>
          <w:lang w:val="sl-SI"/>
        </w:rPr>
      </w:pPr>
      <w:r w:rsidRPr="004C20CD">
        <w:rPr>
          <w:rFonts w:ascii="Calibri" w:hAnsi="Calibri" w:cs="Arial"/>
          <w:sz w:val="24"/>
          <w:szCs w:val="24"/>
          <w:lang w:val="sl-SI"/>
        </w:rPr>
        <w:t>•</w:t>
      </w:r>
      <w:r w:rsidRPr="004C20CD">
        <w:rPr>
          <w:rFonts w:ascii="Calibri" w:hAnsi="Calibri" w:cs="Arial"/>
          <w:sz w:val="24"/>
          <w:szCs w:val="24"/>
          <w:lang w:val="sl-SI"/>
        </w:rPr>
        <w:tab/>
        <w:t xml:space="preserve">Višina </w:t>
      </w:r>
      <w:r w:rsidR="00366114" w:rsidRPr="004C20CD">
        <w:rPr>
          <w:rFonts w:ascii="Calibri" w:hAnsi="Calibri" w:cs="Arial"/>
          <w:sz w:val="24"/>
          <w:szCs w:val="24"/>
          <w:lang w:val="sl-SI"/>
        </w:rPr>
        <w:t xml:space="preserve">mesečnega </w:t>
      </w:r>
      <w:r w:rsidRPr="004C20CD">
        <w:rPr>
          <w:rFonts w:ascii="Calibri" w:hAnsi="Calibri" w:cs="Arial"/>
          <w:sz w:val="24"/>
          <w:szCs w:val="24"/>
          <w:lang w:val="sl-SI"/>
        </w:rPr>
        <w:t>obroka: _________________________ EUR</w:t>
      </w:r>
    </w:p>
    <w:p w:rsidR="005F4626" w:rsidRPr="004C20CD" w:rsidRDefault="005F4626" w:rsidP="005F4626">
      <w:pPr>
        <w:jc w:val="both"/>
        <w:rPr>
          <w:rFonts w:ascii="Calibri" w:hAnsi="Calibri" w:cs="Arial"/>
          <w:sz w:val="24"/>
          <w:szCs w:val="24"/>
          <w:lang w:val="sl-SI"/>
        </w:rPr>
      </w:pPr>
      <w:r w:rsidRPr="004C20CD">
        <w:rPr>
          <w:rFonts w:ascii="Calibri" w:hAnsi="Calibri" w:cs="Arial"/>
          <w:sz w:val="24"/>
          <w:szCs w:val="24"/>
          <w:lang w:val="sl-SI"/>
        </w:rPr>
        <w:t>•</w:t>
      </w:r>
      <w:r w:rsidRPr="004C20CD">
        <w:rPr>
          <w:rFonts w:ascii="Calibri" w:hAnsi="Calibri" w:cs="Arial"/>
          <w:sz w:val="24"/>
          <w:szCs w:val="24"/>
          <w:lang w:val="sl-SI"/>
        </w:rPr>
        <w:tab/>
        <w:t>Plačilni pogoji:</w:t>
      </w:r>
    </w:p>
    <w:p w:rsidR="005F4626" w:rsidRPr="004C20CD" w:rsidRDefault="005F4626" w:rsidP="005F4626">
      <w:pPr>
        <w:numPr>
          <w:ilvl w:val="3"/>
          <w:numId w:val="46"/>
        </w:numPr>
        <w:ind w:left="1134"/>
        <w:jc w:val="both"/>
        <w:rPr>
          <w:rFonts w:ascii="Calibri" w:hAnsi="Calibri" w:cs="Arial"/>
          <w:sz w:val="24"/>
          <w:szCs w:val="24"/>
          <w:lang w:val="sl-SI"/>
        </w:rPr>
      </w:pPr>
      <w:r w:rsidRPr="004C20CD">
        <w:rPr>
          <w:rFonts w:ascii="Calibri" w:hAnsi="Calibri" w:cs="Arial"/>
          <w:sz w:val="24"/>
          <w:szCs w:val="24"/>
          <w:lang w:val="sl-SI"/>
        </w:rPr>
        <w:t xml:space="preserve">Leasingojemalec bo plačal skupno vrednost iz pogodbe (odkupno vrednost) na sledeči način in v naslednjih rokih: </w:t>
      </w:r>
    </w:p>
    <w:p w:rsidR="005F4626" w:rsidRPr="004C20CD" w:rsidRDefault="005F4626" w:rsidP="00DA3535">
      <w:pPr>
        <w:numPr>
          <w:ilvl w:val="4"/>
          <w:numId w:val="47"/>
        </w:numPr>
        <w:ind w:left="1985"/>
        <w:jc w:val="both"/>
        <w:rPr>
          <w:rFonts w:ascii="Calibri" w:hAnsi="Calibri" w:cs="Arial"/>
          <w:sz w:val="24"/>
          <w:szCs w:val="24"/>
          <w:lang w:val="sl-SI"/>
        </w:rPr>
      </w:pPr>
      <w:r w:rsidRPr="004C20CD">
        <w:rPr>
          <w:rFonts w:ascii="Calibri" w:hAnsi="Calibri" w:cs="Arial"/>
          <w:sz w:val="24"/>
          <w:szCs w:val="24"/>
          <w:lang w:val="sl-SI"/>
        </w:rPr>
        <w:t xml:space="preserve">Polog v višini 20.000,00 EUR, ki vključuje stroške </w:t>
      </w:r>
      <w:r w:rsidR="00DA3535" w:rsidRPr="004C20CD">
        <w:rPr>
          <w:rFonts w:ascii="Calibri" w:hAnsi="Calibri" w:cs="Arial"/>
          <w:sz w:val="24"/>
          <w:szCs w:val="24"/>
          <w:lang w:val="sl-SI"/>
        </w:rPr>
        <w:t xml:space="preserve">(primeroma: priprava in izvedba finančnega najema, stroški obdelave, izdaja listine za prenos lastninske pravice (odvetniški in notarski stroški), vse morebitne davščine, ki jih je treba plačati ob prenosu lastninske pravice v skladu s takrat veljavnimi predpisi) </w:t>
      </w:r>
      <w:r w:rsidRPr="004C20CD">
        <w:rPr>
          <w:rFonts w:ascii="Calibri" w:hAnsi="Calibri" w:cs="Arial"/>
          <w:sz w:val="24"/>
          <w:szCs w:val="24"/>
          <w:lang w:val="sl-SI"/>
        </w:rPr>
        <w:t>in DDV 30. dan po prejemu pravilno izdanega računa.</w:t>
      </w:r>
    </w:p>
    <w:p w:rsidR="005F4626" w:rsidRPr="004C20CD" w:rsidRDefault="005F4626" w:rsidP="005F4626">
      <w:pPr>
        <w:numPr>
          <w:ilvl w:val="4"/>
          <w:numId w:val="47"/>
        </w:numPr>
        <w:ind w:left="1985"/>
        <w:jc w:val="both"/>
        <w:rPr>
          <w:rFonts w:ascii="Calibri" w:hAnsi="Calibri" w:cs="Arial"/>
          <w:sz w:val="24"/>
          <w:szCs w:val="24"/>
          <w:lang w:val="sl-SI"/>
        </w:rPr>
      </w:pPr>
      <w:r w:rsidRPr="004C20CD">
        <w:rPr>
          <w:rFonts w:ascii="Calibri" w:hAnsi="Calibri" w:cs="Arial"/>
          <w:sz w:val="24"/>
          <w:szCs w:val="24"/>
          <w:lang w:val="sl-SI"/>
        </w:rPr>
        <w:t>Preostalih 60 obrokov se plačuje mesečno v skladu z anuitetnim načrtom, ki je sestavni del te pogodbe, sicer je leasingojemalec v zamudi.</w:t>
      </w:r>
    </w:p>
    <w:p w:rsidR="005F4626" w:rsidRPr="004C20CD" w:rsidRDefault="005F4626" w:rsidP="005F4626">
      <w:pPr>
        <w:numPr>
          <w:ilvl w:val="3"/>
          <w:numId w:val="46"/>
        </w:numPr>
        <w:ind w:left="1134"/>
        <w:jc w:val="both"/>
        <w:rPr>
          <w:rFonts w:ascii="Calibri" w:hAnsi="Calibri" w:cs="Arial"/>
          <w:sz w:val="24"/>
          <w:szCs w:val="24"/>
          <w:lang w:val="sl-SI"/>
        </w:rPr>
      </w:pPr>
      <w:r w:rsidRPr="004C20CD">
        <w:rPr>
          <w:rFonts w:ascii="Calibri" w:hAnsi="Calibri" w:cs="Arial"/>
          <w:sz w:val="24"/>
          <w:szCs w:val="24"/>
          <w:lang w:val="sl-SI"/>
        </w:rPr>
        <w:t>Leasingodajalec bo vsak mesec do 8. v tekočem mesecu leasingojemalcu izstavil fakturo za plačilo obroka z zapadlostjo 30. dan od dneva prejema fakture.</w:t>
      </w:r>
    </w:p>
    <w:p w:rsidR="005F4626" w:rsidRPr="004C20CD" w:rsidRDefault="005F4626" w:rsidP="005F4626">
      <w:pPr>
        <w:numPr>
          <w:ilvl w:val="3"/>
          <w:numId w:val="46"/>
        </w:numPr>
        <w:ind w:left="1134"/>
        <w:jc w:val="both"/>
        <w:rPr>
          <w:rFonts w:ascii="Calibri" w:hAnsi="Calibri" w:cs="Arial"/>
          <w:sz w:val="24"/>
          <w:szCs w:val="24"/>
          <w:lang w:val="sl-SI"/>
        </w:rPr>
      </w:pPr>
      <w:r w:rsidRPr="004C20CD">
        <w:rPr>
          <w:rFonts w:ascii="Calibri" w:hAnsi="Calibri" w:cs="Arial"/>
          <w:sz w:val="24"/>
          <w:szCs w:val="24"/>
          <w:lang w:val="sl-SI"/>
        </w:rPr>
        <w:t xml:space="preserve">Vsa plačila po tej pogodbi bo leasingojemalec plačeval na transakcijski račun _____________, št. transakcijskega računa: ______________, sklic na št. ___________. </w:t>
      </w:r>
    </w:p>
    <w:p w:rsidR="005F4626" w:rsidRPr="004C20CD" w:rsidRDefault="005F4626" w:rsidP="005F4626">
      <w:pPr>
        <w:numPr>
          <w:ilvl w:val="3"/>
          <w:numId w:val="46"/>
        </w:numPr>
        <w:ind w:left="1134"/>
        <w:jc w:val="both"/>
        <w:rPr>
          <w:rFonts w:ascii="Calibri" w:hAnsi="Calibri" w:cs="Arial"/>
          <w:sz w:val="24"/>
          <w:szCs w:val="24"/>
          <w:lang w:val="sl-SI"/>
        </w:rPr>
      </w:pPr>
      <w:r w:rsidRPr="004C20CD">
        <w:rPr>
          <w:rFonts w:ascii="Calibri" w:hAnsi="Calibri" w:cs="Arial"/>
          <w:sz w:val="24"/>
          <w:szCs w:val="24"/>
          <w:lang w:val="sl-SI"/>
        </w:rPr>
        <w:t xml:space="preserve">Pri izračunu obrestne mere se upošteva </w:t>
      </w:r>
      <w:r w:rsidR="004C20CD" w:rsidRPr="004C20CD">
        <w:rPr>
          <w:rFonts w:ascii="Calibri" w:hAnsi="Calibri" w:cs="Arial"/>
          <w:sz w:val="24"/>
          <w:szCs w:val="24"/>
          <w:lang w:val="sl-SI"/>
        </w:rPr>
        <w:t>6</w:t>
      </w:r>
      <w:r w:rsidRPr="004C20CD">
        <w:rPr>
          <w:rFonts w:ascii="Calibri" w:hAnsi="Calibri" w:cs="Arial"/>
          <w:sz w:val="24"/>
          <w:szCs w:val="24"/>
          <w:lang w:val="sl-SI"/>
        </w:rPr>
        <w:t xml:space="preserve"> – mesečni Euribor + pribitek, ki velja na dan sklenitve pogodbe in znaša _________ odstotne točke. </w:t>
      </w:r>
    </w:p>
    <w:p w:rsidR="005F4626" w:rsidRPr="004C20CD" w:rsidRDefault="005F4626" w:rsidP="005F4626">
      <w:pPr>
        <w:numPr>
          <w:ilvl w:val="3"/>
          <w:numId w:val="46"/>
        </w:numPr>
        <w:ind w:left="1134"/>
        <w:jc w:val="both"/>
        <w:rPr>
          <w:rFonts w:ascii="Calibri" w:hAnsi="Calibri" w:cs="Arial"/>
          <w:sz w:val="24"/>
          <w:szCs w:val="24"/>
          <w:lang w:val="sl-SI"/>
        </w:rPr>
      </w:pPr>
      <w:r w:rsidRPr="004C20CD">
        <w:rPr>
          <w:rFonts w:ascii="Calibri" w:hAnsi="Calibri" w:cs="Arial"/>
          <w:sz w:val="24"/>
          <w:szCs w:val="24"/>
          <w:lang w:val="sl-SI"/>
        </w:rPr>
        <w:t>Tako določena obrestna mera se lahko spreminja pri čemer se upošteva 6 -mesečni Euribor, ki velja na datum spremembe obrestne mere. Leasingojemalec in leasingodajalec tako soglašata, da leasingodajalec izračun višine obroka lahko prilagodi (torej poveča ali zmanjša) spremembi 6 - mesečnega Euribora (povprečne evropske medbančne obrestne mere).</w:t>
      </w:r>
    </w:p>
    <w:p w:rsidR="005F4626" w:rsidRPr="00366114" w:rsidRDefault="005F4626" w:rsidP="005F4626">
      <w:pPr>
        <w:jc w:val="both"/>
        <w:rPr>
          <w:rFonts w:ascii="Calibri" w:hAnsi="Calibri" w:cs="Arial"/>
          <w:color w:val="1F497D"/>
          <w:sz w:val="24"/>
          <w:szCs w:val="24"/>
          <w:lang w:val="sl-SI"/>
        </w:rPr>
      </w:pPr>
    </w:p>
    <w:p w:rsidR="004C20CD" w:rsidRPr="004C20CD" w:rsidRDefault="005F4626" w:rsidP="005F4626">
      <w:pPr>
        <w:jc w:val="both"/>
        <w:rPr>
          <w:rFonts w:ascii="Calibri" w:hAnsi="Calibri" w:cs="Arial"/>
          <w:sz w:val="24"/>
          <w:szCs w:val="24"/>
          <w:lang w:val="sl-SI"/>
        </w:rPr>
      </w:pPr>
      <w:r w:rsidRPr="004C20CD">
        <w:rPr>
          <w:rFonts w:ascii="Calibri" w:hAnsi="Calibri" w:cs="Arial"/>
          <w:sz w:val="24"/>
          <w:szCs w:val="24"/>
          <w:lang w:val="sl-SI"/>
        </w:rPr>
        <w:t xml:space="preserve">Dobavitelj izstavi naročniku račun </w:t>
      </w:r>
      <w:r w:rsidR="00154140" w:rsidRPr="004C20CD">
        <w:rPr>
          <w:rFonts w:ascii="Calibri" w:hAnsi="Calibri" w:cs="Arial"/>
          <w:sz w:val="24"/>
          <w:szCs w:val="24"/>
          <w:lang w:val="sl-SI"/>
        </w:rPr>
        <w:t xml:space="preserve">za plačilo pologa </w:t>
      </w:r>
      <w:r w:rsidRPr="004C20CD">
        <w:rPr>
          <w:rFonts w:ascii="Calibri" w:hAnsi="Calibri" w:cs="Arial"/>
          <w:sz w:val="24"/>
          <w:szCs w:val="24"/>
          <w:lang w:val="sl-SI"/>
        </w:rPr>
        <w:t xml:space="preserve">na podlagi dobavnice, ki jo je ob dobaviteljevi pravilni izpolnitvi podpisal naročnik. V kolikor naročnik računa ne zavrne delno ali v celoti v roku osmih (8) dni od prejema, ga je dolžan plačati v </w:t>
      </w:r>
      <w:r w:rsidR="004C20CD" w:rsidRPr="004C20CD">
        <w:rPr>
          <w:rFonts w:ascii="Calibri" w:hAnsi="Calibri" w:cs="Arial"/>
          <w:sz w:val="24"/>
          <w:szCs w:val="24"/>
          <w:lang w:val="sl-SI"/>
        </w:rPr>
        <w:t xml:space="preserve">roku 30 dni </w:t>
      </w:r>
      <w:r w:rsidRPr="004C20CD">
        <w:rPr>
          <w:rFonts w:ascii="Calibri" w:hAnsi="Calibri" w:cs="Arial"/>
          <w:sz w:val="24"/>
          <w:szCs w:val="24"/>
          <w:lang w:val="sl-SI"/>
        </w:rPr>
        <w:t>od dne prejema</w:t>
      </w:r>
      <w:r w:rsidR="004C20CD" w:rsidRPr="004C20CD">
        <w:rPr>
          <w:rFonts w:ascii="Calibri" w:hAnsi="Calibri" w:cs="Arial"/>
          <w:sz w:val="24"/>
          <w:szCs w:val="24"/>
          <w:lang w:val="sl-SI"/>
        </w:rPr>
        <w:t xml:space="preserve">, v primeru zamude z zakonitimi zamudnimi obrestmi. </w:t>
      </w:r>
    </w:p>
    <w:p w:rsidR="004C20CD" w:rsidRDefault="004C20CD" w:rsidP="005F4626">
      <w:pPr>
        <w:jc w:val="both"/>
        <w:rPr>
          <w:rFonts w:ascii="Calibri" w:hAnsi="Calibri" w:cs="Arial"/>
          <w:color w:val="1F497D"/>
          <w:sz w:val="24"/>
          <w:szCs w:val="24"/>
          <w:lang w:val="sl-SI"/>
        </w:rPr>
      </w:pPr>
    </w:p>
    <w:p w:rsidR="005F4626" w:rsidRPr="00F47053" w:rsidRDefault="005F4626" w:rsidP="000F409E">
      <w:pPr>
        <w:jc w:val="center"/>
        <w:rPr>
          <w:rFonts w:ascii="Calibri" w:hAnsi="Calibri" w:cs="Arial"/>
          <w:b/>
          <w:color w:val="1F497D"/>
          <w:sz w:val="24"/>
          <w:szCs w:val="24"/>
          <w:lang w:val="sl-SI"/>
        </w:rPr>
      </w:pPr>
    </w:p>
    <w:p w:rsidR="000517B5" w:rsidRPr="004A38E3" w:rsidRDefault="00F47053" w:rsidP="000F409E">
      <w:pPr>
        <w:jc w:val="center"/>
        <w:rPr>
          <w:rFonts w:ascii="Calibri" w:hAnsi="Calibri" w:cs="Arial"/>
          <w:b/>
          <w:sz w:val="24"/>
          <w:szCs w:val="24"/>
          <w:lang w:val="sl-SI"/>
        </w:rPr>
      </w:pPr>
      <w:r w:rsidRPr="004A38E3">
        <w:rPr>
          <w:rFonts w:ascii="Calibri" w:hAnsi="Calibri" w:cs="Arial"/>
          <w:b/>
          <w:sz w:val="24"/>
          <w:szCs w:val="24"/>
          <w:lang w:val="sl-SI"/>
        </w:rPr>
        <w:t>Pravila v zvezi z leasingom</w:t>
      </w:r>
    </w:p>
    <w:p w:rsidR="000517B5" w:rsidRPr="004A38E3" w:rsidRDefault="007343E0" w:rsidP="000F409E">
      <w:pPr>
        <w:jc w:val="center"/>
        <w:rPr>
          <w:rFonts w:ascii="Calibri" w:hAnsi="Calibri" w:cs="Arial"/>
          <w:sz w:val="24"/>
          <w:szCs w:val="24"/>
          <w:lang w:val="sl-SI"/>
        </w:rPr>
      </w:pPr>
      <w:r w:rsidRPr="004A38E3">
        <w:rPr>
          <w:rFonts w:ascii="Calibri" w:hAnsi="Calibri" w:cs="Arial"/>
          <w:sz w:val="24"/>
          <w:szCs w:val="24"/>
          <w:lang w:val="sl-SI"/>
        </w:rPr>
        <w:t>4</w:t>
      </w:r>
      <w:r w:rsidR="000517B5" w:rsidRPr="004A38E3">
        <w:rPr>
          <w:rFonts w:ascii="Calibri" w:hAnsi="Calibri" w:cs="Arial"/>
          <w:sz w:val="24"/>
          <w:szCs w:val="24"/>
          <w:lang w:val="sl-SI"/>
        </w:rPr>
        <w:t>. člen</w:t>
      </w:r>
    </w:p>
    <w:p w:rsidR="00F47053" w:rsidRPr="004A38E3" w:rsidRDefault="00F47053" w:rsidP="00F47053">
      <w:pPr>
        <w:jc w:val="both"/>
        <w:rPr>
          <w:rFonts w:ascii="Calibri" w:hAnsi="Calibri" w:cs="Arial"/>
          <w:sz w:val="24"/>
          <w:szCs w:val="24"/>
          <w:lang w:val="sl-SI"/>
        </w:rPr>
      </w:pPr>
    </w:p>
    <w:p w:rsidR="00F47053" w:rsidRPr="004A38E3" w:rsidRDefault="00F47053" w:rsidP="000F409E">
      <w:pPr>
        <w:jc w:val="both"/>
        <w:rPr>
          <w:rFonts w:ascii="Calibri" w:hAnsi="Calibri" w:cs="Arial"/>
          <w:sz w:val="24"/>
          <w:szCs w:val="24"/>
          <w:lang w:val="sl-SI"/>
        </w:rPr>
      </w:pPr>
      <w:r w:rsidRPr="004A38E3">
        <w:rPr>
          <w:rFonts w:ascii="Calibri" w:hAnsi="Calibri" w:cs="Arial"/>
          <w:sz w:val="24"/>
          <w:szCs w:val="24"/>
          <w:lang w:val="sl-SI"/>
        </w:rPr>
        <w:t>Pravila v zvezi z leasingom so določena v Prilogi 1 te pogodbe in so njen sestavni del.</w:t>
      </w:r>
    </w:p>
    <w:p w:rsidR="00F47053" w:rsidRDefault="00F47053" w:rsidP="000F409E">
      <w:pPr>
        <w:jc w:val="both"/>
        <w:rPr>
          <w:rFonts w:ascii="Calibri" w:hAnsi="Calibri" w:cs="Arial"/>
          <w:sz w:val="24"/>
          <w:szCs w:val="24"/>
          <w:lang w:val="sl-SI"/>
        </w:rPr>
      </w:pPr>
    </w:p>
    <w:p w:rsidR="00F47053" w:rsidRPr="00243966" w:rsidRDefault="00F47053" w:rsidP="000F409E">
      <w:pPr>
        <w:jc w:val="both"/>
        <w:rPr>
          <w:rFonts w:ascii="Calibri" w:hAnsi="Calibri" w:cs="Arial"/>
          <w:sz w:val="24"/>
          <w:szCs w:val="24"/>
          <w:lang w:val="sl-SI"/>
        </w:rPr>
      </w:pPr>
    </w:p>
    <w:p w:rsidR="00C92AAB" w:rsidRPr="004A38E3" w:rsidRDefault="00C92AAB" w:rsidP="000F409E">
      <w:pPr>
        <w:jc w:val="center"/>
        <w:rPr>
          <w:rFonts w:ascii="Calibri" w:hAnsi="Calibri" w:cs="Arial"/>
          <w:b/>
          <w:sz w:val="24"/>
          <w:szCs w:val="24"/>
          <w:lang w:val="sl-SI"/>
        </w:rPr>
      </w:pPr>
      <w:r w:rsidRPr="004A38E3">
        <w:rPr>
          <w:rFonts w:ascii="Calibri" w:hAnsi="Calibri" w:cs="Arial"/>
          <w:b/>
          <w:sz w:val="24"/>
          <w:szCs w:val="24"/>
          <w:lang w:val="sl-SI"/>
        </w:rPr>
        <w:t>Dobava</w:t>
      </w:r>
    </w:p>
    <w:p w:rsidR="000517B5" w:rsidRPr="004A38E3" w:rsidRDefault="007343E0" w:rsidP="000F409E">
      <w:pPr>
        <w:jc w:val="center"/>
        <w:rPr>
          <w:rFonts w:ascii="Calibri" w:hAnsi="Calibri" w:cs="Arial"/>
          <w:sz w:val="24"/>
          <w:szCs w:val="24"/>
          <w:lang w:val="sl-SI"/>
        </w:rPr>
      </w:pPr>
      <w:r w:rsidRPr="004A38E3">
        <w:rPr>
          <w:rFonts w:ascii="Calibri" w:hAnsi="Calibri" w:cs="Arial"/>
          <w:sz w:val="24"/>
          <w:szCs w:val="24"/>
          <w:lang w:val="sl-SI"/>
        </w:rPr>
        <w:t>5</w:t>
      </w:r>
      <w:r w:rsidR="000517B5" w:rsidRPr="004A38E3">
        <w:rPr>
          <w:rFonts w:ascii="Calibri" w:hAnsi="Calibri" w:cs="Arial"/>
          <w:sz w:val="24"/>
          <w:szCs w:val="24"/>
          <w:lang w:val="sl-SI"/>
        </w:rPr>
        <w:t>. člen</w:t>
      </w:r>
    </w:p>
    <w:p w:rsidR="000517B5" w:rsidRPr="004A38E3" w:rsidRDefault="000517B5" w:rsidP="000F409E">
      <w:pPr>
        <w:jc w:val="both"/>
        <w:rPr>
          <w:rFonts w:ascii="Calibri" w:hAnsi="Calibri" w:cs="Arial"/>
          <w:sz w:val="24"/>
          <w:szCs w:val="24"/>
          <w:lang w:val="sl-SI"/>
        </w:rPr>
      </w:pPr>
    </w:p>
    <w:p w:rsidR="00C92AAB" w:rsidRPr="004A38E3" w:rsidRDefault="00C92AAB" w:rsidP="00C92AAB">
      <w:pPr>
        <w:jc w:val="both"/>
        <w:rPr>
          <w:rFonts w:ascii="Calibri" w:hAnsi="Calibri" w:cs="Arial"/>
          <w:sz w:val="24"/>
          <w:szCs w:val="24"/>
          <w:lang w:val="sl-SI"/>
        </w:rPr>
      </w:pPr>
      <w:r w:rsidRPr="004A38E3">
        <w:rPr>
          <w:rFonts w:ascii="Calibri" w:hAnsi="Calibri" w:cs="Arial"/>
          <w:sz w:val="24"/>
          <w:szCs w:val="24"/>
          <w:lang w:val="sl-SI"/>
        </w:rPr>
        <w:t xml:space="preserve">Dobavitelj bo naročeno opremo z vso potrebno dokumentacijo (navodil, potrdila, …) dobavil </w:t>
      </w:r>
      <w:r w:rsidR="007015E5">
        <w:rPr>
          <w:rFonts w:ascii="Calibri" w:hAnsi="Calibri" w:cs="Arial"/>
          <w:sz w:val="24"/>
          <w:szCs w:val="24"/>
          <w:lang w:val="sl-SI"/>
        </w:rPr>
        <w:t xml:space="preserve">najkasneje do </w:t>
      </w:r>
      <w:r w:rsidRPr="004A38E3">
        <w:rPr>
          <w:rFonts w:ascii="Calibri" w:hAnsi="Calibri" w:cs="Arial"/>
          <w:sz w:val="24"/>
          <w:szCs w:val="24"/>
          <w:lang w:val="sl-SI"/>
        </w:rPr>
        <w:t>______</w:t>
      </w:r>
      <w:r w:rsidR="007015E5">
        <w:rPr>
          <w:rFonts w:ascii="Calibri" w:hAnsi="Calibri" w:cs="Arial"/>
          <w:sz w:val="24"/>
          <w:szCs w:val="24"/>
          <w:lang w:val="sl-SI"/>
        </w:rPr>
        <w:t>.</w:t>
      </w:r>
      <w:r w:rsidRPr="004A38E3">
        <w:rPr>
          <w:rFonts w:ascii="Calibri" w:hAnsi="Calibri" w:cs="Arial"/>
          <w:sz w:val="24"/>
          <w:szCs w:val="24"/>
          <w:lang w:val="sl-SI"/>
        </w:rPr>
        <w:t xml:space="preserve"> Po tem roku se upošteva 10. člen pogodbe. Roki so bistvena sestavina te pogodbe.</w:t>
      </w:r>
    </w:p>
    <w:p w:rsidR="00C92AAB" w:rsidRPr="004A38E3" w:rsidRDefault="00C92AAB" w:rsidP="00C92AAB">
      <w:pPr>
        <w:jc w:val="both"/>
        <w:rPr>
          <w:rFonts w:ascii="Calibri" w:hAnsi="Calibri" w:cs="Arial"/>
          <w:sz w:val="24"/>
          <w:szCs w:val="24"/>
          <w:lang w:val="sl-SI"/>
        </w:rPr>
      </w:pPr>
    </w:p>
    <w:p w:rsidR="00C92AAB" w:rsidRPr="004A38E3" w:rsidRDefault="00C92AAB" w:rsidP="00C92AAB">
      <w:pPr>
        <w:jc w:val="both"/>
        <w:rPr>
          <w:rFonts w:ascii="Calibri" w:hAnsi="Calibri" w:cs="Arial"/>
          <w:sz w:val="24"/>
          <w:szCs w:val="24"/>
          <w:lang w:val="sl-SI"/>
        </w:rPr>
      </w:pPr>
      <w:r w:rsidRPr="004A38E3">
        <w:rPr>
          <w:rFonts w:ascii="Calibri" w:hAnsi="Calibri" w:cs="Arial"/>
          <w:sz w:val="24"/>
          <w:szCs w:val="24"/>
          <w:lang w:val="sl-SI"/>
        </w:rPr>
        <w:t xml:space="preserve">Dobavitelj bo opremo dobavil na lokacijo naročnika, Rečiška cesta 2, Bled.   </w:t>
      </w:r>
    </w:p>
    <w:p w:rsidR="00C92AAB" w:rsidRPr="004A38E3" w:rsidRDefault="00C92AAB" w:rsidP="00C92AAB">
      <w:pPr>
        <w:jc w:val="both"/>
        <w:rPr>
          <w:rFonts w:ascii="Calibri" w:hAnsi="Calibri" w:cs="Arial"/>
          <w:sz w:val="24"/>
          <w:szCs w:val="24"/>
          <w:lang w:val="sl-SI"/>
        </w:rPr>
      </w:pPr>
      <w:r w:rsidRPr="004A38E3">
        <w:rPr>
          <w:rFonts w:ascii="Calibri" w:hAnsi="Calibri" w:cs="Arial"/>
          <w:sz w:val="24"/>
          <w:szCs w:val="24"/>
          <w:lang w:val="sl-SI"/>
        </w:rPr>
        <w:tab/>
      </w:r>
    </w:p>
    <w:p w:rsidR="00C92AAB" w:rsidRPr="004A38E3" w:rsidRDefault="00C92AAB" w:rsidP="00C92AAB">
      <w:pPr>
        <w:jc w:val="both"/>
        <w:rPr>
          <w:rFonts w:ascii="Calibri" w:hAnsi="Calibri" w:cs="Arial"/>
          <w:sz w:val="24"/>
          <w:szCs w:val="24"/>
          <w:lang w:val="sl-SI"/>
        </w:rPr>
      </w:pPr>
      <w:r w:rsidRPr="004A38E3">
        <w:rPr>
          <w:rFonts w:ascii="Calibri" w:hAnsi="Calibri" w:cs="Arial"/>
          <w:sz w:val="24"/>
          <w:szCs w:val="24"/>
          <w:lang w:val="sl-SI"/>
        </w:rPr>
        <w:t xml:space="preserve">Prevzem opreme se opravi z obojestranskim podpisom zapisnika o prevzemu. </w:t>
      </w:r>
    </w:p>
    <w:p w:rsidR="00C92AAB" w:rsidRPr="004A38E3" w:rsidRDefault="00C92AAB" w:rsidP="00C92AAB">
      <w:pPr>
        <w:jc w:val="both"/>
        <w:rPr>
          <w:rFonts w:ascii="Calibri" w:hAnsi="Calibri" w:cs="Arial"/>
          <w:sz w:val="24"/>
          <w:szCs w:val="24"/>
          <w:lang w:val="sl-SI"/>
        </w:rPr>
      </w:pPr>
    </w:p>
    <w:p w:rsidR="00C92AAB" w:rsidRPr="004A38E3" w:rsidRDefault="00C92AAB" w:rsidP="00C92AAB">
      <w:pPr>
        <w:jc w:val="both"/>
        <w:rPr>
          <w:rFonts w:ascii="Calibri" w:hAnsi="Calibri" w:cs="Arial"/>
          <w:sz w:val="24"/>
          <w:szCs w:val="24"/>
          <w:lang w:val="sl-SI"/>
        </w:rPr>
      </w:pPr>
      <w:r w:rsidRPr="004A38E3">
        <w:rPr>
          <w:rFonts w:ascii="Calibri" w:hAnsi="Calibri" w:cs="Arial"/>
          <w:sz w:val="24"/>
          <w:szCs w:val="24"/>
          <w:lang w:val="sl-SI"/>
        </w:rPr>
        <w:t>Kakovost predmeta pogodbe mora ustrezati deklarirani kakovosti v ponudbi in spremljajočim dokumentom. V kolikor dobavitelj ob dobavi ne more zagotoviti ustrezne kakovosti predmeta pogodbe, deklarirane v ponudbi, lahko naročnik blago vrne.</w:t>
      </w:r>
    </w:p>
    <w:p w:rsidR="00C92AAB" w:rsidRPr="004A38E3" w:rsidRDefault="00C92AAB" w:rsidP="000F409E">
      <w:pPr>
        <w:jc w:val="both"/>
        <w:rPr>
          <w:rFonts w:ascii="Calibri" w:hAnsi="Calibri" w:cs="Arial"/>
          <w:sz w:val="24"/>
          <w:szCs w:val="24"/>
          <w:lang w:val="sl-SI"/>
        </w:rPr>
      </w:pPr>
    </w:p>
    <w:p w:rsidR="00C92AAB" w:rsidRPr="004A38E3" w:rsidRDefault="00C92AAB" w:rsidP="00C92AAB">
      <w:pPr>
        <w:jc w:val="both"/>
        <w:rPr>
          <w:rFonts w:ascii="Calibri" w:hAnsi="Calibri" w:cs="Arial"/>
          <w:sz w:val="24"/>
          <w:szCs w:val="24"/>
          <w:lang w:val="sl-SI"/>
        </w:rPr>
      </w:pPr>
      <w:r w:rsidRPr="004A38E3">
        <w:rPr>
          <w:rFonts w:ascii="Calibri" w:hAnsi="Calibri" w:cs="Arial"/>
          <w:sz w:val="24"/>
          <w:szCs w:val="24"/>
          <w:lang w:val="sl-SI"/>
        </w:rPr>
        <w:t>Dobavitelj naročniku jamči, da:</w:t>
      </w:r>
    </w:p>
    <w:p w:rsidR="00C92AAB" w:rsidRPr="004A38E3" w:rsidRDefault="00C92AAB" w:rsidP="004A38E3">
      <w:pPr>
        <w:ind w:left="567" w:hanging="567"/>
        <w:jc w:val="both"/>
        <w:rPr>
          <w:rFonts w:ascii="Calibri" w:hAnsi="Calibri" w:cs="Arial"/>
          <w:sz w:val="24"/>
          <w:szCs w:val="24"/>
          <w:lang w:val="sl-SI"/>
        </w:rPr>
      </w:pPr>
      <w:r w:rsidRPr="004A38E3">
        <w:rPr>
          <w:rFonts w:ascii="Calibri" w:hAnsi="Calibri" w:cs="Arial"/>
          <w:sz w:val="24"/>
          <w:szCs w:val="24"/>
          <w:lang w:val="sl-SI"/>
        </w:rPr>
        <w:t>•</w:t>
      </w:r>
      <w:r w:rsidRPr="004A38E3">
        <w:rPr>
          <w:rFonts w:ascii="Calibri" w:hAnsi="Calibri" w:cs="Arial"/>
          <w:sz w:val="24"/>
          <w:szCs w:val="24"/>
          <w:lang w:val="sl-SI"/>
        </w:rPr>
        <w:tab/>
        <w:t>kupljeno blago deluje brezhibno, nima stvarnih napak in ni storil pravnih napak pri svoji izvršitvi;</w:t>
      </w:r>
    </w:p>
    <w:p w:rsidR="00C92AAB" w:rsidRPr="004A38E3" w:rsidRDefault="00C92AAB" w:rsidP="004A38E3">
      <w:pPr>
        <w:ind w:left="567" w:hanging="567"/>
        <w:jc w:val="both"/>
        <w:rPr>
          <w:rFonts w:ascii="Calibri" w:hAnsi="Calibri" w:cs="Arial"/>
          <w:sz w:val="24"/>
          <w:szCs w:val="24"/>
          <w:lang w:val="sl-SI"/>
        </w:rPr>
      </w:pPr>
      <w:r w:rsidRPr="004A38E3">
        <w:rPr>
          <w:rFonts w:ascii="Calibri" w:hAnsi="Calibri" w:cs="Arial"/>
          <w:sz w:val="24"/>
          <w:szCs w:val="24"/>
          <w:lang w:val="sl-SI"/>
        </w:rPr>
        <w:t>•</w:t>
      </w:r>
      <w:r w:rsidRPr="004A38E3">
        <w:rPr>
          <w:rFonts w:ascii="Calibri" w:hAnsi="Calibri" w:cs="Arial"/>
          <w:sz w:val="24"/>
          <w:szCs w:val="24"/>
          <w:lang w:val="sl-SI"/>
        </w:rPr>
        <w:tab/>
        <w:t>bo po poplačilu na kupljenem blagu pridobil lastninsko pravico;</w:t>
      </w:r>
    </w:p>
    <w:p w:rsidR="00C92AAB" w:rsidRPr="004A38E3" w:rsidRDefault="00C92AAB" w:rsidP="004A38E3">
      <w:pPr>
        <w:ind w:left="567" w:hanging="567"/>
        <w:jc w:val="both"/>
        <w:rPr>
          <w:rFonts w:ascii="Calibri" w:hAnsi="Calibri" w:cs="Arial"/>
          <w:sz w:val="24"/>
          <w:szCs w:val="24"/>
          <w:lang w:val="sl-SI"/>
        </w:rPr>
      </w:pPr>
      <w:r w:rsidRPr="004A38E3">
        <w:rPr>
          <w:rFonts w:ascii="Calibri" w:hAnsi="Calibri" w:cs="Arial"/>
          <w:sz w:val="24"/>
          <w:szCs w:val="24"/>
          <w:lang w:val="sl-SI"/>
        </w:rPr>
        <w:t>•</w:t>
      </w:r>
      <w:r w:rsidRPr="004A38E3">
        <w:rPr>
          <w:rFonts w:ascii="Calibri" w:hAnsi="Calibri" w:cs="Arial"/>
          <w:sz w:val="24"/>
          <w:szCs w:val="24"/>
          <w:lang w:val="sl-SI"/>
        </w:rPr>
        <w:tab/>
        <w:t>kupljeno blago popolnoma ustreza vsem tehničnim opisom, karakteristikam in specifikacijam, ki so bile dane v okviru razpisne in ponudbene dokumentacije ali so priloga te pogodbe;</w:t>
      </w:r>
    </w:p>
    <w:p w:rsidR="00C92AAB" w:rsidRPr="004A38E3" w:rsidRDefault="00C92AAB" w:rsidP="004A38E3">
      <w:pPr>
        <w:ind w:left="567" w:hanging="567"/>
        <w:jc w:val="both"/>
        <w:rPr>
          <w:rFonts w:ascii="Calibri" w:hAnsi="Calibri" w:cs="Arial"/>
          <w:sz w:val="24"/>
          <w:szCs w:val="24"/>
          <w:lang w:val="sl-SI"/>
        </w:rPr>
      </w:pPr>
      <w:r w:rsidRPr="004A38E3">
        <w:rPr>
          <w:rFonts w:ascii="Calibri" w:hAnsi="Calibri" w:cs="Arial"/>
          <w:sz w:val="24"/>
          <w:szCs w:val="24"/>
          <w:lang w:val="sl-SI"/>
        </w:rPr>
        <w:t>•</w:t>
      </w:r>
      <w:r w:rsidRPr="004A38E3">
        <w:rPr>
          <w:rFonts w:ascii="Calibri" w:hAnsi="Calibri" w:cs="Arial"/>
          <w:sz w:val="24"/>
          <w:szCs w:val="24"/>
          <w:lang w:val="sl-SI"/>
        </w:rPr>
        <w:tab/>
        <w:t>bo naročnik pridobil vse pravice, ki so vezane na blago, dobavitelj pa bo brezhibno izvrševal vse obveznosti, ki so vezane na blago.</w:t>
      </w:r>
    </w:p>
    <w:p w:rsidR="00C92AAB" w:rsidRDefault="00C92AAB" w:rsidP="000F409E">
      <w:pPr>
        <w:jc w:val="both"/>
        <w:rPr>
          <w:rFonts w:ascii="Calibri" w:hAnsi="Calibri" w:cs="Arial"/>
          <w:sz w:val="24"/>
          <w:szCs w:val="24"/>
          <w:lang w:val="sl-SI"/>
        </w:rPr>
      </w:pPr>
    </w:p>
    <w:p w:rsidR="004A38E3" w:rsidRDefault="004A38E3" w:rsidP="000F409E">
      <w:pPr>
        <w:jc w:val="both"/>
        <w:rPr>
          <w:rFonts w:ascii="Calibri" w:hAnsi="Calibri" w:cs="Arial"/>
          <w:sz w:val="24"/>
          <w:szCs w:val="24"/>
          <w:lang w:val="sl-SI"/>
        </w:rPr>
      </w:pPr>
    </w:p>
    <w:p w:rsidR="004A38E3" w:rsidRDefault="004A38E3" w:rsidP="000F409E">
      <w:pPr>
        <w:jc w:val="both"/>
        <w:rPr>
          <w:rFonts w:ascii="Calibri" w:hAnsi="Calibri" w:cs="Arial"/>
          <w:sz w:val="24"/>
          <w:szCs w:val="24"/>
          <w:lang w:val="sl-SI"/>
        </w:rPr>
      </w:pPr>
    </w:p>
    <w:p w:rsidR="004A38E3" w:rsidRDefault="004A38E3" w:rsidP="000F409E">
      <w:pPr>
        <w:jc w:val="both"/>
        <w:rPr>
          <w:rFonts w:ascii="Calibri" w:hAnsi="Calibri" w:cs="Arial"/>
          <w:sz w:val="24"/>
          <w:szCs w:val="24"/>
          <w:lang w:val="sl-SI"/>
        </w:rPr>
      </w:pPr>
    </w:p>
    <w:p w:rsidR="00F125BB" w:rsidRDefault="00F125BB" w:rsidP="000F409E">
      <w:pPr>
        <w:jc w:val="both"/>
        <w:rPr>
          <w:rFonts w:ascii="Calibri" w:hAnsi="Calibri" w:cs="Arial"/>
          <w:sz w:val="24"/>
          <w:szCs w:val="24"/>
          <w:lang w:val="sl-SI"/>
        </w:rPr>
      </w:pPr>
    </w:p>
    <w:p w:rsidR="00E030E5" w:rsidRPr="00F125BB" w:rsidRDefault="00F125BB" w:rsidP="000F409E">
      <w:pPr>
        <w:jc w:val="center"/>
        <w:rPr>
          <w:rFonts w:ascii="Calibri" w:hAnsi="Calibri" w:cs="Arial"/>
          <w:b/>
          <w:sz w:val="24"/>
          <w:szCs w:val="24"/>
          <w:lang w:val="sl-SI"/>
        </w:rPr>
      </w:pPr>
      <w:r w:rsidRPr="00F125BB">
        <w:rPr>
          <w:rFonts w:ascii="Calibri" w:hAnsi="Calibri" w:cs="Arial"/>
          <w:b/>
          <w:sz w:val="24"/>
          <w:szCs w:val="24"/>
          <w:lang w:val="sl-SI"/>
        </w:rPr>
        <w:t>Garancija</w:t>
      </w:r>
    </w:p>
    <w:p w:rsidR="000517B5" w:rsidRDefault="007343E0" w:rsidP="000F409E">
      <w:pPr>
        <w:jc w:val="center"/>
        <w:rPr>
          <w:rFonts w:ascii="Calibri" w:hAnsi="Calibri" w:cs="Arial"/>
          <w:sz w:val="24"/>
          <w:szCs w:val="24"/>
          <w:lang w:val="sl-SI"/>
        </w:rPr>
      </w:pPr>
      <w:r>
        <w:rPr>
          <w:rFonts w:ascii="Calibri" w:hAnsi="Calibri" w:cs="Arial"/>
          <w:sz w:val="24"/>
          <w:szCs w:val="24"/>
          <w:lang w:val="sl-SI"/>
        </w:rPr>
        <w:t>6</w:t>
      </w:r>
      <w:r w:rsidR="000517B5" w:rsidRPr="00243966">
        <w:rPr>
          <w:rFonts w:ascii="Calibri" w:hAnsi="Calibri" w:cs="Arial"/>
          <w:sz w:val="24"/>
          <w:szCs w:val="24"/>
          <w:lang w:val="sl-SI"/>
        </w:rPr>
        <w:t>. člen</w:t>
      </w:r>
    </w:p>
    <w:p w:rsidR="00F125BB" w:rsidRPr="004A38E3" w:rsidRDefault="00F125BB" w:rsidP="000F409E">
      <w:pPr>
        <w:jc w:val="center"/>
        <w:rPr>
          <w:rFonts w:ascii="Calibri" w:hAnsi="Calibri" w:cs="Arial"/>
          <w:sz w:val="24"/>
          <w:szCs w:val="24"/>
          <w:lang w:val="sl-SI"/>
        </w:rPr>
      </w:pPr>
    </w:p>
    <w:p w:rsidR="00C92AAB" w:rsidRPr="004A38E3" w:rsidRDefault="00C92AAB" w:rsidP="00C92AAB">
      <w:pPr>
        <w:jc w:val="both"/>
        <w:rPr>
          <w:rFonts w:ascii="Calibri" w:hAnsi="Calibri" w:cs="Arial"/>
          <w:sz w:val="24"/>
          <w:szCs w:val="24"/>
          <w:lang w:val="sl-SI"/>
        </w:rPr>
      </w:pPr>
      <w:r w:rsidRPr="004A38E3">
        <w:rPr>
          <w:rFonts w:ascii="Calibri" w:hAnsi="Calibri" w:cs="Arial"/>
          <w:sz w:val="24"/>
          <w:szCs w:val="24"/>
          <w:lang w:val="sl-SI"/>
        </w:rPr>
        <w:t xml:space="preserve">Za dobavljeno blago iz te pogodbe, ob upoštevanju priloženih navodil za uporabo, daje dobavitelj __ (z besedo: ____) mesečno splošno garancijo brez omejitve števila prevoženih kilometrov. </w:t>
      </w:r>
    </w:p>
    <w:p w:rsidR="00C92AAB" w:rsidRPr="004A38E3" w:rsidRDefault="00C92AAB" w:rsidP="00C92AAB">
      <w:pPr>
        <w:jc w:val="both"/>
        <w:rPr>
          <w:rFonts w:ascii="Calibri" w:hAnsi="Calibri" w:cs="Arial"/>
          <w:sz w:val="24"/>
          <w:szCs w:val="24"/>
          <w:lang w:val="sl-SI"/>
        </w:rPr>
      </w:pPr>
    </w:p>
    <w:p w:rsidR="00C92AAB" w:rsidRPr="004A38E3" w:rsidRDefault="00C92AAB" w:rsidP="00C92AAB">
      <w:pPr>
        <w:jc w:val="both"/>
        <w:rPr>
          <w:rFonts w:ascii="Calibri" w:hAnsi="Calibri" w:cs="Arial"/>
          <w:sz w:val="24"/>
          <w:szCs w:val="24"/>
          <w:lang w:val="sl-SI"/>
        </w:rPr>
      </w:pPr>
      <w:r w:rsidRPr="004A38E3">
        <w:rPr>
          <w:rFonts w:ascii="Calibri" w:hAnsi="Calibri" w:cs="Arial"/>
          <w:sz w:val="24"/>
          <w:szCs w:val="24"/>
          <w:lang w:val="sl-SI"/>
        </w:rPr>
        <w:t>Dobavitelj zagotavlja naročniku tudi vso ostalo garancijo, v skladu s splošnimi garancijskimi predpisi proizvajalca dobavljenega vozila.</w:t>
      </w:r>
    </w:p>
    <w:p w:rsidR="00C92AAB" w:rsidRPr="004A38E3" w:rsidRDefault="00C92AAB" w:rsidP="00C92AAB">
      <w:pPr>
        <w:jc w:val="both"/>
        <w:rPr>
          <w:rFonts w:ascii="Calibri" w:hAnsi="Calibri" w:cs="Arial"/>
          <w:sz w:val="24"/>
          <w:szCs w:val="24"/>
          <w:lang w:val="sl-SI"/>
        </w:rPr>
      </w:pPr>
    </w:p>
    <w:p w:rsidR="00C92AAB" w:rsidRPr="004A38E3" w:rsidRDefault="00C92AAB" w:rsidP="00C92AAB">
      <w:pPr>
        <w:jc w:val="both"/>
        <w:rPr>
          <w:rFonts w:ascii="Calibri" w:hAnsi="Calibri" w:cs="Arial"/>
          <w:sz w:val="24"/>
          <w:szCs w:val="24"/>
          <w:lang w:val="sl-SI"/>
        </w:rPr>
      </w:pPr>
      <w:r w:rsidRPr="004A38E3">
        <w:rPr>
          <w:rFonts w:ascii="Calibri" w:hAnsi="Calibri" w:cs="Arial"/>
          <w:sz w:val="24"/>
          <w:szCs w:val="24"/>
          <w:lang w:val="sl-SI"/>
        </w:rPr>
        <w:t>Dobavitelj se obvezuje, da bo v garancijskem roku odpravil vse napake in pomanjkljivosti, ki bi nastale pri normalni uporabi. V tem času izvajalec prevzame celotno odgovornost za proizvodne napake in za napake v materialu, iz katerega je izdelek.</w:t>
      </w:r>
    </w:p>
    <w:p w:rsidR="00C92AAB" w:rsidRPr="004A38E3" w:rsidRDefault="00C92AAB" w:rsidP="00C92AAB">
      <w:pPr>
        <w:jc w:val="both"/>
        <w:rPr>
          <w:rFonts w:ascii="Calibri" w:hAnsi="Calibri" w:cs="Arial"/>
          <w:sz w:val="24"/>
          <w:szCs w:val="24"/>
          <w:lang w:val="sl-SI"/>
        </w:rPr>
      </w:pPr>
    </w:p>
    <w:p w:rsidR="00C92AAB" w:rsidRPr="004A38E3" w:rsidRDefault="00C92AAB" w:rsidP="00C92AAB">
      <w:pPr>
        <w:jc w:val="both"/>
        <w:rPr>
          <w:rFonts w:ascii="Calibri" w:hAnsi="Calibri" w:cs="Arial"/>
          <w:sz w:val="24"/>
          <w:szCs w:val="24"/>
          <w:lang w:val="sl-SI"/>
        </w:rPr>
      </w:pPr>
      <w:r w:rsidRPr="004A38E3">
        <w:rPr>
          <w:rFonts w:ascii="Calibri" w:hAnsi="Calibri" w:cs="Arial"/>
          <w:sz w:val="24"/>
          <w:szCs w:val="24"/>
          <w:lang w:val="sl-SI"/>
        </w:rPr>
        <w:t xml:space="preserve">Z odpravo napak in pomanjkljivosti prične dobavitelj takoj, oziroma najpozneje v petih (5) dneh od dneva, ko je naročnik pisno obvestil dobavitelja o pomanjkljivostih. V nasprotnem primeru ima naročnik pravico odpraviti te pomanjkljivosti sam ali oddati taka dela tretji osebi na stroške dobavitelja po načelu dobrega gospodarja. </w:t>
      </w:r>
    </w:p>
    <w:p w:rsidR="00C92AAB" w:rsidRPr="004A38E3" w:rsidRDefault="00C92AAB" w:rsidP="00C92AAB">
      <w:pPr>
        <w:jc w:val="both"/>
        <w:rPr>
          <w:rFonts w:ascii="Calibri" w:hAnsi="Calibri" w:cs="Arial"/>
          <w:sz w:val="24"/>
          <w:szCs w:val="24"/>
          <w:lang w:val="sl-SI"/>
        </w:rPr>
      </w:pPr>
    </w:p>
    <w:p w:rsidR="00C92AAB" w:rsidRPr="004A38E3" w:rsidRDefault="00C92AAB" w:rsidP="00C92AAB">
      <w:pPr>
        <w:jc w:val="both"/>
        <w:rPr>
          <w:rFonts w:ascii="Calibri" w:hAnsi="Calibri" w:cs="Arial"/>
          <w:sz w:val="24"/>
          <w:szCs w:val="24"/>
          <w:lang w:val="sl-SI"/>
        </w:rPr>
      </w:pPr>
      <w:r w:rsidRPr="004A38E3">
        <w:rPr>
          <w:rFonts w:ascii="Calibri" w:hAnsi="Calibri" w:cs="Arial"/>
          <w:sz w:val="24"/>
          <w:szCs w:val="24"/>
          <w:lang w:val="sl-SI"/>
        </w:rPr>
        <w:t>Garancijski rok začne teči s prvo registracijo oziroma najkasneje 1 leto po prevzemu vozila.</w:t>
      </w:r>
    </w:p>
    <w:p w:rsidR="00C92AAB" w:rsidRPr="004A38E3" w:rsidRDefault="00C92AAB" w:rsidP="000F409E">
      <w:pPr>
        <w:jc w:val="both"/>
        <w:rPr>
          <w:rFonts w:ascii="Calibri" w:hAnsi="Calibri" w:cs="Arial"/>
          <w:sz w:val="24"/>
          <w:szCs w:val="24"/>
          <w:lang w:val="sl-SI"/>
        </w:rPr>
      </w:pPr>
    </w:p>
    <w:p w:rsidR="00317A37" w:rsidRPr="004A38E3" w:rsidRDefault="00317A37" w:rsidP="000F409E">
      <w:pPr>
        <w:jc w:val="center"/>
        <w:rPr>
          <w:rFonts w:ascii="Calibri" w:hAnsi="Calibri" w:cs="Arial"/>
          <w:b/>
          <w:bCs/>
          <w:sz w:val="24"/>
          <w:szCs w:val="24"/>
          <w:lang w:val="sl-SI"/>
        </w:rPr>
      </w:pPr>
    </w:p>
    <w:p w:rsidR="000517B5" w:rsidRPr="004A38E3" w:rsidRDefault="000517B5" w:rsidP="000F409E">
      <w:pPr>
        <w:jc w:val="center"/>
        <w:rPr>
          <w:rFonts w:ascii="Calibri" w:hAnsi="Calibri" w:cs="Arial"/>
          <w:b/>
          <w:bCs/>
          <w:sz w:val="24"/>
          <w:szCs w:val="24"/>
          <w:lang w:val="sl-SI"/>
        </w:rPr>
      </w:pPr>
      <w:r w:rsidRPr="004A38E3">
        <w:rPr>
          <w:rFonts w:ascii="Calibri" w:hAnsi="Calibri" w:cs="Arial"/>
          <w:b/>
          <w:bCs/>
          <w:sz w:val="24"/>
          <w:szCs w:val="24"/>
          <w:lang w:val="sl-SI"/>
        </w:rPr>
        <w:t xml:space="preserve">Podizvajalci, ki nastopajo  v </w:t>
      </w:r>
      <w:r w:rsidR="00317A37" w:rsidRPr="004A38E3">
        <w:rPr>
          <w:rFonts w:ascii="Calibri" w:hAnsi="Calibri" w:cs="Arial"/>
          <w:b/>
          <w:bCs/>
          <w:sz w:val="24"/>
          <w:szCs w:val="24"/>
          <w:lang w:val="sl-SI"/>
        </w:rPr>
        <w:t>pogodbi</w:t>
      </w:r>
    </w:p>
    <w:p w:rsidR="000517B5" w:rsidRPr="004A38E3" w:rsidRDefault="007343E0" w:rsidP="000F409E">
      <w:pPr>
        <w:widowControl/>
        <w:jc w:val="center"/>
        <w:rPr>
          <w:rFonts w:ascii="Calibri" w:hAnsi="Calibri" w:cs="Arial"/>
          <w:sz w:val="24"/>
          <w:szCs w:val="24"/>
          <w:lang w:val="sl-SI"/>
        </w:rPr>
      </w:pPr>
      <w:r w:rsidRPr="004A38E3">
        <w:rPr>
          <w:rFonts w:ascii="Calibri" w:hAnsi="Calibri" w:cs="Arial"/>
          <w:sz w:val="24"/>
          <w:szCs w:val="24"/>
          <w:lang w:val="sl-SI"/>
        </w:rPr>
        <w:t xml:space="preserve">7. </w:t>
      </w:r>
      <w:r w:rsidR="000517B5" w:rsidRPr="004A38E3">
        <w:rPr>
          <w:rFonts w:ascii="Calibri" w:hAnsi="Calibri" w:cs="Arial"/>
          <w:sz w:val="24"/>
          <w:szCs w:val="24"/>
          <w:lang w:val="sl-SI"/>
        </w:rPr>
        <w:t>člen</w:t>
      </w:r>
    </w:p>
    <w:p w:rsidR="000517B5" w:rsidRPr="004A38E3" w:rsidRDefault="000517B5" w:rsidP="000F409E">
      <w:pPr>
        <w:jc w:val="center"/>
        <w:rPr>
          <w:rFonts w:ascii="Calibri" w:hAnsi="Calibri" w:cs="Arial"/>
          <w:sz w:val="24"/>
          <w:szCs w:val="24"/>
          <w:lang w:val="sl-SI"/>
        </w:rPr>
      </w:pPr>
    </w:p>
    <w:p w:rsidR="004F678C" w:rsidRPr="004A38E3" w:rsidRDefault="00005291" w:rsidP="000F409E">
      <w:pPr>
        <w:jc w:val="both"/>
        <w:rPr>
          <w:rFonts w:ascii="Calibri" w:hAnsi="Calibri" w:cs="Arial"/>
          <w:sz w:val="24"/>
          <w:szCs w:val="24"/>
          <w:lang w:val="sl-SI"/>
        </w:rPr>
      </w:pPr>
      <w:r w:rsidRPr="004A38E3">
        <w:rPr>
          <w:rFonts w:ascii="Calibri" w:hAnsi="Calibri" w:cs="Arial"/>
          <w:sz w:val="24"/>
          <w:szCs w:val="24"/>
          <w:lang w:val="sl-SI"/>
        </w:rPr>
        <w:t>Dobavitelj/leasingodajalec</w:t>
      </w:r>
      <w:r w:rsidR="004F678C" w:rsidRPr="004A38E3">
        <w:rPr>
          <w:rFonts w:ascii="Calibri" w:hAnsi="Calibri" w:cs="Arial"/>
          <w:sz w:val="24"/>
          <w:szCs w:val="24"/>
          <w:lang w:val="sl-SI"/>
        </w:rPr>
        <w:t xml:space="preserve"> obveznosti po te</w:t>
      </w:r>
      <w:r w:rsidR="00317A37" w:rsidRPr="004A38E3">
        <w:rPr>
          <w:rFonts w:ascii="Calibri" w:hAnsi="Calibri" w:cs="Arial"/>
          <w:sz w:val="24"/>
          <w:szCs w:val="24"/>
          <w:lang w:val="sl-SI"/>
        </w:rPr>
        <w:t>j pogodbi</w:t>
      </w:r>
      <w:r w:rsidR="004F678C" w:rsidRPr="004A38E3">
        <w:rPr>
          <w:rFonts w:ascii="Calibri" w:hAnsi="Calibri" w:cs="Arial"/>
          <w:sz w:val="24"/>
          <w:szCs w:val="24"/>
          <w:lang w:val="sl-SI"/>
        </w:rPr>
        <w:t xml:space="preserve"> ne bo izvedel s podizvalajcem. </w:t>
      </w:r>
    </w:p>
    <w:p w:rsidR="004F678C" w:rsidRPr="004A38E3" w:rsidRDefault="004F678C" w:rsidP="000F409E">
      <w:pPr>
        <w:jc w:val="both"/>
        <w:rPr>
          <w:rFonts w:ascii="Calibri" w:hAnsi="Calibri" w:cs="Arial"/>
          <w:sz w:val="24"/>
          <w:szCs w:val="24"/>
          <w:lang w:val="sl-SI"/>
        </w:rPr>
      </w:pPr>
    </w:p>
    <w:p w:rsidR="004F678C" w:rsidRPr="004A38E3" w:rsidRDefault="004F678C" w:rsidP="000F409E">
      <w:pPr>
        <w:jc w:val="both"/>
        <w:rPr>
          <w:rFonts w:ascii="Calibri" w:hAnsi="Calibri" w:cs="Arial"/>
          <w:i/>
          <w:sz w:val="24"/>
          <w:szCs w:val="24"/>
          <w:lang w:val="sl-SI"/>
        </w:rPr>
      </w:pPr>
      <w:r w:rsidRPr="004A38E3">
        <w:rPr>
          <w:rFonts w:ascii="Calibri" w:hAnsi="Calibri" w:cs="Arial"/>
          <w:i/>
          <w:sz w:val="24"/>
          <w:szCs w:val="24"/>
          <w:lang w:val="sl-SI"/>
        </w:rPr>
        <w:t>ALI (tekst v primeru nastopa s podizvajalci):</w:t>
      </w:r>
    </w:p>
    <w:p w:rsidR="004F678C" w:rsidRPr="004A38E3" w:rsidRDefault="004F678C" w:rsidP="000F409E">
      <w:pPr>
        <w:jc w:val="both"/>
        <w:rPr>
          <w:rFonts w:ascii="Calibri" w:hAnsi="Calibri" w:cs="Arial"/>
          <w:sz w:val="24"/>
          <w:szCs w:val="24"/>
          <w:lang w:val="sl-SI"/>
        </w:rPr>
      </w:pPr>
    </w:p>
    <w:p w:rsidR="004F678C" w:rsidRPr="004A38E3" w:rsidRDefault="004F678C" w:rsidP="000F409E">
      <w:pPr>
        <w:jc w:val="both"/>
        <w:rPr>
          <w:rFonts w:ascii="Calibri" w:hAnsi="Calibri" w:cs="Arial"/>
          <w:sz w:val="24"/>
          <w:szCs w:val="24"/>
          <w:lang w:val="sl-SI"/>
        </w:rPr>
      </w:pPr>
      <w:r w:rsidRPr="004A38E3">
        <w:rPr>
          <w:rFonts w:ascii="Calibri" w:hAnsi="Calibri" w:cs="Arial"/>
          <w:sz w:val="24"/>
          <w:szCs w:val="24"/>
          <w:lang w:val="sl-SI"/>
        </w:rPr>
        <w:t xml:space="preserve">(1) </w:t>
      </w:r>
      <w:r w:rsidR="00005291" w:rsidRPr="004A38E3">
        <w:rPr>
          <w:rFonts w:ascii="Calibri" w:hAnsi="Calibri" w:cs="Arial"/>
          <w:sz w:val="24"/>
          <w:szCs w:val="24"/>
          <w:lang w:val="sl-SI"/>
        </w:rPr>
        <w:t>Dobavitelj/leasingodajalec</w:t>
      </w:r>
      <w:r w:rsidRPr="004A38E3">
        <w:rPr>
          <w:rFonts w:ascii="Calibri" w:hAnsi="Calibri" w:cs="Arial"/>
          <w:sz w:val="24"/>
          <w:szCs w:val="24"/>
          <w:lang w:val="sl-SI"/>
        </w:rPr>
        <w:t xml:space="preserve"> bo dela po te</w:t>
      </w:r>
      <w:r w:rsidR="00317A37" w:rsidRPr="004A38E3">
        <w:rPr>
          <w:rFonts w:ascii="Calibri" w:hAnsi="Calibri" w:cs="Arial"/>
          <w:sz w:val="24"/>
          <w:szCs w:val="24"/>
          <w:lang w:val="sl-SI"/>
        </w:rPr>
        <w:t>j pogodbi</w:t>
      </w:r>
      <w:r w:rsidRPr="004A38E3">
        <w:rPr>
          <w:rFonts w:ascii="Calibri" w:hAnsi="Calibri" w:cs="Arial"/>
          <w:sz w:val="24"/>
          <w:szCs w:val="24"/>
          <w:lang w:val="sl-SI"/>
        </w:rPr>
        <w:t xml:space="preserve"> opravljal z naslednjimi podizvajalci:</w:t>
      </w:r>
    </w:p>
    <w:p w:rsidR="004F678C" w:rsidRPr="004A38E3" w:rsidRDefault="004F678C" w:rsidP="000F409E">
      <w:pPr>
        <w:jc w:val="both"/>
        <w:rPr>
          <w:rFonts w:ascii="Calibri" w:hAnsi="Calibri" w:cs="Arial"/>
          <w:sz w:val="24"/>
          <w:szCs w:val="24"/>
          <w:lang w:val="sl-SI"/>
        </w:rPr>
      </w:pPr>
    </w:p>
    <w:p w:rsidR="004F678C" w:rsidRPr="004A38E3" w:rsidRDefault="004F678C" w:rsidP="000F409E">
      <w:pPr>
        <w:jc w:val="both"/>
        <w:rPr>
          <w:rFonts w:ascii="Calibri" w:hAnsi="Calibri" w:cs="Arial"/>
          <w:sz w:val="24"/>
          <w:szCs w:val="24"/>
          <w:lang w:val="sl-SI"/>
        </w:rPr>
      </w:pPr>
      <w:r w:rsidRPr="004A38E3">
        <w:rPr>
          <w:rFonts w:ascii="Calibri" w:hAnsi="Calibri" w:cs="Arial"/>
          <w:sz w:val="24"/>
          <w:szCs w:val="24"/>
          <w:lang w:val="sl-SI"/>
        </w:rPr>
        <w:t>- _________, s sedežem ........................, ki ga zastopa ............................., matična številka: ……………………, ID DDV ............., TRR ……………….</w:t>
      </w:r>
    </w:p>
    <w:p w:rsidR="004F678C" w:rsidRPr="004A38E3" w:rsidRDefault="004F678C" w:rsidP="000F409E">
      <w:pPr>
        <w:jc w:val="both"/>
        <w:rPr>
          <w:rFonts w:ascii="Calibri" w:hAnsi="Calibri" w:cs="Arial"/>
          <w:sz w:val="24"/>
          <w:szCs w:val="24"/>
          <w:lang w:val="sl-SI"/>
        </w:rPr>
      </w:pPr>
      <w:r w:rsidRPr="004A38E3">
        <w:rPr>
          <w:rFonts w:ascii="Calibri" w:hAnsi="Calibri" w:cs="Arial"/>
          <w:sz w:val="24"/>
          <w:szCs w:val="24"/>
          <w:lang w:val="sl-SI"/>
        </w:rPr>
        <w:t>- _________, s sedežem ........................, ki ga zastopa ............................., matična številka: ……………………, ID DDV ............., TRR ……………….</w:t>
      </w:r>
    </w:p>
    <w:p w:rsidR="004F678C" w:rsidRPr="004A38E3" w:rsidRDefault="004F678C" w:rsidP="000F409E">
      <w:pPr>
        <w:jc w:val="both"/>
        <w:rPr>
          <w:rFonts w:ascii="Calibri" w:hAnsi="Calibri" w:cs="Arial"/>
          <w:sz w:val="24"/>
          <w:szCs w:val="24"/>
          <w:lang w:val="sl-SI"/>
        </w:rPr>
      </w:pPr>
      <w:r w:rsidRPr="004A38E3">
        <w:rPr>
          <w:rFonts w:ascii="Calibri" w:hAnsi="Calibri" w:cs="Arial"/>
          <w:sz w:val="24"/>
          <w:szCs w:val="24"/>
          <w:lang w:val="sl-SI"/>
        </w:rPr>
        <w:t>- _________, s sedežem ........................, ki ga zastopa ............................., matična številka: ……………………, ID DDV ............., TRR ……………….</w:t>
      </w:r>
    </w:p>
    <w:p w:rsidR="004F678C" w:rsidRPr="004A38E3" w:rsidRDefault="004F678C" w:rsidP="000F409E">
      <w:pPr>
        <w:jc w:val="both"/>
        <w:rPr>
          <w:rFonts w:ascii="Calibri" w:hAnsi="Calibri" w:cs="Arial"/>
          <w:sz w:val="24"/>
          <w:szCs w:val="24"/>
          <w:lang w:val="sl-SI"/>
        </w:rPr>
      </w:pPr>
    </w:p>
    <w:p w:rsidR="004F678C" w:rsidRPr="004A38E3" w:rsidRDefault="004F678C" w:rsidP="000F409E">
      <w:pPr>
        <w:jc w:val="both"/>
        <w:rPr>
          <w:rFonts w:ascii="Calibri" w:hAnsi="Calibri" w:cs="Arial"/>
          <w:sz w:val="24"/>
          <w:szCs w:val="24"/>
          <w:lang w:val="sl-SI"/>
        </w:rPr>
      </w:pPr>
      <w:r w:rsidRPr="004A38E3">
        <w:rPr>
          <w:rFonts w:ascii="Calibri" w:hAnsi="Calibri" w:cs="Arial"/>
          <w:sz w:val="24"/>
          <w:szCs w:val="24"/>
          <w:lang w:val="sl-SI"/>
        </w:rPr>
        <w:t xml:space="preserve">(2) </w:t>
      </w:r>
      <w:r w:rsidR="00005291" w:rsidRPr="004A38E3">
        <w:rPr>
          <w:rFonts w:ascii="Calibri" w:hAnsi="Calibri" w:cs="Arial"/>
          <w:sz w:val="24"/>
          <w:szCs w:val="24"/>
          <w:lang w:val="sl-SI"/>
        </w:rPr>
        <w:t>Dobavitelj/leasingodajalec</w:t>
      </w:r>
      <w:r w:rsidRPr="004A38E3">
        <w:rPr>
          <w:rFonts w:ascii="Calibri" w:hAnsi="Calibri" w:cs="Arial"/>
          <w:sz w:val="24"/>
          <w:szCs w:val="24"/>
          <w:lang w:val="sl-SI"/>
        </w:rPr>
        <w:t xml:space="preserve"> bo po te</w:t>
      </w:r>
      <w:r w:rsidR="00317A37" w:rsidRPr="004A38E3">
        <w:rPr>
          <w:rFonts w:ascii="Calibri" w:hAnsi="Calibri" w:cs="Arial"/>
          <w:sz w:val="24"/>
          <w:szCs w:val="24"/>
          <w:lang w:val="sl-SI"/>
        </w:rPr>
        <w:t>j pogodbi</w:t>
      </w:r>
      <w:r w:rsidRPr="004A38E3">
        <w:rPr>
          <w:rFonts w:ascii="Calibri" w:hAnsi="Calibri" w:cs="Arial"/>
          <w:sz w:val="24"/>
          <w:szCs w:val="24"/>
          <w:lang w:val="sl-SI"/>
        </w:rPr>
        <w:t xml:space="preserve"> izvedel vsa dela, razen del, ki jih bodo izvedli podizvajalci in sicer:</w:t>
      </w:r>
    </w:p>
    <w:p w:rsidR="004F678C" w:rsidRPr="004A38E3" w:rsidRDefault="004F678C" w:rsidP="000F409E">
      <w:pPr>
        <w:jc w:val="both"/>
        <w:rPr>
          <w:rFonts w:ascii="Calibri" w:hAnsi="Calibri" w:cs="Arial"/>
          <w:sz w:val="24"/>
          <w:szCs w:val="24"/>
          <w:lang w:val="sl-SI"/>
        </w:rPr>
      </w:pPr>
      <w:r w:rsidRPr="004A38E3">
        <w:rPr>
          <w:rFonts w:ascii="Calibri" w:hAnsi="Calibri" w:cs="Arial"/>
          <w:sz w:val="24"/>
          <w:szCs w:val="24"/>
          <w:lang w:val="sl-SI"/>
        </w:rPr>
        <w:t>Pod</w:t>
      </w:r>
      <w:r w:rsidR="00005291" w:rsidRPr="004A38E3">
        <w:rPr>
          <w:rFonts w:ascii="Calibri" w:hAnsi="Calibri" w:cs="Arial"/>
          <w:sz w:val="24"/>
          <w:szCs w:val="24"/>
          <w:lang w:val="sl-SI"/>
        </w:rPr>
        <w:t>izvajalec</w:t>
      </w:r>
      <w:r w:rsidRPr="004A38E3">
        <w:rPr>
          <w:rFonts w:ascii="Calibri" w:hAnsi="Calibri" w:cs="Arial"/>
          <w:sz w:val="24"/>
          <w:szCs w:val="24"/>
          <w:lang w:val="sl-SI"/>
        </w:rPr>
        <w:t xml:space="preserve"> _____________ bo izvedel naslednja dela: …………………………………………………..., v skupni vrednosti ……………………… EUR (z DDV), ki se po terminskem planu opravijo v roku ...................... , količina ………………, kraj izvedbe del: ……………………………………….. </w:t>
      </w:r>
    </w:p>
    <w:p w:rsidR="004F678C" w:rsidRPr="004A38E3" w:rsidRDefault="004F678C" w:rsidP="000F409E">
      <w:pPr>
        <w:jc w:val="both"/>
        <w:rPr>
          <w:rFonts w:ascii="Calibri" w:hAnsi="Calibri" w:cs="Arial"/>
          <w:sz w:val="24"/>
          <w:szCs w:val="24"/>
          <w:lang w:val="sl-SI"/>
        </w:rPr>
      </w:pPr>
      <w:r w:rsidRPr="004A38E3">
        <w:rPr>
          <w:rFonts w:ascii="Calibri" w:hAnsi="Calibri" w:cs="Arial"/>
          <w:sz w:val="24"/>
          <w:szCs w:val="24"/>
          <w:lang w:val="sl-SI"/>
        </w:rPr>
        <w:t xml:space="preserve"> Podizvajalec ______________ bo izvedel naslednja dela: …………………………………………………..., v skupni vrednosti ……………………… EUR (z DDV), ki se po terminskem planu opravijo v roku ...................... , količina ………………, kraj izvedbe del: ……………………………………….. </w:t>
      </w:r>
    </w:p>
    <w:p w:rsidR="004F678C" w:rsidRPr="004A38E3" w:rsidRDefault="004F678C" w:rsidP="000F409E">
      <w:pPr>
        <w:jc w:val="both"/>
        <w:rPr>
          <w:rFonts w:ascii="Calibri" w:hAnsi="Calibri" w:cs="Arial"/>
          <w:sz w:val="24"/>
          <w:szCs w:val="24"/>
          <w:lang w:val="sl-SI"/>
        </w:rPr>
      </w:pPr>
      <w:r w:rsidRPr="004A38E3">
        <w:rPr>
          <w:rFonts w:ascii="Calibri" w:hAnsi="Calibri" w:cs="Arial"/>
          <w:sz w:val="24"/>
          <w:szCs w:val="24"/>
          <w:lang w:val="sl-SI"/>
        </w:rPr>
        <w:t xml:space="preserve">Podizvajalec ______________ bo izvedel naslednja dela: …………………………………………………..., v skupni vrednosti ……………………… EUR (z DDV), ki se po terminskem planu opravijo v roku ...................... , količina ………………, kraj izvedbe del: ……………………………………….. </w:t>
      </w:r>
    </w:p>
    <w:p w:rsidR="004F678C" w:rsidRPr="004A38E3" w:rsidRDefault="004F678C" w:rsidP="000F409E">
      <w:pPr>
        <w:jc w:val="both"/>
        <w:rPr>
          <w:rFonts w:ascii="Calibri" w:hAnsi="Calibri" w:cs="Arial"/>
          <w:sz w:val="24"/>
          <w:szCs w:val="24"/>
          <w:lang w:val="sl-SI"/>
        </w:rPr>
      </w:pPr>
    </w:p>
    <w:p w:rsidR="004F678C" w:rsidRPr="004A38E3" w:rsidRDefault="004F678C" w:rsidP="000F409E">
      <w:pPr>
        <w:jc w:val="both"/>
        <w:rPr>
          <w:rFonts w:ascii="Calibri" w:hAnsi="Calibri" w:cs="Arial"/>
          <w:i/>
          <w:sz w:val="24"/>
          <w:szCs w:val="24"/>
          <w:lang w:val="sl-SI"/>
        </w:rPr>
      </w:pPr>
      <w:r w:rsidRPr="004A38E3">
        <w:rPr>
          <w:rFonts w:ascii="Calibri" w:hAnsi="Calibri" w:cs="Arial"/>
          <w:i/>
          <w:sz w:val="24"/>
          <w:szCs w:val="24"/>
          <w:lang w:val="sl-SI"/>
        </w:rPr>
        <w:t>(Opomba: če je podizvajalcev več, se navede za vsakega podizvajalca posebej)</w:t>
      </w:r>
    </w:p>
    <w:p w:rsidR="004F678C" w:rsidRPr="004A38E3" w:rsidRDefault="004F678C" w:rsidP="000F409E">
      <w:pPr>
        <w:jc w:val="both"/>
        <w:rPr>
          <w:rFonts w:ascii="Calibri" w:hAnsi="Calibri" w:cs="Arial"/>
          <w:sz w:val="24"/>
          <w:szCs w:val="24"/>
          <w:lang w:val="sl-SI"/>
        </w:rPr>
      </w:pPr>
    </w:p>
    <w:p w:rsidR="004F678C" w:rsidRPr="004A38E3" w:rsidRDefault="004F678C" w:rsidP="000F409E">
      <w:pPr>
        <w:jc w:val="both"/>
        <w:rPr>
          <w:rFonts w:ascii="Calibri" w:hAnsi="Calibri" w:cs="Arial"/>
          <w:sz w:val="24"/>
          <w:szCs w:val="24"/>
          <w:lang w:val="sl-SI"/>
        </w:rPr>
      </w:pPr>
      <w:r w:rsidRPr="004A38E3">
        <w:rPr>
          <w:rFonts w:ascii="Calibri" w:hAnsi="Calibri" w:cs="Arial"/>
          <w:sz w:val="24"/>
          <w:szCs w:val="24"/>
          <w:lang w:val="sl-SI"/>
        </w:rPr>
        <w:t xml:space="preserve">V kolikor podizvajalec v skladu in na način, določen v drugem in tretjem odstavku 94. člena ZJN-3, zahteva neposredno plačilo, se šteje, da je neposredno plačilo podizvajalcu obvezno in obveznost zavezuje naročnika in glavnega izvajalca. </w:t>
      </w:r>
    </w:p>
    <w:p w:rsidR="004F678C" w:rsidRPr="004A38E3" w:rsidRDefault="004F678C" w:rsidP="000F409E">
      <w:pPr>
        <w:jc w:val="both"/>
        <w:rPr>
          <w:rFonts w:ascii="Calibri" w:hAnsi="Calibri" w:cs="Arial"/>
          <w:sz w:val="24"/>
          <w:szCs w:val="24"/>
          <w:lang w:val="sl-SI"/>
        </w:rPr>
      </w:pPr>
    </w:p>
    <w:p w:rsidR="004F678C" w:rsidRPr="004A38E3" w:rsidRDefault="004F678C" w:rsidP="000F409E">
      <w:pPr>
        <w:jc w:val="both"/>
        <w:rPr>
          <w:rFonts w:ascii="Calibri" w:hAnsi="Calibri" w:cs="Arial"/>
          <w:sz w:val="24"/>
          <w:szCs w:val="24"/>
          <w:lang w:val="sl-SI"/>
        </w:rPr>
      </w:pPr>
      <w:r w:rsidRPr="004A38E3">
        <w:rPr>
          <w:rFonts w:ascii="Calibri" w:hAnsi="Calibri" w:cs="Arial"/>
          <w:sz w:val="24"/>
          <w:szCs w:val="24"/>
          <w:lang w:val="sl-SI"/>
        </w:rPr>
        <w:t>V kolikor bo podizvajalec v skladu in na način, določen v drugem in tretjem odstavku 94. člena ZJN-3 zahteval neposredna plačila, se šteje, da:</w:t>
      </w:r>
    </w:p>
    <w:p w:rsidR="004F678C" w:rsidRPr="004A38E3" w:rsidRDefault="004F678C" w:rsidP="000F409E">
      <w:pPr>
        <w:numPr>
          <w:ilvl w:val="2"/>
          <w:numId w:val="19"/>
        </w:numPr>
        <w:ind w:left="709"/>
        <w:jc w:val="both"/>
        <w:rPr>
          <w:rFonts w:ascii="Calibri" w:hAnsi="Calibri" w:cs="Arial"/>
          <w:sz w:val="24"/>
          <w:szCs w:val="24"/>
          <w:lang w:val="sl-SI"/>
        </w:rPr>
      </w:pPr>
      <w:r w:rsidRPr="004A38E3">
        <w:rPr>
          <w:rFonts w:ascii="Calibri" w:hAnsi="Calibri" w:cs="Arial"/>
          <w:sz w:val="24"/>
          <w:szCs w:val="24"/>
          <w:lang w:val="sl-SI"/>
        </w:rPr>
        <w:t>glavni izvajalec s podpisom te</w:t>
      </w:r>
      <w:r w:rsidR="00317A37" w:rsidRPr="004A38E3">
        <w:rPr>
          <w:rFonts w:ascii="Calibri" w:hAnsi="Calibri" w:cs="Arial"/>
          <w:sz w:val="24"/>
          <w:szCs w:val="24"/>
          <w:lang w:val="sl-SI"/>
        </w:rPr>
        <w:t xml:space="preserve"> pogodbe</w:t>
      </w:r>
      <w:r w:rsidRPr="004A38E3">
        <w:rPr>
          <w:rFonts w:ascii="Calibri" w:hAnsi="Calibri" w:cs="Arial"/>
          <w:sz w:val="24"/>
          <w:szCs w:val="24"/>
          <w:lang w:val="sl-SI"/>
        </w:rPr>
        <w:t xml:space="preserve"> pooblašča naročnika, da na podlagi potrjenega računa oziroma situacije s strani glavnega izvajalca neposredno plačuje podizvajalcu,</w:t>
      </w:r>
    </w:p>
    <w:p w:rsidR="004F678C" w:rsidRPr="004A38E3" w:rsidRDefault="004F678C" w:rsidP="000F409E">
      <w:pPr>
        <w:numPr>
          <w:ilvl w:val="2"/>
          <w:numId w:val="19"/>
        </w:numPr>
        <w:ind w:left="709"/>
        <w:jc w:val="both"/>
        <w:rPr>
          <w:rFonts w:ascii="Calibri" w:hAnsi="Calibri" w:cs="Arial"/>
          <w:sz w:val="24"/>
          <w:szCs w:val="24"/>
          <w:lang w:val="sl-SI"/>
        </w:rPr>
      </w:pPr>
      <w:r w:rsidRPr="004A38E3">
        <w:rPr>
          <w:rFonts w:ascii="Calibri" w:hAnsi="Calibri" w:cs="Arial"/>
          <w:sz w:val="24"/>
          <w:szCs w:val="24"/>
          <w:lang w:val="sl-SI"/>
        </w:rPr>
        <w:t xml:space="preserve">je podizvajalec dolžan najkasneje z izstavitvijo prvega računa predložiti soglasje, na podlagi katerega naročnik namesto ponudnika poravna podizvajalčevo terjatev do ponudnika, </w:t>
      </w:r>
    </w:p>
    <w:p w:rsidR="004F678C" w:rsidRPr="004A38E3" w:rsidRDefault="004F678C" w:rsidP="000F409E">
      <w:pPr>
        <w:numPr>
          <w:ilvl w:val="2"/>
          <w:numId w:val="19"/>
        </w:numPr>
        <w:ind w:left="709"/>
        <w:jc w:val="both"/>
        <w:rPr>
          <w:rFonts w:ascii="Calibri" w:hAnsi="Calibri" w:cs="Arial"/>
          <w:sz w:val="24"/>
          <w:szCs w:val="24"/>
          <w:lang w:val="sl-SI"/>
        </w:rPr>
      </w:pPr>
      <w:r w:rsidRPr="004A38E3">
        <w:rPr>
          <w:rFonts w:ascii="Calibri" w:hAnsi="Calibri" w:cs="Arial"/>
          <w:sz w:val="24"/>
          <w:szCs w:val="24"/>
          <w:lang w:val="sl-SI"/>
        </w:rPr>
        <w:t>glavni izvajalec svojemu računu ali situaciji priložiti račun ali situacijo podizvajalca, ki ga je predhodno potrdil.</w:t>
      </w:r>
    </w:p>
    <w:p w:rsidR="004F678C" w:rsidRPr="004A38E3" w:rsidRDefault="004F678C" w:rsidP="000F409E">
      <w:pPr>
        <w:jc w:val="both"/>
        <w:rPr>
          <w:rFonts w:ascii="Calibri" w:hAnsi="Calibri" w:cs="Arial"/>
          <w:sz w:val="24"/>
          <w:szCs w:val="24"/>
          <w:lang w:val="sl-SI"/>
        </w:rPr>
      </w:pPr>
    </w:p>
    <w:p w:rsidR="004F678C" w:rsidRPr="004A38E3" w:rsidRDefault="004F678C" w:rsidP="000F409E">
      <w:pPr>
        <w:jc w:val="both"/>
        <w:rPr>
          <w:rFonts w:ascii="Calibri" w:hAnsi="Calibri" w:cs="Arial"/>
          <w:sz w:val="24"/>
          <w:szCs w:val="24"/>
          <w:lang w:val="sl-SI"/>
        </w:rPr>
      </w:pPr>
      <w:r w:rsidRPr="004A38E3">
        <w:rPr>
          <w:rFonts w:ascii="Calibri" w:hAnsi="Calibri" w:cs="Arial"/>
          <w:sz w:val="24"/>
          <w:szCs w:val="24"/>
          <w:lang w:val="sl-SI"/>
        </w:rPr>
        <w:t xml:space="preserve">Zgolj ob izpolnitvi vseh pogojev iz predhodnega odstavka, je naročnik obvezan izvršiti neposredno plačilo podizvajalcu. </w:t>
      </w:r>
    </w:p>
    <w:p w:rsidR="004F678C" w:rsidRPr="004A38E3" w:rsidRDefault="004F678C" w:rsidP="000F409E">
      <w:pPr>
        <w:jc w:val="both"/>
        <w:rPr>
          <w:rFonts w:ascii="Calibri" w:hAnsi="Calibri" w:cs="Arial"/>
          <w:sz w:val="24"/>
          <w:szCs w:val="24"/>
          <w:lang w:val="sl-SI"/>
        </w:rPr>
      </w:pPr>
      <w:r w:rsidRPr="004A38E3">
        <w:rPr>
          <w:rFonts w:ascii="Calibri" w:hAnsi="Calibri" w:cs="Arial"/>
          <w:sz w:val="24"/>
          <w:szCs w:val="24"/>
          <w:lang w:val="sl-SI"/>
        </w:rPr>
        <w:t>Plačila podizvajalcem se izvedejo v rokih in na enak način kot velja za plačila izvajalcu.</w:t>
      </w:r>
    </w:p>
    <w:p w:rsidR="00005291" w:rsidRPr="004A38E3" w:rsidRDefault="00005291" w:rsidP="000F409E">
      <w:pPr>
        <w:jc w:val="both"/>
        <w:rPr>
          <w:rFonts w:ascii="Calibri" w:hAnsi="Calibri" w:cs="Arial"/>
          <w:sz w:val="24"/>
          <w:szCs w:val="24"/>
          <w:lang w:val="sl-SI"/>
        </w:rPr>
      </w:pPr>
    </w:p>
    <w:p w:rsidR="004F678C" w:rsidRPr="004A38E3" w:rsidRDefault="00005291" w:rsidP="000F409E">
      <w:pPr>
        <w:jc w:val="both"/>
        <w:rPr>
          <w:rFonts w:ascii="Calibri" w:hAnsi="Calibri" w:cs="Arial"/>
          <w:sz w:val="24"/>
          <w:szCs w:val="24"/>
          <w:lang w:val="sl-SI"/>
        </w:rPr>
      </w:pPr>
      <w:r w:rsidRPr="004A38E3">
        <w:rPr>
          <w:rFonts w:ascii="Calibri" w:hAnsi="Calibri" w:cs="Arial"/>
          <w:sz w:val="24"/>
          <w:szCs w:val="24"/>
          <w:lang w:val="sl-SI"/>
        </w:rPr>
        <w:t>Dobavitelj/leasingodajalec</w:t>
      </w:r>
      <w:r w:rsidR="004F678C" w:rsidRPr="004A38E3">
        <w:rPr>
          <w:rFonts w:ascii="Calibri" w:hAnsi="Calibri" w:cs="Arial"/>
          <w:sz w:val="24"/>
          <w:szCs w:val="24"/>
          <w:lang w:val="sl-SI"/>
        </w:rPr>
        <w:t xml:space="preserve"> mora med izvajanjem javnega naročila naročnika obvestiti o morebitnih spremembah informacij iz 2. odstavka 94. člena ZJN-3 in poslati informacije o novih podizvajalcih, ki jih namerava naknadno vključiti v izvajanje, in sicer najkasneje v petih dneh po spremembi. V primeru vključitve novih podizvajalcev mora </w:t>
      </w:r>
      <w:r w:rsidRPr="004A38E3">
        <w:rPr>
          <w:rFonts w:ascii="Calibri" w:hAnsi="Calibri" w:cs="Arial"/>
          <w:sz w:val="24"/>
          <w:szCs w:val="24"/>
          <w:lang w:val="sl-SI"/>
        </w:rPr>
        <w:t>dobavitelj/leasingodajalec</w:t>
      </w:r>
      <w:r w:rsidR="004F678C" w:rsidRPr="004A38E3">
        <w:rPr>
          <w:rFonts w:ascii="Calibri" w:hAnsi="Calibri" w:cs="Arial"/>
          <w:sz w:val="24"/>
          <w:szCs w:val="24"/>
          <w:lang w:val="sl-SI"/>
        </w:rPr>
        <w:t xml:space="preserve"> skupaj z obvestilom posredovati tudi podatke in dokumente iz druge, tretje in četrte alineje 2. odstavka 94. člena ZJN-3.</w:t>
      </w:r>
    </w:p>
    <w:p w:rsidR="004F678C" w:rsidRPr="004A38E3" w:rsidRDefault="004F678C" w:rsidP="000F409E">
      <w:pPr>
        <w:jc w:val="both"/>
        <w:rPr>
          <w:rFonts w:ascii="Calibri" w:hAnsi="Calibri" w:cs="Arial"/>
          <w:sz w:val="24"/>
          <w:szCs w:val="24"/>
          <w:lang w:val="sl-SI"/>
        </w:rPr>
      </w:pPr>
    </w:p>
    <w:p w:rsidR="004F678C" w:rsidRPr="004A38E3" w:rsidRDefault="004F678C" w:rsidP="000F409E">
      <w:pPr>
        <w:jc w:val="both"/>
        <w:rPr>
          <w:rFonts w:ascii="Calibri" w:hAnsi="Calibri" w:cs="Arial"/>
          <w:sz w:val="24"/>
          <w:szCs w:val="24"/>
          <w:lang w:val="sl-SI"/>
        </w:rPr>
      </w:pPr>
      <w:r w:rsidRPr="004A38E3">
        <w:rPr>
          <w:rFonts w:ascii="Calibri" w:hAnsi="Calibri" w:cs="Arial"/>
          <w:sz w:val="24"/>
          <w:szCs w:val="24"/>
          <w:lang w:val="sl-SI"/>
        </w:rPr>
        <w:t>Naročnik bo zavrnil vsakega podizvajalca, če zanj obstajajo razlogi za izključitev iz prvega, drugega ali četrtega odstavka 75. člena ZJN-3, razen v primeru iz tretjega odstavka 75. člena ZJN-3, lahko pa zavrne vsakega podizvajalca tudi, če zanj obstajajo razlogi za izključitev iz šestega odstavka 75. člena ZJN-3. Naročnik lahko zavrne predlog za zamenjavo podizvajalca oziroma vključitev novega podizvajalca tudi, če bi to lahko vplivalo na nemoteno izvajanje ali dokončanje del in če novi podizvajalec ne izpolnjuje pogojev, ki jih je postavil naročnik v dokumentaciji v zvezi z oddajo javnega naročila. Naročnik bo o morebitni zavrnitvi novega podizvajalca obvestiti izvajalca najpozneje v desetih dneh od prejema predloga.</w:t>
      </w:r>
    </w:p>
    <w:p w:rsidR="004F678C" w:rsidRPr="004A38E3" w:rsidRDefault="004F678C" w:rsidP="000F409E">
      <w:pPr>
        <w:jc w:val="both"/>
        <w:rPr>
          <w:rFonts w:ascii="Calibri" w:hAnsi="Calibri" w:cs="Arial"/>
          <w:sz w:val="24"/>
          <w:szCs w:val="24"/>
          <w:lang w:val="sl-SI"/>
        </w:rPr>
      </w:pPr>
    </w:p>
    <w:p w:rsidR="000517B5" w:rsidRPr="004A38E3" w:rsidRDefault="004F678C" w:rsidP="000F409E">
      <w:pPr>
        <w:jc w:val="both"/>
        <w:rPr>
          <w:rFonts w:ascii="Calibri" w:hAnsi="Calibri" w:cs="Arial"/>
          <w:sz w:val="24"/>
          <w:szCs w:val="24"/>
          <w:lang w:val="sl-SI"/>
        </w:rPr>
      </w:pPr>
      <w:r w:rsidRPr="004A38E3">
        <w:rPr>
          <w:rFonts w:ascii="Calibri" w:hAnsi="Calibri" w:cs="Arial"/>
          <w:sz w:val="24"/>
          <w:szCs w:val="24"/>
          <w:lang w:val="sl-SI"/>
        </w:rPr>
        <w:t>Če neposredno plačilo podizvajalcu ni obvezno v skladu s tem členom, mora glavni izvajalec najpozneje v 60 dneh od plačila končnega računa oziroma situacije poslati svojo pisno izjavo in pisno izjavo podizvajalca, da je podizvajalec prejel plačilo za izvedene gradnje ali storitve oziroma dobavljeno blago, neposredno povezano s predmetom javnega naročila. Nepredložitev izjave v roku je razlog za uvedbo prekrškovnega postopka zoper izvajalca pred Državno revizijsko komisijo. Poleg globe je sankcija tudi izločitev  iz postopkov naročanja za predpisano obdobje.</w:t>
      </w:r>
    </w:p>
    <w:p w:rsidR="001D6F3B" w:rsidRPr="00C92AAB" w:rsidRDefault="001D6F3B" w:rsidP="000F409E">
      <w:pPr>
        <w:pStyle w:val="Telobesedila31"/>
        <w:jc w:val="both"/>
        <w:rPr>
          <w:rFonts w:ascii="Calibri" w:hAnsi="Calibri" w:cs="Arial"/>
          <w:color w:val="1F497D"/>
          <w:szCs w:val="24"/>
        </w:rPr>
      </w:pPr>
    </w:p>
    <w:p w:rsidR="00F7731F" w:rsidRDefault="00F7731F" w:rsidP="000F409E">
      <w:pPr>
        <w:pStyle w:val="Telobesedila31"/>
        <w:jc w:val="both"/>
        <w:rPr>
          <w:rFonts w:ascii="Calibri" w:hAnsi="Calibri" w:cs="Arial"/>
          <w:szCs w:val="24"/>
        </w:rPr>
      </w:pPr>
    </w:p>
    <w:p w:rsidR="004A38E3" w:rsidRPr="00243966" w:rsidRDefault="004A38E3" w:rsidP="000F409E">
      <w:pPr>
        <w:pStyle w:val="Telobesedila31"/>
        <w:jc w:val="both"/>
        <w:rPr>
          <w:rFonts w:ascii="Calibri" w:hAnsi="Calibri" w:cs="Arial"/>
          <w:szCs w:val="24"/>
        </w:rPr>
      </w:pPr>
    </w:p>
    <w:p w:rsidR="000517B5" w:rsidRPr="004A38E3" w:rsidRDefault="000517B5" w:rsidP="000F409E">
      <w:pPr>
        <w:jc w:val="center"/>
        <w:rPr>
          <w:rFonts w:ascii="Calibri" w:hAnsi="Calibri" w:cs="Arial"/>
          <w:b/>
          <w:sz w:val="24"/>
          <w:szCs w:val="24"/>
          <w:lang w:val="sl-SI"/>
        </w:rPr>
      </w:pPr>
      <w:r w:rsidRPr="004A38E3">
        <w:rPr>
          <w:rFonts w:ascii="Calibri" w:hAnsi="Calibri" w:cs="Arial"/>
          <w:b/>
          <w:sz w:val="24"/>
          <w:szCs w:val="24"/>
          <w:lang w:val="sl-SI"/>
        </w:rPr>
        <w:t xml:space="preserve">Odpoved </w:t>
      </w:r>
      <w:r w:rsidR="00317A37" w:rsidRPr="004A38E3">
        <w:rPr>
          <w:rFonts w:ascii="Calibri" w:hAnsi="Calibri" w:cs="Arial"/>
          <w:b/>
          <w:sz w:val="24"/>
          <w:szCs w:val="24"/>
          <w:lang w:val="sl-SI"/>
        </w:rPr>
        <w:t>pogodbe</w:t>
      </w:r>
    </w:p>
    <w:p w:rsidR="000517B5" w:rsidRPr="004A38E3" w:rsidRDefault="007343E0" w:rsidP="000F409E">
      <w:pPr>
        <w:jc w:val="center"/>
        <w:rPr>
          <w:rFonts w:ascii="Calibri" w:hAnsi="Calibri" w:cs="Arial"/>
          <w:sz w:val="24"/>
          <w:szCs w:val="24"/>
          <w:lang w:val="sl-SI"/>
        </w:rPr>
      </w:pPr>
      <w:r w:rsidRPr="004A38E3">
        <w:rPr>
          <w:rFonts w:ascii="Calibri" w:hAnsi="Calibri" w:cs="Arial"/>
          <w:sz w:val="24"/>
          <w:szCs w:val="24"/>
          <w:lang w:val="sl-SI"/>
        </w:rPr>
        <w:t>8</w:t>
      </w:r>
      <w:r w:rsidR="000517B5" w:rsidRPr="004A38E3">
        <w:rPr>
          <w:rFonts w:ascii="Calibri" w:hAnsi="Calibri" w:cs="Arial"/>
          <w:sz w:val="24"/>
          <w:szCs w:val="24"/>
          <w:lang w:val="sl-SI"/>
        </w:rPr>
        <w:t>. člen</w:t>
      </w:r>
    </w:p>
    <w:p w:rsidR="00A21A93" w:rsidRPr="004A38E3" w:rsidRDefault="00A21A93" w:rsidP="000F409E">
      <w:pPr>
        <w:jc w:val="center"/>
        <w:rPr>
          <w:rFonts w:ascii="Calibri" w:hAnsi="Calibri" w:cs="Arial"/>
          <w:sz w:val="24"/>
          <w:szCs w:val="24"/>
          <w:lang w:val="sl-SI"/>
        </w:rPr>
      </w:pPr>
    </w:p>
    <w:p w:rsidR="000517B5" w:rsidRPr="004A38E3" w:rsidRDefault="00317A37" w:rsidP="000F409E">
      <w:pPr>
        <w:jc w:val="both"/>
        <w:rPr>
          <w:rFonts w:ascii="Calibri" w:hAnsi="Calibri" w:cs="Arial"/>
          <w:sz w:val="24"/>
          <w:szCs w:val="24"/>
          <w:lang w:val="sl-SI"/>
        </w:rPr>
      </w:pPr>
      <w:r w:rsidRPr="004A38E3">
        <w:rPr>
          <w:rFonts w:ascii="Calibri" w:hAnsi="Calibri" w:cs="Arial"/>
          <w:sz w:val="24"/>
          <w:szCs w:val="24"/>
          <w:lang w:val="sl-SI"/>
        </w:rPr>
        <w:t>Pogodbeni stranki</w:t>
      </w:r>
      <w:r w:rsidR="000517B5" w:rsidRPr="004A38E3">
        <w:rPr>
          <w:rFonts w:ascii="Calibri" w:hAnsi="Calibri" w:cs="Arial"/>
          <w:sz w:val="24"/>
          <w:szCs w:val="24"/>
          <w:lang w:val="sl-SI"/>
        </w:rPr>
        <w:t xml:space="preserve"> ugotavljata, da je t</w:t>
      </w:r>
      <w:r w:rsidRPr="004A38E3">
        <w:rPr>
          <w:rFonts w:ascii="Calibri" w:hAnsi="Calibri" w:cs="Arial"/>
          <w:sz w:val="24"/>
          <w:szCs w:val="24"/>
          <w:lang w:val="sl-SI"/>
        </w:rPr>
        <w:t>o pogodbo</w:t>
      </w:r>
      <w:r w:rsidR="000517B5" w:rsidRPr="004A38E3">
        <w:rPr>
          <w:rFonts w:ascii="Calibri" w:hAnsi="Calibri" w:cs="Arial"/>
          <w:sz w:val="24"/>
          <w:szCs w:val="24"/>
          <w:lang w:val="sl-SI"/>
        </w:rPr>
        <w:t xml:space="preserve"> mogoče odpovedati tudi pred iztekom nje</w:t>
      </w:r>
      <w:r w:rsidRPr="004A38E3">
        <w:rPr>
          <w:rFonts w:ascii="Calibri" w:hAnsi="Calibri" w:cs="Arial"/>
          <w:sz w:val="24"/>
          <w:szCs w:val="24"/>
          <w:lang w:val="sl-SI"/>
        </w:rPr>
        <w:t>ne</w:t>
      </w:r>
      <w:r w:rsidR="000517B5" w:rsidRPr="004A38E3">
        <w:rPr>
          <w:rFonts w:ascii="Calibri" w:hAnsi="Calibri" w:cs="Arial"/>
          <w:sz w:val="24"/>
          <w:szCs w:val="24"/>
          <w:lang w:val="sl-SI"/>
        </w:rPr>
        <w:t xml:space="preserve"> veljavnosti v naslednjih primerih:</w:t>
      </w:r>
    </w:p>
    <w:p w:rsidR="000517B5" w:rsidRPr="004A38E3" w:rsidRDefault="000517B5" w:rsidP="000F409E">
      <w:pPr>
        <w:widowControl/>
        <w:numPr>
          <w:ilvl w:val="0"/>
          <w:numId w:val="9"/>
        </w:numPr>
        <w:ind w:left="426"/>
        <w:jc w:val="both"/>
        <w:rPr>
          <w:rFonts w:ascii="Calibri" w:hAnsi="Calibri" w:cs="Arial"/>
          <w:sz w:val="24"/>
          <w:szCs w:val="24"/>
          <w:lang w:val="sl-SI"/>
        </w:rPr>
      </w:pPr>
      <w:r w:rsidRPr="004A38E3">
        <w:rPr>
          <w:rFonts w:ascii="Calibri" w:hAnsi="Calibri" w:cs="Arial"/>
          <w:sz w:val="24"/>
          <w:szCs w:val="24"/>
          <w:lang w:val="sl-SI"/>
        </w:rPr>
        <w:t>v primeru višje sile, ki onemogoča ali čezmerno otežuje izpolnjevanje obveznosti;</w:t>
      </w:r>
    </w:p>
    <w:p w:rsidR="000517B5" w:rsidRPr="004A38E3" w:rsidRDefault="000517B5" w:rsidP="000F409E">
      <w:pPr>
        <w:widowControl/>
        <w:numPr>
          <w:ilvl w:val="0"/>
          <w:numId w:val="9"/>
        </w:numPr>
        <w:ind w:left="426"/>
        <w:jc w:val="both"/>
        <w:rPr>
          <w:rFonts w:ascii="Calibri" w:hAnsi="Calibri" w:cs="Arial"/>
          <w:sz w:val="24"/>
          <w:szCs w:val="24"/>
          <w:lang w:val="sl-SI"/>
        </w:rPr>
      </w:pPr>
      <w:r w:rsidRPr="004A38E3">
        <w:rPr>
          <w:rFonts w:ascii="Calibri" w:hAnsi="Calibri" w:cs="Arial"/>
          <w:sz w:val="24"/>
          <w:szCs w:val="24"/>
          <w:lang w:val="sl-SI"/>
        </w:rPr>
        <w:t>v primeru hujših kršitev določb te</w:t>
      </w:r>
      <w:r w:rsidR="00317A37" w:rsidRPr="004A38E3">
        <w:rPr>
          <w:rFonts w:ascii="Calibri" w:hAnsi="Calibri" w:cs="Arial"/>
          <w:sz w:val="24"/>
          <w:szCs w:val="24"/>
          <w:lang w:val="sl-SI"/>
        </w:rPr>
        <w:t xml:space="preserve"> pogodbe</w:t>
      </w:r>
      <w:r w:rsidR="00F7731F" w:rsidRPr="004A38E3">
        <w:rPr>
          <w:rFonts w:ascii="Calibri" w:hAnsi="Calibri" w:cs="Arial"/>
          <w:sz w:val="24"/>
          <w:szCs w:val="24"/>
          <w:lang w:val="sl-SI"/>
        </w:rPr>
        <w:t>,</w:t>
      </w:r>
      <w:r w:rsidRPr="004A38E3">
        <w:rPr>
          <w:rFonts w:ascii="Calibri" w:hAnsi="Calibri" w:cs="Arial"/>
          <w:sz w:val="24"/>
          <w:szCs w:val="24"/>
          <w:lang w:val="sl-SI"/>
        </w:rPr>
        <w:t xml:space="preserve"> in sicer v 8. dneh od prejema pisnega sporočila o odpovedi </w:t>
      </w:r>
      <w:r w:rsidR="00317A37" w:rsidRPr="004A38E3">
        <w:rPr>
          <w:rFonts w:ascii="Calibri" w:hAnsi="Calibri" w:cs="Arial"/>
          <w:sz w:val="24"/>
          <w:szCs w:val="24"/>
          <w:lang w:val="sl-SI"/>
        </w:rPr>
        <w:t>pogodbe</w:t>
      </w:r>
      <w:r w:rsidR="00F7731F" w:rsidRPr="004A38E3">
        <w:rPr>
          <w:rFonts w:ascii="Calibri" w:hAnsi="Calibri" w:cs="Arial"/>
          <w:sz w:val="24"/>
          <w:szCs w:val="24"/>
          <w:lang w:val="sl-SI"/>
        </w:rPr>
        <w:t>,</w:t>
      </w:r>
      <w:r w:rsidRPr="004A38E3">
        <w:rPr>
          <w:rFonts w:ascii="Calibri" w:hAnsi="Calibri" w:cs="Arial"/>
          <w:sz w:val="24"/>
          <w:szCs w:val="24"/>
          <w:lang w:val="sl-SI"/>
        </w:rPr>
        <w:t xml:space="preserve"> in sicer:</w:t>
      </w:r>
    </w:p>
    <w:p w:rsidR="000517B5" w:rsidRPr="004A38E3" w:rsidRDefault="000517B5" w:rsidP="000F409E">
      <w:pPr>
        <w:widowControl/>
        <w:numPr>
          <w:ilvl w:val="0"/>
          <w:numId w:val="6"/>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ind w:left="720"/>
        <w:jc w:val="both"/>
        <w:rPr>
          <w:rFonts w:ascii="Calibri" w:hAnsi="Calibri" w:cs="Arial"/>
          <w:sz w:val="24"/>
          <w:szCs w:val="24"/>
          <w:lang w:val="sl-SI"/>
        </w:rPr>
      </w:pPr>
      <w:r w:rsidRPr="004A38E3">
        <w:rPr>
          <w:rFonts w:ascii="Calibri" w:hAnsi="Calibri" w:cs="Arial"/>
          <w:sz w:val="24"/>
          <w:szCs w:val="24"/>
          <w:lang w:val="sl-SI"/>
        </w:rPr>
        <w:t xml:space="preserve">če </w:t>
      </w:r>
      <w:r w:rsidR="00005291" w:rsidRPr="004A38E3">
        <w:rPr>
          <w:rFonts w:ascii="Calibri" w:hAnsi="Calibri" w:cs="Arial"/>
          <w:sz w:val="24"/>
          <w:szCs w:val="24"/>
          <w:lang w:val="sl-SI"/>
        </w:rPr>
        <w:t>dobavitelj/leasingodajalec</w:t>
      </w:r>
      <w:r w:rsidRPr="004A38E3">
        <w:rPr>
          <w:rFonts w:ascii="Calibri" w:hAnsi="Calibri" w:cs="Arial"/>
          <w:sz w:val="24"/>
          <w:szCs w:val="24"/>
          <w:lang w:val="sl-SI"/>
        </w:rPr>
        <w:t xml:space="preserve"> opravi storitev</w:t>
      </w:r>
      <w:r w:rsidR="000F409E" w:rsidRPr="004A38E3">
        <w:rPr>
          <w:rFonts w:ascii="Calibri" w:hAnsi="Calibri" w:cs="Arial"/>
          <w:sz w:val="24"/>
          <w:szCs w:val="24"/>
          <w:lang w:val="sl-SI"/>
        </w:rPr>
        <w:t xml:space="preserve"> ali dobavo blaga</w:t>
      </w:r>
      <w:r w:rsidRPr="004A38E3">
        <w:rPr>
          <w:rFonts w:ascii="Calibri" w:hAnsi="Calibri" w:cs="Arial"/>
          <w:sz w:val="24"/>
          <w:szCs w:val="24"/>
          <w:lang w:val="sl-SI"/>
        </w:rPr>
        <w:t>, ki ne ustreza dogovorjeni vrsti in kakovosti;</w:t>
      </w:r>
    </w:p>
    <w:p w:rsidR="00E030E5" w:rsidRPr="004A38E3" w:rsidRDefault="00E030E5" w:rsidP="000F409E">
      <w:pPr>
        <w:widowControl/>
        <w:numPr>
          <w:ilvl w:val="0"/>
          <w:numId w:val="6"/>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ind w:left="720"/>
        <w:jc w:val="both"/>
        <w:rPr>
          <w:rFonts w:ascii="Calibri" w:hAnsi="Calibri" w:cs="Arial"/>
          <w:sz w:val="24"/>
          <w:szCs w:val="24"/>
          <w:lang w:val="sl-SI"/>
        </w:rPr>
      </w:pPr>
      <w:r w:rsidRPr="004A38E3">
        <w:rPr>
          <w:rFonts w:ascii="Calibri" w:hAnsi="Calibri" w:cs="Arial"/>
          <w:sz w:val="24"/>
          <w:szCs w:val="24"/>
          <w:lang w:val="sl-SI"/>
        </w:rPr>
        <w:t>izvaja dela v nasprotju s t</w:t>
      </w:r>
      <w:r w:rsidR="00317A37" w:rsidRPr="004A38E3">
        <w:rPr>
          <w:rFonts w:ascii="Calibri" w:hAnsi="Calibri" w:cs="Arial"/>
          <w:sz w:val="24"/>
          <w:szCs w:val="24"/>
          <w:lang w:val="sl-SI"/>
        </w:rPr>
        <w:t>o pogodbo</w:t>
      </w:r>
      <w:r w:rsidR="00F7731F" w:rsidRPr="004A38E3">
        <w:rPr>
          <w:rFonts w:ascii="Calibri" w:hAnsi="Calibri" w:cs="Arial"/>
          <w:sz w:val="24"/>
          <w:szCs w:val="24"/>
          <w:lang w:val="sl-SI"/>
        </w:rPr>
        <w:t>,</w:t>
      </w:r>
      <w:r w:rsidRPr="004A38E3">
        <w:rPr>
          <w:rFonts w:ascii="Calibri" w:hAnsi="Calibri" w:cs="Arial"/>
          <w:sz w:val="24"/>
          <w:szCs w:val="24"/>
          <w:lang w:val="sl-SI"/>
        </w:rPr>
        <w:t xml:space="preserve"> zakoni in podzakonskimi predpisi in če očitno krši t</w:t>
      </w:r>
      <w:r w:rsidR="00317A37" w:rsidRPr="004A38E3">
        <w:rPr>
          <w:rFonts w:ascii="Calibri" w:hAnsi="Calibri" w:cs="Arial"/>
          <w:sz w:val="24"/>
          <w:szCs w:val="24"/>
          <w:lang w:val="sl-SI"/>
        </w:rPr>
        <w:t>o pogodbo</w:t>
      </w:r>
      <w:r w:rsidRPr="004A38E3">
        <w:rPr>
          <w:rFonts w:ascii="Calibri" w:hAnsi="Calibri" w:cs="Arial"/>
          <w:sz w:val="24"/>
          <w:szCs w:val="24"/>
          <w:lang w:val="sl-SI"/>
        </w:rPr>
        <w:t xml:space="preserve">;  </w:t>
      </w:r>
    </w:p>
    <w:p w:rsidR="000517B5" w:rsidRPr="004A38E3" w:rsidRDefault="000517B5" w:rsidP="000F409E">
      <w:pPr>
        <w:widowControl/>
        <w:numPr>
          <w:ilvl w:val="0"/>
          <w:numId w:val="6"/>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ind w:left="720"/>
        <w:jc w:val="both"/>
        <w:rPr>
          <w:rFonts w:ascii="Calibri" w:hAnsi="Calibri" w:cs="Arial"/>
          <w:sz w:val="24"/>
          <w:szCs w:val="24"/>
          <w:lang w:val="sl-SI"/>
        </w:rPr>
      </w:pPr>
      <w:r w:rsidRPr="004A38E3">
        <w:rPr>
          <w:rFonts w:ascii="Calibri" w:hAnsi="Calibri" w:cs="Arial"/>
          <w:sz w:val="24"/>
          <w:szCs w:val="24"/>
          <w:lang w:val="sl-SI"/>
        </w:rPr>
        <w:t xml:space="preserve">če </w:t>
      </w:r>
      <w:r w:rsidR="00005291" w:rsidRPr="004A38E3">
        <w:rPr>
          <w:rFonts w:ascii="Calibri" w:hAnsi="Calibri" w:cs="Arial"/>
          <w:sz w:val="24"/>
          <w:szCs w:val="24"/>
          <w:lang w:val="sl-SI"/>
        </w:rPr>
        <w:t>dobavitelj/leasingodajalec</w:t>
      </w:r>
      <w:r w:rsidRPr="004A38E3">
        <w:rPr>
          <w:rFonts w:ascii="Calibri" w:hAnsi="Calibri" w:cs="Arial"/>
          <w:sz w:val="24"/>
          <w:szCs w:val="24"/>
          <w:lang w:val="sl-SI"/>
        </w:rPr>
        <w:t xml:space="preserve"> ne upošteva reklamacij glede kakovosti, vrste in rokov izvedbe ter ne odpravi posledic nekvalitetno opravljenih storitev na zahtevo naročnika;</w:t>
      </w:r>
    </w:p>
    <w:p w:rsidR="000517B5" w:rsidRPr="004A38E3" w:rsidRDefault="000517B5" w:rsidP="000F409E">
      <w:pPr>
        <w:widowControl/>
        <w:numPr>
          <w:ilvl w:val="0"/>
          <w:numId w:val="6"/>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ind w:left="720"/>
        <w:jc w:val="both"/>
        <w:rPr>
          <w:rFonts w:ascii="Calibri" w:hAnsi="Calibri" w:cs="Arial"/>
          <w:sz w:val="24"/>
          <w:szCs w:val="24"/>
          <w:lang w:val="sl-SI"/>
        </w:rPr>
      </w:pPr>
      <w:r w:rsidRPr="004A38E3">
        <w:rPr>
          <w:rFonts w:ascii="Calibri" w:hAnsi="Calibri" w:cs="Arial"/>
          <w:sz w:val="24"/>
          <w:szCs w:val="24"/>
          <w:lang w:val="sl-SI"/>
        </w:rPr>
        <w:t xml:space="preserve">če </w:t>
      </w:r>
      <w:r w:rsidR="00005291" w:rsidRPr="004A38E3">
        <w:rPr>
          <w:rFonts w:ascii="Calibri" w:hAnsi="Calibri" w:cs="Arial"/>
          <w:sz w:val="24"/>
          <w:szCs w:val="24"/>
          <w:lang w:val="sl-SI"/>
        </w:rPr>
        <w:t>dobavitelj/leasingodajalec</w:t>
      </w:r>
      <w:r w:rsidRPr="004A38E3">
        <w:rPr>
          <w:rFonts w:ascii="Calibri" w:hAnsi="Calibri" w:cs="Arial"/>
          <w:sz w:val="24"/>
          <w:szCs w:val="24"/>
          <w:lang w:val="sl-SI"/>
        </w:rPr>
        <w:t xml:space="preserve"> ne odpravi ali ne poravna škod</w:t>
      </w:r>
      <w:r w:rsidR="00285911" w:rsidRPr="004A38E3">
        <w:rPr>
          <w:rFonts w:ascii="Calibri" w:hAnsi="Calibri" w:cs="Arial"/>
          <w:sz w:val="24"/>
          <w:szCs w:val="24"/>
          <w:lang w:val="sl-SI"/>
        </w:rPr>
        <w:t>e</w:t>
      </w:r>
      <w:r w:rsidRPr="004A38E3">
        <w:rPr>
          <w:rFonts w:ascii="Calibri" w:hAnsi="Calibri" w:cs="Arial"/>
          <w:sz w:val="24"/>
          <w:szCs w:val="24"/>
          <w:lang w:val="sl-SI"/>
        </w:rPr>
        <w:t>, ki so jo povzročili njegovi delavci;</w:t>
      </w:r>
    </w:p>
    <w:p w:rsidR="000517B5" w:rsidRPr="004A38E3" w:rsidRDefault="000517B5" w:rsidP="000F409E">
      <w:pPr>
        <w:widowControl/>
        <w:numPr>
          <w:ilvl w:val="0"/>
          <w:numId w:val="6"/>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ind w:left="720"/>
        <w:jc w:val="both"/>
        <w:rPr>
          <w:rFonts w:ascii="Calibri" w:hAnsi="Calibri" w:cs="Arial"/>
          <w:sz w:val="24"/>
          <w:szCs w:val="24"/>
          <w:lang w:val="sl-SI"/>
        </w:rPr>
      </w:pPr>
      <w:r w:rsidRPr="004A38E3">
        <w:rPr>
          <w:rFonts w:ascii="Calibri" w:hAnsi="Calibri" w:cs="Arial"/>
          <w:sz w:val="24"/>
          <w:szCs w:val="24"/>
          <w:lang w:val="sl-SI"/>
        </w:rPr>
        <w:t xml:space="preserve">če se </w:t>
      </w:r>
      <w:r w:rsidR="00005291" w:rsidRPr="004A38E3">
        <w:rPr>
          <w:rFonts w:ascii="Calibri" w:hAnsi="Calibri" w:cs="Arial"/>
          <w:sz w:val="24"/>
          <w:szCs w:val="24"/>
          <w:lang w:val="sl-SI"/>
        </w:rPr>
        <w:t>dobavitelj/leasingodajalec</w:t>
      </w:r>
      <w:r w:rsidRPr="004A38E3">
        <w:rPr>
          <w:rFonts w:ascii="Calibri" w:hAnsi="Calibri" w:cs="Arial"/>
          <w:sz w:val="24"/>
          <w:szCs w:val="24"/>
          <w:lang w:val="sl-SI"/>
        </w:rPr>
        <w:t xml:space="preserve"> ne drži dogovorjenih rokov za izvedbo;</w:t>
      </w:r>
    </w:p>
    <w:p w:rsidR="000517B5" w:rsidRPr="004A38E3" w:rsidRDefault="000517B5" w:rsidP="000F409E">
      <w:pPr>
        <w:widowControl/>
        <w:numPr>
          <w:ilvl w:val="0"/>
          <w:numId w:val="6"/>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ind w:left="720"/>
        <w:jc w:val="both"/>
        <w:rPr>
          <w:rFonts w:ascii="Calibri" w:hAnsi="Calibri" w:cs="Arial"/>
          <w:sz w:val="24"/>
          <w:szCs w:val="24"/>
          <w:lang w:val="sl-SI"/>
        </w:rPr>
      </w:pPr>
      <w:r w:rsidRPr="004A38E3">
        <w:rPr>
          <w:rFonts w:ascii="Calibri" w:hAnsi="Calibri" w:cs="Arial"/>
          <w:sz w:val="24"/>
          <w:szCs w:val="24"/>
          <w:lang w:val="sl-SI"/>
        </w:rPr>
        <w:t xml:space="preserve">če </w:t>
      </w:r>
      <w:r w:rsidR="00005291" w:rsidRPr="004A38E3">
        <w:rPr>
          <w:rFonts w:ascii="Calibri" w:hAnsi="Calibri" w:cs="Arial"/>
          <w:sz w:val="24"/>
          <w:szCs w:val="24"/>
          <w:lang w:val="sl-SI"/>
        </w:rPr>
        <w:t>dobavitelj/leasingodajalec</w:t>
      </w:r>
      <w:r w:rsidRPr="004A38E3">
        <w:rPr>
          <w:rFonts w:ascii="Calibri" w:hAnsi="Calibri" w:cs="Arial"/>
          <w:sz w:val="24"/>
          <w:szCs w:val="24"/>
          <w:lang w:val="sl-SI"/>
        </w:rPr>
        <w:t xml:space="preserve"> poviša ceno v nasprotju s t</w:t>
      </w:r>
      <w:r w:rsidR="00317A37" w:rsidRPr="004A38E3">
        <w:rPr>
          <w:rFonts w:ascii="Calibri" w:hAnsi="Calibri" w:cs="Arial"/>
          <w:sz w:val="24"/>
          <w:szCs w:val="24"/>
          <w:lang w:val="sl-SI"/>
        </w:rPr>
        <w:t>o pogodbo</w:t>
      </w:r>
      <w:r w:rsidRPr="004A38E3">
        <w:rPr>
          <w:rFonts w:ascii="Calibri" w:hAnsi="Calibri" w:cs="Arial"/>
          <w:sz w:val="24"/>
          <w:szCs w:val="24"/>
          <w:lang w:val="sl-SI"/>
        </w:rPr>
        <w:t>;</w:t>
      </w:r>
    </w:p>
    <w:p w:rsidR="000517B5" w:rsidRPr="004A38E3" w:rsidRDefault="000517B5" w:rsidP="000F409E">
      <w:pPr>
        <w:widowControl/>
        <w:numPr>
          <w:ilvl w:val="0"/>
          <w:numId w:val="6"/>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ind w:left="720"/>
        <w:jc w:val="both"/>
        <w:rPr>
          <w:rFonts w:ascii="Calibri" w:hAnsi="Calibri" w:cs="Arial"/>
          <w:sz w:val="24"/>
          <w:szCs w:val="24"/>
          <w:lang w:val="sl-SI"/>
        </w:rPr>
      </w:pPr>
      <w:r w:rsidRPr="004A38E3">
        <w:rPr>
          <w:rFonts w:ascii="Calibri" w:hAnsi="Calibri" w:cs="Arial"/>
          <w:sz w:val="24"/>
          <w:szCs w:val="24"/>
          <w:lang w:val="sl-SI"/>
        </w:rPr>
        <w:t xml:space="preserve">če </w:t>
      </w:r>
      <w:r w:rsidR="00005291" w:rsidRPr="004A38E3">
        <w:rPr>
          <w:rFonts w:ascii="Calibri" w:hAnsi="Calibri" w:cs="Arial"/>
          <w:sz w:val="24"/>
          <w:szCs w:val="24"/>
          <w:lang w:val="sl-SI"/>
        </w:rPr>
        <w:t>dobavitelj/leasingodajalec</w:t>
      </w:r>
      <w:r w:rsidRPr="004A38E3">
        <w:rPr>
          <w:rFonts w:ascii="Calibri" w:hAnsi="Calibri" w:cs="Arial"/>
          <w:sz w:val="24"/>
          <w:szCs w:val="24"/>
          <w:lang w:val="sl-SI"/>
        </w:rPr>
        <w:t xml:space="preserve"> ne spoštuje predpisov</w:t>
      </w:r>
      <w:r w:rsidR="000F409E" w:rsidRPr="004A38E3">
        <w:rPr>
          <w:rFonts w:ascii="Calibri" w:hAnsi="Calibri" w:cs="Arial"/>
          <w:sz w:val="24"/>
          <w:szCs w:val="24"/>
          <w:lang w:val="sl-SI"/>
        </w:rPr>
        <w:t>,</w:t>
      </w:r>
      <w:r w:rsidRPr="004A38E3">
        <w:rPr>
          <w:rFonts w:ascii="Calibri" w:hAnsi="Calibri" w:cs="Arial"/>
          <w:sz w:val="24"/>
          <w:szCs w:val="24"/>
          <w:lang w:val="sl-SI"/>
        </w:rPr>
        <w:t xml:space="preserve"> navedenih v razpisni dokumentaciji oz. </w:t>
      </w:r>
      <w:r w:rsidR="00E030E5" w:rsidRPr="004A38E3">
        <w:rPr>
          <w:rFonts w:ascii="Calibri" w:hAnsi="Calibri" w:cs="Arial"/>
          <w:sz w:val="24"/>
          <w:szCs w:val="24"/>
          <w:lang w:val="sl-SI"/>
        </w:rPr>
        <w:t>drugih predpisov veljavnih v RS;</w:t>
      </w:r>
    </w:p>
    <w:p w:rsidR="00E030E5" w:rsidRPr="004A38E3" w:rsidRDefault="00E030E5" w:rsidP="000F409E">
      <w:pPr>
        <w:widowControl/>
        <w:numPr>
          <w:ilvl w:val="0"/>
          <w:numId w:val="6"/>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ind w:left="720"/>
        <w:jc w:val="both"/>
        <w:rPr>
          <w:rFonts w:ascii="Calibri" w:hAnsi="Calibri" w:cs="Arial"/>
          <w:sz w:val="24"/>
          <w:szCs w:val="24"/>
          <w:lang w:val="sl-SI"/>
        </w:rPr>
      </w:pPr>
      <w:r w:rsidRPr="004A38E3">
        <w:rPr>
          <w:rFonts w:ascii="Calibri" w:hAnsi="Calibri" w:cs="Arial"/>
          <w:sz w:val="24"/>
          <w:szCs w:val="24"/>
          <w:lang w:val="sl-SI"/>
        </w:rPr>
        <w:t>postane insolventen, če je v postopku prisilne poravnave, če je kot pravna oseba sprejel sklep o zapiranju gospodarske družbe (razen prostovoljne likvidacije zaradi združevanja ali prestrukturiranja), če je nad njim uveden stečajni postopek ali če se proti dobavitelju sproži podobno dejanje zaradi dobaviteljevega dolga.</w:t>
      </w:r>
    </w:p>
    <w:p w:rsidR="000517B5" w:rsidRPr="004A38E3" w:rsidRDefault="000517B5" w:rsidP="000F409E">
      <w:pPr>
        <w:jc w:val="center"/>
        <w:rPr>
          <w:rFonts w:ascii="Calibri" w:hAnsi="Calibri" w:cs="Arial"/>
          <w:sz w:val="24"/>
          <w:szCs w:val="24"/>
          <w:lang w:val="sl-SI"/>
        </w:rPr>
      </w:pPr>
    </w:p>
    <w:p w:rsidR="001D6F3B" w:rsidRPr="004A38E3" w:rsidRDefault="001D6F3B" w:rsidP="000F409E">
      <w:pPr>
        <w:jc w:val="both"/>
        <w:rPr>
          <w:rFonts w:ascii="Calibri" w:hAnsi="Calibri" w:cs="Arial"/>
          <w:sz w:val="24"/>
          <w:szCs w:val="24"/>
          <w:lang w:val="sl-SI"/>
        </w:rPr>
      </w:pPr>
      <w:r w:rsidRPr="004A38E3">
        <w:rPr>
          <w:rFonts w:ascii="Calibri" w:hAnsi="Calibri" w:cs="Arial"/>
          <w:sz w:val="24"/>
          <w:szCs w:val="24"/>
          <w:lang w:val="sl-SI"/>
        </w:rPr>
        <w:t xml:space="preserve">Med veljavnostjo </w:t>
      </w:r>
      <w:r w:rsidR="00317A37" w:rsidRPr="004A38E3">
        <w:rPr>
          <w:rFonts w:ascii="Calibri" w:hAnsi="Calibri" w:cs="Arial"/>
          <w:sz w:val="24"/>
          <w:szCs w:val="24"/>
          <w:lang w:val="sl-SI"/>
        </w:rPr>
        <w:t>pogodbe l</w:t>
      </w:r>
      <w:r w:rsidRPr="004A38E3">
        <w:rPr>
          <w:rFonts w:ascii="Calibri" w:hAnsi="Calibri" w:cs="Arial"/>
          <w:sz w:val="24"/>
          <w:szCs w:val="24"/>
          <w:lang w:val="sl-SI"/>
        </w:rPr>
        <w:t xml:space="preserve">ahko naročnik ne glede na določbe zakona, ki ureja obligacijska razmerja, odstopi od </w:t>
      </w:r>
      <w:r w:rsidR="00317A37" w:rsidRPr="004A38E3">
        <w:rPr>
          <w:rFonts w:ascii="Calibri" w:hAnsi="Calibri" w:cs="Arial"/>
          <w:sz w:val="24"/>
          <w:szCs w:val="24"/>
          <w:lang w:val="sl-SI"/>
        </w:rPr>
        <w:t>pogodbe</w:t>
      </w:r>
      <w:r w:rsidRPr="004A38E3">
        <w:rPr>
          <w:rFonts w:ascii="Calibri" w:hAnsi="Calibri" w:cs="Arial"/>
          <w:sz w:val="24"/>
          <w:szCs w:val="24"/>
          <w:lang w:val="sl-SI"/>
        </w:rPr>
        <w:t xml:space="preserve"> v naslednjih okoliščinah:</w:t>
      </w:r>
    </w:p>
    <w:p w:rsidR="001D6F3B" w:rsidRPr="004A38E3" w:rsidRDefault="001D6F3B" w:rsidP="000F409E">
      <w:pPr>
        <w:numPr>
          <w:ilvl w:val="2"/>
          <w:numId w:val="20"/>
        </w:numPr>
        <w:ind w:left="426"/>
        <w:jc w:val="both"/>
        <w:rPr>
          <w:rFonts w:ascii="Calibri" w:hAnsi="Calibri" w:cs="Arial"/>
          <w:sz w:val="24"/>
          <w:szCs w:val="24"/>
          <w:lang w:val="sl-SI"/>
        </w:rPr>
      </w:pPr>
      <w:r w:rsidRPr="004A38E3">
        <w:rPr>
          <w:rFonts w:ascii="Calibri" w:hAnsi="Calibri" w:cs="Arial"/>
          <w:sz w:val="24"/>
          <w:szCs w:val="24"/>
          <w:lang w:val="sl-SI"/>
        </w:rPr>
        <w:t>javno naročilo je bilo bistveno spremenjeno, kar terja nov postopek javnega naročanja;</w:t>
      </w:r>
    </w:p>
    <w:p w:rsidR="001D6F3B" w:rsidRPr="004A38E3" w:rsidRDefault="001D6F3B" w:rsidP="000F409E">
      <w:pPr>
        <w:numPr>
          <w:ilvl w:val="2"/>
          <w:numId w:val="20"/>
        </w:numPr>
        <w:ind w:left="426"/>
        <w:jc w:val="both"/>
        <w:rPr>
          <w:rFonts w:ascii="Calibri" w:hAnsi="Calibri" w:cs="Arial"/>
          <w:sz w:val="24"/>
          <w:szCs w:val="24"/>
          <w:lang w:val="sl-SI"/>
        </w:rPr>
      </w:pPr>
      <w:r w:rsidRPr="004A38E3">
        <w:rPr>
          <w:rFonts w:ascii="Calibri" w:hAnsi="Calibri" w:cs="Arial"/>
          <w:sz w:val="24"/>
          <w:szCs w:val="24"/>
          <w:lang w:val="sl-SI"/>
        </w:rPr>
        <w:t xml:space="preserve">v času oddaje javnega naročila je bil </w:t>
      </w:r>
      <w:r w:rsidR="00005291" w:rsidRPr="004A38E3">
        <w:rPr>
          <w:rFonts w:ascii="Calibri" w:hAnsi="Calibri" w:cs="Arial"/>
          <w:sz w:val="24"/>
          <w:szCs w:val="24"/>
          <w:lang w:val="sl-SI"/>
        </w:rPr>
        <w:t>dobavitelj/leasingodajalec</w:t>
      </w:r>
      <w:r w:rsidRPr="004A38E3">
        <w:rPr>
          <w:rFonts w:ascii="Calibri" w:hAnsi="Calibri" w:cs="Arial"/>
          <w:sz w:val="24"/>
          <w:szCs w:val="24"/>
          <w:lang w:val="sl-SI"/>
        </w:rPr>
        <w:t xml:space="preserve"> v enem od položajev, zaradi katerega bi ga naročnik moral izključiti iz postopka javnega naročanja, pa s tem dejstvom naročnik ni bil seznanjen v postopku javnega naročanja;</w:t>
      </w:r>
    </w:p>
    <w:p w:rsidR="001D6F3B" w:rsidRPr="004A38E3" w:rsidRDefault="001D6F3B" w:rsidP="000F409E">
      <w:pPr>
        <w:numPr>
          <w:ilvl w:val="2"/>
          <w:numId w:val="20"/>
        </w:numPr>
        <w:ind w:left="426"/>
        <w:jc w:val="both"/>
        <w:rPr>
          <w:rFonts w:ascii="Calibri" w:hAnsi="Calibri" w:cs="Arial"/>
          <w:sz w:val="24"/>
          <w:szCs w:val="24"/>
          <w:lang w:val="sl-SI"/>
        </w:rPr>
      </w:pPr>
      <w:r w:rsidRPr="004A38E3">
        <w:rPr>
          <w:rFonts w:ascii="Calibri" w:hAnsi="Calibri" w:cs="Arial"/>
          <w:sz w:val="24"/>
          <w:szCs w:val="24"/>
          <w:lang w:val="sl-SI"/>
        </w:rPr>
        <w:t>zaradi hudih kršitev obveznosti iz PEU, PDEU in tega zakona, ki jih je po postopku v skladu z 258. členom PDEU ugotovilo Sodišče Evropske unije, javno naročilo ne bi smelo biti oddano izvajalcu.</w:t>
      </w:r>
    </w:p>
    <w:p w:rsidR="00D15A45" w:rsidRPr="004A38E3" w:rsidRDefault="00D15A45" w:rsidP="000F409E">
      <w:pPr>
        <w:jc w:val="both"/>
        <w:rPr>
          <w:rFonts w:ascii="Calibri" w:hAnsi="Calibri" w:cs="Arial"/>
          <w:b/>
          <w:sz w:val="24"/>
          <w:szCs w:val="24"/>
          <w:lang w:val="sl-SI"/>
        </w:rPr>
      </w:pPr>
    </w:p>
    <w:p w:rsidR="004A38E3" w:rsidRPr="004A38E3" w:rsidRDefault="004A38E3" w:rsidP="000F409E">
      <w:pPr>
        <w:jc w:val="both"/>
        <w:rPr>
          <w:rFonts w:ascii="Calibri" w:hAnsi="Calibri" w:cs="Arial"/>
          <w:b/>
          <w:sz w:val="24"/>
          <w:szCs w:val="24"/>
          <w:lang w:val="sl-SI"/>
        </w:rPr>
      </w:pPr>
    </w:p>
    <w:p w:rsidR="00D15A45" w:rsidRPr="004A38E3" w:rsidRDefault="00D15A45" w:rsidP="00D15A45">
      <w:pPr>
        <w:jc w:val="center"/>
        <w:rPr>
          <w:rFonts w:ascii="Calibri" w:hAnsi="Calibri" w:cs="Arial"/>
          <w:b/>
          <w:sz w:val="24"/>
          <w:szCs w:val="24"/>
          <w:lang w:val="sl-SI"/>
        </w:rPr>
      </w:pPr>
      <w:r w:rsidRPr="004A38E3">
        <w:rPr>
          <w:rFonts w:ascii="Calibri" w:hAnsi="Calibri" w:cs="Arial"/>
          <w:b/>
          <w:sz w:val="24"/>
          <w:szCs w:val="24"/>
          <w:lang w:val="sl-SI"/>
        </w:rPr>
        <w:t>Pogodbena kazen</w:t>
      </w:r>
    </w:p>
    <w:p w:rsidR="00D15A45" w:rsidRPr="004A38E3" w:rsidRDefault="00D15A45" w:rsidP="00D15A45">
      <w:pPr>
        <w:jc w:val="center"/>
        <w:rPr>
          <w:rFonts w:ascii="Calibri" w:hAnsi="Calibri" w:cs="Arial"/>
          <w:sz w:val="24"/>
          <w:szCs w:val="24"/>
          <w:lang w:val="sl-SI"/>
        </w:rPr>
      </w:pPr>
      <w:r w:rsidRPr="004A38E3">
        <w:rPr>
          <w:rFonts w:ascii="Calibri" w:hAnsi="Calibri" w:cs="Arial"/>
          <w:sz w:val="24"/>
          <w:szCs w:val="24"/>
          <w:lang w:val="sl-SI"/>
        </w:rPr>
        <w:t>9. člen</w:t>
      </w:r>
    </w:p>
    <w:p w:rsidR="00D15A45" w:rsidRPr="004A38E3" w:rsidRDefault="00D15A45" w:rsidP="00D15A45">
      <w:pPr>
        <w:jc w:val="both"/>
        <w:rPr>
          <w:rFonts w:ascii="Calibri" w:hAnsi="Calibri" w:cs="Arial"/>
          <w:b/>
          <w:sz w:val="24"/>
          <w:szCs w:val="24"/>
          <w:lang w:val="sl-SI"/>
        </w:rPr>
      </w:pPr>
    </w:p>
    <w:p w:rsidR="00D15A45" w:rsidRPr="004A38E3" w:rsidRDefault="00D15A45" w:rsidP="00D15A45">
      <w:pPr>
        <w:jc w:val="both"/>
        <w:rPr>
          <w:rFonts w:ascii="Calibri" w:hAnsi="Calibri" w:cs="Arial"/>
          <w:sz w:val="24"/>
          <w:szCs w:val="24"/>
          <w:lang w:val="sl-SI"/>
        </w:rPr>
      </w:pPr>
      <w:r w:rsidRPr="004A38E3">
        <w:rPr>
          <w:rFonts w:ascii="Calibri" w:hAnsi="Calibri" w:cs="Arial"/>
          <w:sz w:val="24"/>
          <w:szCs w:val="24"/>
          <w:lang w:val="sl-SI"/>
        </w:rPr>
        <w:t>V primeru, da dobavitelj po svoji krivdi obvez po tej pogodbi ne izpolni v dogovorjenem roku ali v sporazumno podaljšanem roku, lahko naročnik dobavitelju za vsak koledarski dan zamude zaračuna pogodbeno kazen v višini 0,5% skupne vrednosti te pogodbe. Navedena pravica naročnika ne vpliva na zahtevo naročnika po izpolnitvi obveznosti.</w:t>
      </w:r>
    </w:p>
    <w:p w:rsidR="00D15A45" w:rsidRPr="004A38E3" w:rsidRDefault="00D15A45" w:rsidP="00D15A45">
      <w:pPr>
        <w:jc w:val="both"/>
        <w:rPr>
          <w:rFonts w:ascii="Calibri" w:hAnsi="Calibri" w:cs="Arial"/>
          <w:sz w:val="24"/>
          <w:szCs w:val="24"/>
          <w:lang w:val="sl-SI"/>
        </w:rPr>
      </w:pPr>
    </w:p>
    <w:p w:rsidR="00D15A45" w:rsidRPr="004A38E3" w:rsidRDefault="00D15A45" w:rsidP="00D15A45">
      <w:pPr>
        <w:jc w:val="both"/>
        <w:rPr>
          <w:rFonts w:ascii="Calibri" w:hAnsi="Calibri" w:cs="Arial"/>
          <w:sz w:val="24"/>
          <w:szCs w:val="24"/>
          <w:lang w:val="sl-SI"/>
        </w:rPr>
      </w:pPr>
      <w:r w:rsidRPr="004A38E3">
        <w:rPr>
          <w:rFonts w:ascii="Calibri" w:hAnsi="Calibri" w:cs="Arial"/>
          <w:sz w:val="24"/>
          <w:szCs w:val="24"/>
          <w:lang w:val="sl-SI"/>
        </w:rPr>
        <w:t>Stranki te pogodbe soglašata, da pravica zaračunati pogodbeno kazen ni pogojena z nastankom škode naročniku. Ne glede na prejšnje odstavke tega člena dobavitelj odgovarja naročniku za vso škodo, ki bi jo povzročil naročniku ali tretjim osebam kot tudi za stroške, ki bi jih naročnik utrpel zaradi pomanjkljivo ali nepravilno opravljenih del, ki so predmet tega pogodbe.</w:t>
      </w:r>
    </w:p>
    <w:p w:rsidR="00D15A45" w:rsidRPr="004A38E3" w:rsidRDefault="00D15A45" w:rsidP="00D15A45">
      <w:pPr>
        <w:jc w:val="both"/>
        <w:rPr>
          <w:rFonts w:ascii="Calibri" w:hAnsi="Calibri" w:cs="Arial"/>
          <w:sz w:val="24"/>
          <w:szCs w:val="24"/>
          <w:lang w:val="sl-SI"/>
        </w:rPr>
      </w:pPr>
    </w:p>
    <w:p w:rsidR="00D15A45" w:rsidRPr="004A38E3" w:rsidRDefault="00D15A45" w:rsidP="00D15A45">
      <w:pPr>
        <w:jc w:val="both"/>
        <w:rPr>
          <w:rFonts w:ascii="Calibri" w:hAnsi="Calibri" w:cs="Arial"/>
          <w:sz w:val="24"/>
          <w:szCs w:val="24"/>
          <w:lang w:val="sl-SI"/>
        </w:rPr>
      </w:pPr>
      <w:r w:rsidRPr="004A38E3">
        <w:rPr>
          <w:rFonts w:ascii="Calibri" w:hAnsi="Calibri" w:cs="Arial"/>
          <w:sz w:val="24"/>
          <w:szCs w:val="24"/>
          <w:lang w:val="sl-SI"/>
        </w:rPr>
        <w:t>Skupni znesek pogodbene kazni ne more presegati 5% (pet odstotkov) od vrednosti predmet</w:t>
      </w:r>
      <w:r w:rsidR="000D4C4C" w:rsidRPr="004A38E3">
        <w:rPr>
          <w:rFonts w:ascii="Calibri" w:hAnsi="Calibri" w:cs="Arial"/>
          <w:sz w:val="24"/>
          <w:szCs w:val="24"/>
          <w:lang w:val="sl-SI"/>
        </w:rPr>
        <w:t>a</w:t>
      </w:r>
      <w:r w:rsidRPr="004A38E3">
        <w:rPr>
          <w:rFonts w:ascii="Calibri" w:hAnsi="Calibri" w:cs="Arial"/>
          <w:sz w:val="24"/>
          <w:szCs w:val="24"/>
          <w:lang w:val="sl-SI"/>
        </w:rPr>
        <w:t xml:space="preserve"> te pogodbe.</w:t>
      </w:r>
    </w:p>
    <w:p w:rsidR="00D15A45" w:rsidRDefault="00D15A45" w:rsidP="000F409E">
      <w:pPr>
        <w:jc w:val="both"/>
        <w:rPr>
          <w:rFonts w:ascii="Calibri" w:hAnsi="Calibri" w:cs="Arial"/>
          <w:b/>
          <w:sz w:val="24"/>
          <w:szCs w:val="24"/>
          <w:lang w:val="sl-SI"/>
        </w:rPr>
      </w:pPr>
    </w:p>
    <w:p w:rsidR="00D15A45" w:rsidRPr="00243966" w:rsidRDefault="00D15A45" w:rsidP="000F409E">
      <w:pPr>
        <w:jc w:val="both"/>
        <w:rPr>
          <w:rFonts w:ascii="Calibri" w:hAnsi="Calibri" w:cs="Arial"/>
          <w:b/>
          <w:sz w:val="24"/>
          <w:szCs w:val="24"/>
          <w:lang w:val="sl-SI"/>
        </w:rPr>
      </w:pPr>
    </w:p>
    <w:p w:rsidR="000517B5" w:rsidRPr="00011636" w:rsidRDefault="000517B5" w:rsidP="000F409E">
      <w:pPr>
        <w:jc w:val="center"/>
        <w:rPr>
          <w:rFonts w:ascii="Calibri" w:hAnsi="Calibri" w:cs="Arial"/>
          <w:b/>
          <w:sz w:val="24"/>
          <w:szCs w:val="24"/>
          <w:lang w:val="sl-SI"/>
        </w:rPr>
      </w:pPr>
      <w:r w:rsidRPr="00011636">
        <w:rPr>
          <w:rFonts w:ascii="Calibri" w:hAnsi="Calibri" w:cs="Arial"/>
          <w:b/>
          <w:sz w:val="24"/>
          <w:szCs w:val="24"/>
          <w:lang w:val="sl-SI"/>
        </w:rPr>
        <w:t>Varovanje poslovne skrivnosti</w:t>
      </w:r>
    </w:p>
    <w:p w:rsidR="000517B5" w:rsidRPr="00011636" w:rsidRDefault="007343E0" w:rsidP="000F409E">
      <w:pPr>
        <w:jc w:val="center"/>
        <w:rPr>
          <w:rFonts w:ascii="Calibri" w:hAnsi="Calibri" w:cs="Arial"/>
          <w:sz w:val="24"/>
          <w:szCs w:val="24"/>
          <w:lang w:val="sl-SI"/>
        </w:rPr>
      </w:pPr>
      <w:r w:rsidRPr="00011636">
        <w:rPr>
          <w:rFonts w:ascii="Calibri" w:hAnsi="Calibri" w:cs="Arial"/>
          <w:sz w:val="24"/>
          <w:szCs w:val="24"/>
          <w:lang w:val="sl-SI"/>
        </w:rPr>
        <w:t>9</w:t>
      </w:r>
      <w:r w:rsidR="000517B5" w:rsidRPr="00011636">
        <w:rPr>
          <w:rFonts w:ascii="Calibri" w:hAnsi="Calibri" w:cs="Arial"/>
          <w:sz w:val="24"/>
          <w:szCs w:val="24"/>
          <w:lang w:val="sl-SI"/>
        </w:rPr>
        <w:t>. člen</w:t>
      </w:r>
    </w:p>
    <w:p w:rsidR="000517B5" w:rsidRPr="00011636" w:rsidRDefault="000517B5" w:rsidP="000F409E">
      <w:pPr>
        <w:jc w:val="center"/>
        <w:rPr>
          <w:rFonts w:ascii="Calibri" w:hAnsi="Calibri" w:cs="Arial"/>
          <w:sz w:val="24"/>
          <w:szCs w:val="24"/>
          <w:lang w:val="sl-SI"/>
        </w:rPr>
      </w:pPr>
    </w:p>
    <w:p w:rsidR="000517B5" w:rsidRPr="00011636" w:rsidRDefault="00005291" w:rsidP="000F409E">
      <w:pPr>
        <w:jc w:val="both"/>
        <w:rPr>
          <w:rFonts w:ascii="Calibri" w:hAnsi="Calibri" w:cs="Arial"/>
          <w:sz w:val="24"/>
          <w:szCs w:val="24"/>
          <w:lang w:val="sl-SI"/>
        </w:rPr>
      </w:pPr>
      <w:r w:rsidRPr="00011636">
        <w:rPr>
          <w:rFonts w:ascii="Calibri" w:hAnsi="Calibri" w:cs="Arial"/>
          <w:sz w:val="24"/>
          <w:szCs w:val="24"/>
          <w:lang w:val="sl-SI"/>
        </w:rPr>
        <w:t>Dobavitelj/leasingodajalec</w:t>
      </w:r>
      <w:r w:rsidR="000517B5" w:rsidRPr="00011636">
        <w:rPr>
          <w:rFonts w:ascii="Calibri" w:hAnsi="Calibri" w:cs="Arial"/>
          <w:sz w:val="24"/>
          <w:szCs w:val="24"/>
          <w:lang w:val="sl-SI"/>
        </w:rPr>
        <w:t xml:space="preserve"> se obvezuje varovati poslovne in tajne podatke naročnika in spoštovati določbe predpisov, ki urejajo varstvo osebnih podatkov. V ta namen bo od svojih delavcev dosegel spoštovanje poslovnih skrivnosti tajnih ali osebnih podatkov naročnika, s katerimi se seznanijo v okviru svojega dela ali na kakršen drug način.</w:t>
      </w:r>
    </w:p>
    <w:p w:rsidR="000517B5" w:rsidRPr="00011636" w:rsidRDefault="000517B5" w:rsidP="000F409E">
      <w:pPr>
        <w:jc w:val="both"/>
        <w:rPr>
          <w:rFonts w:ascii="Calibri" w:hAnsi="Calibri" w:cs="Arial"/>
          <w:sz w:val="24"/>
          <w:szCs w:val="24"/>
          <w:lang w:val="sl-SI"/>
        </w:rPr>
      </w:pPr>
    </w:p>
    <w:p w:rsidR="000517B5" w:rsidRPr="00011636" w:rsidRDefault="000517B5" w:rsidP="000F409E">
      <w:pPr>
        <w:jc w:val="both"/>
        <w:rPr>
          <w:rFonts w:ascii="Calibri" w:hAnsi="Calibri" w:cs="Arial"/>
          <w:sz w:val="24"/>
          <w:szCs w:val="24"/>
          <w:lang w:val="sl-SI"/>
        </w:rPr>
      </w:pPr>
      <w:r w:rsidRPr="00011636">
        <w:rPr>
          <w:rFonts w:ascii="Calibri" w:hAnsi="Calibri" w:cs="Arial"/>
          <w:sz w:val="24"/>
          <w:szCs w:val="24"/>
          <w:lang w:val="sl-SI"/>
        </w:rPr>
        <w:t>Za  poslovno skrivnost se štejejo informacije, podatki in dokumenti, katerih vsebina je bistvenega pomena za poslovne interese ali ugled naročnika ter vsi podatki v skladu z zakonom o varstvu osebnih podatkov.</w:t>
      </w:r>
    </w:p>
    <w:p w:rsidR="000517B5" w:rsidRDefault="000517B5" w:rsidP="000F409E">
      <w:pPr>
        <w:jc w:val="both"/>
        <w:rPr>
          <w:rFonts w:ascii="Calibri" w:hAnsi="Calibri" w:cs="Arial"/>
          <w:sz w:val="24"/>
          <w:szCs w:val="24"/>
          <w:lang w:val="sl-SI"/>
        </w:rPr>
      </w:pPr>
    </w:p>
    <w:p w:rsidR="00011636" w:rsidRPr="00011636" w:rsidRDefault="00011636" w:rsidP="000F409E">
      <w:pPr>
        <w:jc w:val="both"/>
        <w:rPr>
          <w:rFonts w:ascii="Calibri" w:hAnsi="Calibri" w:cs="Arial"/>
          <w:sz w:val="24"/>
          <w:szCs w:val="24"/>
          <w:lang w:val="sl-SI"/>
        </w:rPr>
      </w:pPr>
    </w:p>
    <w:p w:rsidR="000517B5" w:rsidRPr="00011636" w:rsidRDefault="000517B5" w:rsidP="000F409E">
      <w:pPr>
        <w:jc w:val="center"/>
        <w:rPr>
          <w:rFonts w:ascii="Calibri" w:hAnsi="Calibri" w:cs="Arial"/>
          <w:b/>
          <w:sz w:val="24"/>
          <w:szCs w:val="24"/>
          <w:lang w:val="sl-SI"/>
        </w:rPr>
      </w:pPr>
      <w:r w:rsidRPr="00011636">
        <w:rPr>
          <w:rFonts w:ascii="Calibri" w:hAnsi="Calibri" w:cs="Arial"/>
          <w:b/>
          <w:sz w:val="24"/>
          <w:szCs w:val="24"/>
          <w:lang w:val="sl-SI"/>
        </w:rPr>
        <w:t xml:space="preserve">Trajanje </w:t>
      </w:r>
      <w:r w:rsidR="00317A37" w:rsidRPr="00011636">
        <w:rPr>
          <w:rFonts w:ascii="Calibri" w:hAnsi="Calibri" w:cs="Arial"/>
          <w:b/>
          <w:sz w:val="24"/>
          <w:szCs w:val="24"/>
          <w:lang w:val="sl-SI"/>
        </w:rPr>
        <w:t>pogodbe</w:t>
      </w:r>
    </w:p>
    <w:p w:rsidR="000517B5" w:rsidRPr="00011636" w:rsidRDefault="007343E0" w:rsidP="000F409E">
      <w:pPr>
        <w:jc w:val="center"/>
        <w:rPr>
          <w:rFonts w:ascii="Calibri" w:hAnsi="Calibri" w:cs="Arial"/>
          <w:sz w:val="24"/>
          <w:szCs w:val="24"/>
          <w:lang w:val="sl-SI"/>
        </w:rPr>
      </w:pPr>
      <w:r w:rsidRPr="00011636">
        <w:rPr>
          <w:rFonts w:ascii="Calibri" w:hAnsi="Calibri" w:cs="Arial"/>
          <w:sz w:val="24"/>
          <w:szCs w:val="24"/>
          <w:lang w:val="sl-SI"/>
        </w:rPr>
        <w:t>10</w:t>
      </w:r>
      <w:r w:rsidR="000517B5" w:rsidRPr="00011636">
        <w:rPr>
          <w:rFonts w:ascii="Calibri" w:hAnsi="Calibri" w:cs="Arial"/>
          <w:sz w:val="24"/>
          <w:szCs w:val="24"/>
          <w:lang w:val="sl-SI"/>
        </w:rPr>
        <w:t>. člen</w:t>
      </w:r>
    </w:p>
    <w:p w:rsidR="000517B5" w:rsidRPr="00011636" w:rsidRDefault="000517B5" w:rsidP="000F409E">
      <w:pPr>
        <w:jc w:val="both"/>
        <w:rPr>
          <w:rFonts w:ascii="Calibri" w:hAnsi="Calibri" w:cs="Arial"/>
          <w:sz w:val="24"/>
          <w:szCs w:val="24"/>
          <w:lang w:val="sl-SI"/>
        </w:rPr>
      </w:pPr>
    </w:p>
    <w:p w:rsidR="000517B5" w:rsidRPr="00011636" w:rsidRDefault="000517B5" w:rsidP="000F409E">
      <w:pPr>
        <w:jc w:val="both"/>
        <w:rPr>
          <w:rFonts w:ascii="Calibri" w:hAnsi="Calibri" w:cs="Arial"/>
          <w:sz w:val="24"/>
          <w:szCs w:val="24"/>
          <w:lang w:val="sl-SI"/>
        </w:rPr>
      </w:pPr>
      <w:r w:rsidRPr="00011636">
        <w:rPr>
          <w:rFonts w:ascii="Calibri" w:hAnsi="Calibri" w:cs="Arial"/>
          <w:sz w:val="24"/>
          <w:szCs w:val="24"/>
          <w:lang w:val="sl-SI"/>
        </w:rPr>
        <w:t xml:space="preserve">Ta </w:t>
      </w:r>
      <w:r w:rsidR="00317A37" w:rsidRPr="00011636">
        <w:rPr>
          <w:rFonts w:ascii="Calibri" w:hAnsi="Calibri" w:cs="Arial"/>
          <w:sz w:val="24"/>
          <w:szCs w:val="24"/>
          <w:lang w:val="sl-SI"/>
        </w:rPr>
        <w:t>pogodba je sklenjena</w:t>
      </w:r>
      <w:r w:rsidRPr="00011636">
        <w:rPr>
          <w:rFonts w:ascii="Calibri" w:hAnsi="Calibri" w:cs="Arial"/>
          <w:sz w:val="24"/>
          <w:szCs w:val="24"/>
          <w:lang w:val="sl-SI"/>
        </w:rPr>
        <w:t xml:space="preserve"> za </w:t>
      </w:r>
      <w:r w:rsidR="00C92AAB" w:rsidRPr="00011636">
        <w:rPr>
          <w:rFonts w:ascii="Calibri" w:hAnsi="Calibri" w:cs="Arial"/>
          <w:sz w:val="24"/>
          <w:szCs w:val="24"/>
          <w:lang w:val="sl-SI"/>
        </w:rPr>
        <w:t xml:space="preserve">čas dobave predmeta pogodbe in izpolnitve vseh pogodbenih obveznosti. </w:t>
      </w:r>
      <w:r w:rsidR="00EE5F62" w:rsidRPr="00011636">
        <w:rPr>
          <w:rFonts w:ascii="Calibri" w:hAnsi="Calibri" w:cs="Arial"/>
          <w:sz w:val="24"/>
          <w:szCs w:val="24"/>
          <w:lang w:val="sl-SI"/>
        </w:rPr>
        <w:t xml:space="preserve"> </w:t>
      </w:r>
    </w:p>
    <w:p w:rsidR="000517B5" w:rsidRPr="00011636" w:rsidRDefault="000517B5" w:rsidP="000F409E">
      <w:pPr>
        <w:jc w:val="both"/>
        <w:rPr>
          <w:rFonts w:ascii="Calibri" w:hAnsi="Calibri" w:cs="Arial"/>
          <w:b/>
          <w:sz w:val="24"/>
          <w:szCs w:val="24"/>
          <w:lang w:val="sl-SI"/>
        </w:rPr>
      </w:pPr>
    </w:p>
    <w:p w:rsidR="000F409E" w:rsidRPr="00011636" w:rsidRDefault="000F409E" w:rsidP="000F409E">
      <w:pPr>
        <w:jc w:val="center"/>
        <w:rPr>
          <w:rFonts w:ascii="Calibri" w:hAnsi="Calibri" w:cs="Arial"/>
          <w:b/>
          <w:sz w:val="24"/>
          <w:szCs w:val="24"/>
          <w:lang w:val="sl-SI"/>
        </w:rPr>
      </w:pPr>
      <w:r w:rsidRPr="00011636">
        <w:rPr>
          <w:rFonts w:ascii="Calibri" w:hAnsi="Calibri" w:cs="Arial"/>
          <w:b/>
          <w:sz w:val="24"/>
          <w:szCs w:val="24"/>
          <w:lang w:val="sl-SI"/>
        </w:rPr>
        <w:t>Odgovorna predstavnika</w:t>
      </w:r>
    </w:p>
    <w:p w:rsidR="000F409E" w:rsidRPr="00011636" w:rsidRDefault="000F409E" w:rsidP="000F409E">
      <w:pPr>
        <w:jc w:val="center"/>
        <w:rPr>
          <w:rFonts w:ascii="Calibri" w:hAnsi="Calibri" w:cs="Arial"/>
          <w:sz w:val="24"/>
          <w:szCs w:val="24"/>
          <w:lang w:val="sl-SI"/>
        </w:rPr>
      </w:pPr>
      <w:r w:rsidRPr="00011636">
        <w:rPr>
          <w:rFonts w:ascii="Calibri" w:hAnsi="Calibri" w:cs="Arial"/>
          <w:sz w:val="24"/>
          <w:szCs w:val="24"/>
          <w:lang w:val="sl-SI"/>
        </w:rPr>
        <w:t>11. člen</w:t>
      </w:r>
    </w:p>
    <w:p w:rsidR="000F409E" w:rsidRPr="00011636" w:rsidRDefault="000F409E" w:rsidP="000F409E">
      <w:pPr>
        <w:jc w:val="both"/>
        <w:rPr>
          <w:rFonts w:ascii="Calibri" w:hAnsi="Calibri" w:cs="Arial"/>
          <w:sz w:val="24"/>
          <w:szCs w:val="24"/>
          <w:lang w:val="sl-SI"/>
        </w:rPr>
      </w:pPr>
    </w:p>
    <w:p w:rsidR="000F409E" w:rsidRPr="00011636" w:rsidRDefault="000F409E" w:rsidP="000F409E">
      <w:pPr>
        <w:pStyle w:val="Telobesedila31"/>
        <w:jc w:val="both"/>
        <w:rPr>
          <w:rFonts w:ascii="Calibri" w:hAnsi="Calibri" w:cs="Arial"/>
          <w:szCs w:val="24"/>
        </w:rPr>
      </w:pPr>
      <w:r w:rsidRPr="00011636">
        <w:rPr>
          <w:rFonts w:ascii="Calibri" w:hAnsi="Calibri" w:cs="Arial"/>
          <w:szCs w:val="24"/>
        </w:rPr>
        <w:t>Za urejanje medsebojnih razmerij in kontrolo kvalitete je na strani naročnika kontaktna oseba _______________________  tel.___________________  GSM _____________________, na strani izvajalca pa______________________tel.______________GSM_____________.</w:t>
      </w:r>
    </w:p>
    <w:p w:rsidR="000F409E" w:rsidRPr="00011636" w:rsidRDefault="000F409E" w:rsidP="000F409E">
      <w:pPr>
        <w:pStyle w:val="Telobesedila31"/>
        <w:jc w:val="both"/>
        <w:rPr>
          <w:rFonts w:ascii="Calibri" w:hAnsi="Calibri" w:cs="Arial"/>
          <w:szCs w:val="24"/>
        </w:rPr>
      </w:pPr>
    </w:p>
    <w:p w:rsidR="000F409E" w:rsidRPr="00011636" w:rsidRDefault="000F409E" w:rsidP="000F409E">
      <w:pPr>
        <w:pStyle w:val="Telobesedila31"/>
        <w:jc w:val="both"/>
        <w:rPr>
          <w:rFonts w:ascii="Calibri" w:hAnsi="Calibri" w:cs="Arial"/>
          <w:szCs w:val="24"/>
        </w:rPr>
      </w:pPr>
    </w:p>
    <w:p w:rsidR="000517B5" w:rsidRPr="00011636" w:rsidRDefault="000517B5" w:rsidP="000F409E">
      <w:pPr>
        <w:jc w:val="center"/>
        <w:rPr>
          <w:rFonts w:ascii="Calibri" w:hAnsi="Calibri" w:cs="Arial"/>
          <w:b/>
          <w:sz w:val="24"/>
          <w:szCs w:val="24"/>
          <w:lang w:val="sl-SI"/>
        </w:rPr>
      </w:pPr>
      <w:r w:rsidRPr="00011636">
        <w:rPr>
          <w:rFonts w:ascii="Calibri" w:hAnsi="Calibri" w:cs="Arial"/>
          <w:b/>
          <w:sz w:val="24"/>
          <w:szCs w:val="24"/>
          <w:lang w:val="sl-SI"/>
        </w:rPr>
        <w:t>Reševanje sporov</w:t>
      </w:r>
    </w:p>
    <w:p w:rsidR="000517B5" w:rsidRPr="00011636" w:rsidRDefault="007343E0" w:rsidP="000F409E">
      <w:pPr>
        <w:jc w:val="center"/>
        <w:rPr>
          <w:rFonts w:ascii="Calibri" w:hAnsi="Calibri" w:cs="Arial"/>
          <w:sz w:val="24"/>
          <w:szCs w:val="24"/>
          <w:lang w:val="sl-SI"/>
        </w:rPr>
      </w:pPr>
      <w:r w:rsidRPr="00011636">
        <w:rPr>
          <w:rFonts w:ascii="Calibri" w:hAnsi="Calibri" w:cs="Arial"/>
          <w:sz w:val="24"/>
          <w:szCs w:val="24"/>
          <w:lang w:val="sl-SI"/>
        </w:rPr>
        <w:t>1</w:t>
      </w:r>
      <w:r w:rsidR="000F409E" w:rsidRPr="00011636">
        <w:rPr>
          <w:rFonts w:ascii="Calibri" w:hAnsi="Calibri" w:cs="Arial"/>
          <w:sz w:val="24"/>
          <w:szCs w:val="24"/>
          <w:lang w:val="sl-SI"/>
        </w:rPr>
        <w:t>2</w:t>
      </w:r>
      <w:r w:rsidR="000517B5" w:rsidRPr="00011636">
        <w:rPr>
          <w:rFonts w:ascii="Calibri" w:hAnsi="Calibri" w:cs="Arial"/>
          <w:sz w:val="24"/>
          <w:szCs w:val="24"/>
          <w:lang w:val="sl-SI"/>
        </w:rPr>
        <w:t>. člen</w:t>
      </w:r>
    </w:p>
    <w:p w:rsidR="000517B5" w:rsidRPr="00011636" w:rsidRDefault="000517B5" w:rsidP="000F409E">
      <w:pPr>
        <w:jc w:val="both"/>
        <w:rPr>
          <w:rFonts w:ascii="Calibri" w:hAnsi="Calibri" w:cs="Arial"/>
          <w:sz w:val="24"/>
          <w:szCs w:val="24"/>
          <w:lang w:val="sl-SI"/>
        </w:rPr>
      </w:pPr>
    </w:p>
    <w:p w:rsidR="000517B5" w:rsidRPr="00011636" w:rsidRDefault="00317A37" w:rsidP="000F409E">
      <w:pPr>
        <w:pStyle w:val="Telobesedila31"/>
        <w:jc w:val="both"/>
        <w:rPr>
          <w:rFonts w:ascii="Calibri" w:hAnsi="Calibri" w:cs="Arial"/>
          <w:szCs w:val="24"/>
        </w:rPr>
      </w:pPr>
      <w:r w:rsidRPr="00011636">
        <w:rPr>
          <w:rFonts w:ascii="Calibri" w:hAnsi="Calibri" w:cs="Arial"/>
          <w:szCs w:val="24"/>
        </w:rPr>
        <w:t>Pogodbeni s</w:t>
      </w:r>
      <w:r w:rsidR="00E030E5" w:rsidRPr="00011636">
        <w:rPr>
          <w:rFonts w:ascii="Calibri" w:hAnsi="Calibri" w:cs="Arial"/>
          <w:szCs w:val="24"/>
        </w:rPr>
        <w:t xml:space="preserve">tranki </w:t>
      </w:r>
      <w:r w:rsidR="000517B5" w:rsidRPr="00011636">
        <w:rPr>
          <w:rFonts w:ascii="Calibri" w:hAnsi="Calibri" w:cs="Arial"/>
          <w:szCs w:val="24"/>
        </w:rPr>
        <w:t>bosta morebitne spore, ki bi nastali pri izvrševanju te</w:t>
      </w:r>
      <w:r w:rsidRPr="00011636">
        <w:rPr>
          <w:rFonts w:ascii="Calibri" w:hAnsi="Calibri" w:cs="Arial"/>
          <w:szCs w:val="24"/>
        </w:rPr>
        <w:t xml:space="preserve"> pogodbe</w:t>
      </w:r>
      <w:r w:rsidR="00E030E5" w:rsidRPr="00011636">
        <w:rPr>
          <w:rFonts w:ascii="Calibri" w:hAnsi="Calibri" w:cs="Arial"/>
          <w:szCs w:val="24"/>
        </w:rPr>
        <w:t xml:space="preserve"> reš</w:t>
      </w:r>
      <w:r w:rsidR="000517B5" w:rsidRPr="00011636">
        <w:rPr>
          <w:rFonts w:ascii="Calibri" w:hAnsi="Calibri" w:cs="Arial"/>
          <w:szCs w:val="24"/>
        </w:rPr>
        <w:t>evali sporazumno. V primeru, da spora ne bi mogli rešiti sporazumno, bo o sporu odločalo pristojno sodišče v Radovljici.</w:t>
      </w:r>
    </w:p>
    <w:p w:rsidR="00011636" w:rsidRDefault="00011636" w:rsidP="000F409E">
      <w:pPr>
        <w:jc w:val="center"/>
        <w:rPr>
          <w:rFonts w:ascii="Calibri" w:hAnsi="Calibri" w:cs="Arial"/>
          <w:b/>
          <w:color w:val="1F497D"/>
          <w:sz w:val="24"/>
          <w:szCs w:val="24"/>
          <w:lang w:val="sl-SI"/>
        </w:rPr>
      </w:pPr>
    </w:p>
    <w:p w:rsidR="00011636" w:rsidRDefault="00011636" w:rsidP="000F409E">
      <w:pPr>
        <w:jc w:val="center"/>
        <w:rPr>
          <w:rFonts w:ascii="Calibri" w:hAnsi="Calibri" w:cs="Arial"/>
          <w:b/>
          <w:color w:val="1F497D"/>
          <w:sz w:val="24"/>
          <w:szCs w:val="24"/>
          <w:lang w:val="sl-SI"/>
        </w:rPr>
      </w:pPr>
    </w:p>
    <w:p w:rsidR="000517B5" w:rsidRPr="00011636" w:rsidRDefault="000517B5" w:rsidP="000F409E">
      <w:pPr>
        <w:jc w:val="center"/>
        <w:rPr>
          <w:rFonts w:ascii="Calibri" w:hAnsi="Calibri" w:cs="Arial"/>
          <w:b/>
          <w:sz w:val="24"/>
          <w:szCs w:val="24"/>
          <w:lang w:val="sl-SI"/>
        </w:rPr>
      </w:pPr>
      <w:r w:rsidRPr="00011636">
        <w:rPr>
          <w:rFonts w:ascii="Calibri" w:hAnsi="Calibri" w:cs="Arial"/>
          <w:b/>
          <w:sz w:val="24"/>
          <w:szCs w:val="24"/>
          <w:lang w:val="sl-SI"/>
        </w:rPr>
        <w:t>Končne določbe</w:t>
      </w:r>
    </w:p>
    <w:p w:rsidR="000517B5" w:rsidRPr="00011636" w:rsidRDefault="007343E0" w:rsidP="000F409E">
      <w:pPr>
        <w:jc w:val="center"/>
        <w:rPr>
          <w:rFonts w:ascii="Calibri" w:hAnsi="Calibri" w:cs="Arial"/>
          <w:sz w:val="24"/>
          <w:szCs w:val="24"/>
          <w:lang w:val="sl-SI"/>
        </w:rPr>
      </w:pPr>
      <w:r w:rsidRPr="00011636">
        <w:rPr>
          <w:rFonts w:ascii="Calibri" w:hAnsi="Calibri" w:cs="Arial"/>
          <w:sz w:val="24"/>
          <w:szCs w:val="24"/>
          <w:lang w:val="sl-SI"/>
        </w:rPr>
        <w:t>1</w:t>
      </w:r>
      <w:r w:rsidR="000F409E" w:rsidRPr="00011636">
        <w:rPr>
          <w:rFonts w:ascii="Calibri" w:hAnsi="Calibri" w:cs="Arial"/>
          <w:sz w:val="24"/>
          <w:szCs w:val="24"/>
          <w:lang w:val="sl-SI"/>
        </w:rPr>
        <w:t>3</w:t>
      </w:r>
      <w:r w:rsidR="000517B5" w:rsidRPr="00011636">
        <w:rPr>
          <w:rFonts w:ascii="Calibri" w:hAnsi="Calibri" w:cs="Arial"/>
          <w:sz w:val="24"/>
          <w:szCs w:val="24"/>
          <w:lang w:val="sl-SI"/>
        </w:rPr>
        <w:t>. člen</w:t>
      </w:r>
    </w:p>
    <w:p w:rsidR="000517B5" w:rsidRPr="00011636" w:rsidRDefault="000517B5" w:rsidP="000F409E">
      <w:pPr>
        <w:jc w:val="center"/>
        <w:rPr>
          <w:rFonts w:ascii="Calibri" w:hAnsi="Calibri" w:cs="Arial"/>
          <w:sz w:val="24"/>
          <w:szCs w:val="24"/>
          <w:lang w:val="sl-SI"/>
        </w:rPr>
      </w:pPr>
    </w:p>
    <w:p w:rsidR="000517B5" w:rsidRPr="00011636" w:rsidRDefault="000517B5" w:rsidP="000F409E">
      <w:pPr>
        <w:jc w:val="both"/>
        <w:rPr>
          <w:rFonts w:ascii="Calibri" w:hAnsi="Calibri" w:cs="Arial"/>
          <w:bCs/>
          <w:iCs/>
          <w:sz w:val="24"/>
          <w:szCs w:val="24"/>
          <w:lang w:val="sl-SI"/>
        </w:rPr>
      </w:pPr>
      <w:r w:rsidRPr="00011636">
        <w:rPr>
          <w:rFonts w:ascii="Calibri" w:hAnsi="Calibri" w:cs="Arial"/>
          <w:bCs/>
          <w:iCs/>
          <w:sz w:val="24"/>
          <w:szCs w:val="24"/>
          <w:lang w:val="sl-SI"/>
        </w:rPr>
        <w:t xml:space="preserve">Skladno z določili 14. člena Zakona o integriteti in preprečevanju korupcije bo ta </w:t>
      </w:r>
      <w:r w:rsidR="00317A37" w:rsidRPr="00011636">
        <w:rPr>
          <w:rFonts w:ascii="Calibri" w:hAnsi="Calibri" w:cs="Arial"/>
          <w:bCs/>
          <w:iCs/>
          <w:sz w:val="24"/>
          <w:szCs w:val="24"/>
          <w:lang w:val="sl-SI"/>
        </w:rPr>
        <w:t>pogodba</w:t>
      </w:r>
      <w:r w:rsidRPr="00011636">
        <w:rPr>
          <w:rFonts w:ascii="Calibri" w:hAnsi="Calibri" w:cs="Arial"/>
          <w:bCs/>
          <w:iCs/>
          <w:sz w:val="24"/>
          <w:szCs w:val="24"/>
          <w:lang w:val="sl-SI"/>
        </w:rPr>
        <w:t xml:space="preserve"> nič</w:t>
      </w:r>
      <w:r w:rsidR="00317A37" w:rsidRPr="00011636">
        <w:rPr>
          <w:rFonts w:ascii="Calibri" w:hAnsi="Calibri" w:cs="Arial"/>
          <w:bCs/>
          <w:iCs/>
          <w:sz w:val="24"/>
          <w:szCs w:val="24"/>
          <w:lang w:val="sl-SI"/>
        </w:rPr>
        <w:t>na</w:t>
      </w:r>
      <w:r w:rsidRPr="00011636">
        <w:rPr>
          <w:rFonts w:ascii="Calibri" w:hAnsi="Calibri" w:cs="Arial"/>
          <w:bCs/>
          <w:iCs/>
          <w:sz w:val="24"/>
          <w:szCs w:val="24"/>
          <w:lang w:val="sl-SI"/>
        </w:rPr>
        <w:t>, če kdo v imenu ali na račun druge pogodbene stranke, predstavniku ali posredniku organa ali organizacije iz javnega sektorja obljubi, ponudi ali da kakšno nedovoljeno korist za:</w:t>
      </w:r>
    </w:p>
    <w:p w:rsidR="000517B5" w:rsidRPr="00011636" w:rsidRDefault="000517B5" w:rsidP="000F409E">
      <w:pPr>
        <w:widowControl/>
        <w:numPr>
          <w:ilvl w:val="0"/>
          <w:numId w:val="4"/>
        </w:numPr>
        <w:tabs>
          <w:tab w:val="left" w:pos="1305"/>
        </w:tabs>
        <w:jc w:val="both"/>
        <w:rPr>
          <w:rFonts w:ascii="Calibri" w:hAnsi="Calibri" w:cs="Arial"/>
          <w:bCs/>
          <w:iCs/>
          <w:sz w:val="24"/>
          <w:szCs w:val="24"/>
          <w:lang w:val="sl-SI"/>
        </w:rPr>
      </w:pPr>
      <w:r w:rsidRPr="00011636">
        <w:rPr>
          <w:rFonts w:ascii="Calibri" w:hAnsi="Calibri" w:cs="Arial"/>
          <w:bCs/>
          <w:iCs/>
          <w:sz w:val="24"/>
          <w:szCs w:val="24"/>
          <w:lang w:val="sl-SI"/>
        </w:rPr>
        <w:t>pridobitev posla ali</w:t>
      </w:r>
    </w:p>
    <w:p w:rsidR="000517B5" w:rsidRPr="00011636" w:rsidRDefault="000517B5" w:rsidP="000F409E">
      <w:pPr>
        <w:widowControl/>
        <w:numPr>
          <w:ilvl w:val="0"/>
          <w:numId w:val="4"/>
        </w:numPr>
        <w:tabs>
          <w:tab w:val="left" w:pos="1305"/>
        </w:tabs>
        <w:jc w:val="both"/>
        <w:rPr>
          <w:rFonts w:ascii="Calibri" w:hAnsi="Calibri" w:cs="Arial"/>
          <w:bCs/>
          <w:iCs/>
          <w:sz w:val="24"/>
          <w:szCs w:val="24"/>
          <w:lang w:val="sl-SI"/>
        </w:rPr>
      </w:pPr>
      <w:r w:rsidRPr="00011636">
        <w:rPr>
          <w:rFonts w:ascii="Calibri" w:hAnsi="Calibri" w:cs="Arial"/>
          <w:bCs/>
          <w:iCs/>
          <w:sz w:val="24"/>
          <w:szCs w:val="24"/>
          <w:lang w:val="sl-SI"/>
        </w:rPr>
        <w:t>za sklenitev posla pod ugodnejšimi pogoji ali</w:t>
      </w:r>
    </w:p>
    <w:p w:rsidR="000517B5" w:rsidRPr="00011636" w:rsidRDefault="000517B5" w:rsidP="000F409E">
      <w:pPr>
        <w:widowControl/>
        <w:numPr>
          <w:ilvl w:val="0"/>
          <w:numId w:val="4"/>
        </w:numPr>
        <w:tabs>
          <w:tab w:val="left" w:pos="1305"/>
        </w:tabs>
        <w:jc w:val="both"/>
        <w:rPr>
          <w:rFonts w:ascii="Calibri" w:hAnsi="Calibri" w:cs="Arial"/>
          <w:bCs/>
          <w:iCs/>
          <w:sz w:val="24"/>
          <w:szCs w:val="24"/>
          <w:lang w:val="sl-SI"/>
        </w:rPr>
      </w:pPr>
      <w:r w:rsidRPr="00011636">
        <w:rPr>
          <w:rFonts w:ascii="Calibri" w:hAnsi="Calibri" w:cs="Arial"/>
          <w:bCs/>
          <w:iCs/>
          <w:sz w:val="24"/>
          <w:szCs w:val="24"/>
          <w:lang w:val="sl-SI"/>
        </w:rPr>
        <w:t>za opustitev dolžnega nadzora nad izvajanjem pogodbenih obveznosti ali</w:t>
      </w:r>
    </w:p>
    <w:p w:rsidR="000517B5" w:rsidRPr="00011636" w:rsidRDefault="000517B5" w:rsidP="000F409E">
      <w:pPr>
        <w:widowControl/>
        <w:numPr>
          <w:ilvl w:val="0"/>
          <w:numId w:val="4"/>
        </w:numPr>
        <w:tabs>
          <w:tab w:val="left" w:pos="1305"/>
        </w:tabs>
        <w:jc w:val="both"/>
        <w:rPr>
          <w:rFonts w:ascii="Calibri" w:hAnsi="Calibri" w:cs="Arial"/>
          <w:bCs/>
          <w:iCs/>
          <w:sz w:val="24"/>
          <w:szCs w:val="24"/>
          <w:lang w:val="sl-SI"/>
        </w:rPr>
      </w:pPr>
      <w:r w:rsidRPr="00011636">
        <w:rPr>
          <w:rFonts w:ascii="Calibri" w:hAnsi="Calibri" w:cs="Arial"/>
          <w:bCs/>
          <w:iCs/>
          <w:sz w:val="24"/>
          <w:szCs w:val="24"/>
          <w:lang w:val="sl-SI"/>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w:t>
      </w:r>
    </w:p>
    <w:p w:rsidR="001D6F3B" w:rsidRPr="00011636" w:rsidRDefault="001D6F3B" w:rsidP="000F409E">
      <w:pPr>
        <w:widowControl/>
        <w:jc w:val="both"/>
        <w:rPr>
          <w:rFonts w:ascii="Calibri" w:hAnsi="Calibri" w:cs="Arial"/>
          <w:bCs/>
          <w:iCs/>
          <w:sz w:val="24"/>
          <w:szCs w:val="24"/>
          <w:lang w:val="sl-SI"/>
        </w:rPr>
      </w:pPr>
    </w:p>
    <w:p w:rsidR="001D6F3B" w:rsidRPr="00011636" w:rsidRDefault="00317A37" w:rsidP="000F409E">
      <w:pPr>
        <w:widowControl/>
        <w:jc w:val="both"/>
        <w:rPr>
          <w:rFonts w:ascii="Calibri" w:hAnsi="Calibri" w:cs="Arial"/>
          <w:bCs/>
          <w:iCs/>
          <w:sz w:val="24"/>
          <w:szCs w:val="24"/>
          <w:lang w:val="sl-SI"/>
        </w:rPr>
      </w:pPr>
      <w:r w:rsidRPr="00011636">
        <w:rPr>
          <w:rFonts w:ascii="Calibri" w:hAnsi="Calibri" w:cs="Arial"/>
          <w:bCs/>
          <w:iCs/>
          <w:sz w:val="24"/>
          <w:szCs w:val="24"/>
          <w:lang w:val="sl-SI"/>
        </w:rPr>
        <w:t>Pogodba</w:t>
      </w:r>
      <w:r w:rsidR="001D6F3B" w:rsidRPr="00011636">
        <w:rPr>
          <w:rFonts w:ascii="Calibri" w:hAnsi="Calibri" w:cs="Arial"/>
          <w:bCs/>
          <w:iCs/>
          <w:sz w:val="24"/>
          <w:szCs w:val="24"/>
          <w:lang w:val="sl-SI"/>
        </w:rPr>
        <w:t xml:space="preserve"> preneha veljati, če je naročnik seznanjen, da je pristojni državni organ ali sodišče s pravnomočno odločitvijo ugotovilo kršitev delovne, okoljske ali socialne zakonodaje s strani izvajalca ali njegovega podizvajalca.</w:t>
      </w:r>
    </w:p>
    <w:p w:rsidR="000517B5" w:rsidRPr="00011636" w:rsidRDefault="000517B5" w:rsidP="000F409E">
      <w:pPr>
        <w:jc w:val="center"/>
        <w:rPr>
          <w:rFonts w:ascii="Calibri" w:hAnsi="Calibri" w:cs="Arial"/>
          <w:sz w:val="24"/>
          <w:szCs w:val="24"/>
          <w:lang w:val="sl-SI"/>
        </w:rPr>
      </w:pPr>
    </w:p>
    <w:p w:rsidR="00011636" w:rsidRDefault="00011636" w:rsidP="000F409E">
      <w:pPr>
        <w:jc w:val="center"/>
        <w:rPr>
          <w:rFonts w:ascii="Calibri" w:hAnsi="Calibri" w:cs="Arial"/>
          <w:sz w:val="24"/>
          <w:szCs w:val="24"/>
          <w:lang w:val="sl-SI"/>
        </w:rPr>
      </w:pPr>
    </w:p>
    <w:p w:rsidR="000517B5" w:rsidRPr="00011636" w:rsidRDefault="007343E0" w:rsidP="000F409E">
      <w:pPr>
        <w:jc w:val="center"/>
        <w:rPr>
          <w:rFonts w:ascii="Calibri" w:hAnsi="Calibri" w:cs="Arial"/>
          <w:sz w:val="24"/>
          <w:szCs w:val="24"/>
          <w:lang w:val="sl-SI"/>
        </w:rPr>
      </w:pPr>
      <w:r w:rsidRPr="00011636">
        <w:rPr>
          <w:rFonts w:ascii="Calibri" w:hAnsi="Calibri" w:cs="Arial"/>
          <w:sz w:val="24"/>
          <w:szCs w:val="24"/>
          <w:lang w:val="sl-SI"/>
        </w:rPr>
        <w:t>1</w:t>
      </w:r>
      <w:r w:rsidR="000F409E" w:rsidRPr="00011636">
        <w:rPr>
          <w:rFonts w:ascii="Calibri" w:hAnsi="Calibri" w:cs="Arial"/>
          <w:sz w:val="24"/>
          <w:szCs w:val="24"/>
          <w:lang w:val="sl-SI"/>
        </w:rPr>
        <w:t>4</w:t>
      </w:r>
      <w:r w:rsidR="000517B5" w:rsidRPr="00011636">
        <w:rPr>
          <w:rFonts w:ascii="Calibri" w:hAnsi="Calibri" w:cs="Arial"/>
          <w:sz w:val="24"/>
          <w:szCs w:val="24"/>
          <w:lang w:val="sl-SI"/>
        </w:rPr>
        <w:t>. člen</w:t>
      </w:r>
    </w:p>
    <w:p w:rsidR="000517B5" w:rsidRPr="00011636" w:rsidRDefault="000517B5" w:rsidP="000F409E">
      <w:pPr>
        <w:jc w:val="both"/>
        <w:rPr>
          <w:rFonts w:ascii="Calibri" w:hAnsi="Calibri" w:cs="Arial"/>
          <w:sz w:val="24"/>
          <w:szCs w:val="24"/>
          <w:lang w:val="sl-SI"/>
        </w:rPr>
      </w:pPr>
    </w:p>
    <w:p w:rsidR="000517B5" w:rsidRPr="00011636" w:rsidRDefault="000517B5" w:rsidP="000F409E">
      <w:pPr>
        <w:jc w:val="both"/>
        <w:rPr>
          <w:rFonts w:ascii="Calibri" w:hAnsi="Calibri" w:cs="Arial"/>
          <w:sz w:val="24"/>
          <w:szCs w:val="24"/>
          <w:lang w:val="sl-SI"/>
        </w:rPr>
      </w:pPr>
      <w:r w:rsidRPr="00011636">
        <w:rPr>
          <w:rFonts w:ascii="Calibri" w:hAnsi="Calibri" w:cs="Arial"/>
          <w:sz w:val="24"/>
          <w:szCs w:val="24"/>
          <w:lang w:val="sl-SI"/>
        </w:rPr>
        <w:t>Če bi med realizacijo te</w:t>
      </w:r>
      <w:r w:rsidR="00317A37" w:rsidRPr="00011636">
        <w:rPr>
          <w:rFonts w:ascii="Calibri" w:hAnsi="Calibri" w:cs="Arial"/>
          <w:sz w:val="24"/>
          <w:szCs w:val="24"/>
          <w:lang w:val="sl-SI"/>
        </w:rPr>
        <w:t xml:space="preserve"> pogodbe</w:t>
      </w:r>
      <w:r w:rsidRPr="00011636">
        <w:rPr>
          <w:rFonts w:ascii="Calibri" w:hAnsi="Calibri" w:cs="Arial"/>
          <w:sz w:val="24"/>
          <w:szCs w:val="24"/>
          <w:lang w:val="sl-SI"/>
        </w:rPr>
        <w:t xml:space="preserve"> nastale spremembe v statusu izvajalca, naročnik lahko prekine </w:t>
      </w:r>
      <w:r w:rsidR="00317A37" w:rsidRPr="00011636">
        <w:rPr>
          <w:rFonts w:ascii="Calibri" w:hAnsi="Calibri" w:cs="Arial"/>
          <w:sz w:val="24"/>
          <w:szCs w:val="24"/>
          <w:lang w:val="sl-SI"/>
        </w:rPr>
        <w:t>pogodbo</w:t>
      </w:r>
      <w:r w:rsidRPr="00011636">
        <w:rPr>
          <w:rFonts w:ascii="Calibri" w:hAnsi="Calibri" w:cs="Arial"/>
          <w:sz w:val="24"/>
          <w:szCs w:val="24"/>
          <w:lang w:val="sl-SI"/>
        </w:rPr>
        <w:t xml:space="preserve"> oz. samostojno odloči o prenosu obveznosti na tretjo osebo.</w:t>
      </w:r>
    </w:p>
    <w:p w:rsidR="000517B5" w:rsidRPr="00011636" w:rsidRDefault="000517B5" w:rsidP="000F409E">
      <w:pPr>
        <w:jc w:val="both"/>
        <w:rPr>
          <w:rFonts w:ascii="Calibri" w:hAnsi="Calibri" w:cs="Arial"/>
          <w:sz w:val="24"/>
          <w:szCs w:val="24"/>
          <w:lang w:val="sl-SI"/>
        </w:rPr>
      </w:pPr>
    </w:p>
    <w:p w:rsidR="000517B5" w:rsidRPr="00011636" w:rsidRDefault="000517B5" w:rsidP="000F409E">
      <w:pPr>
        <w:jc w:val="both"/>
        <w:rPr>
          <w:rFonts w:ascii="Calibri" w:hAnsi="Calibri" w:cs="Arial"/>
          <w:sz w:val="24"/>
          <w:szCs w:val="24"/>
          <w:lang w:val="sl-SI"/>
        </w:rPr>
      </w:pPr>
      <w:r w:rsidRPr="00011636">
        <w:rPr>
          <w:rFonts w:ascii="Calibri" w:hAnsi="Calibri" w:cs="Arial"/>
          <w:sz w:val="24"/>
          <w:szCs w:val="24"/>
          <w:lang w:val="sl-SI"/>
        </w:rPr>
        <w:t xml:space="preserve">Vsaka </w:t>
      </w:r>
      <w:r w:rsidR="00317A37" w:rsidRPr="00011636">
        <w:rPr>
          <w:rFonts w:ascii="Calibri" w:hAnsi="Calibri" w:cs="Arial"/>
          <w:sz w:val="24"/>
          <w:szCs w:val="24"/>
          <w:lang w:val="sl-SI"/>
        </w:rPr>
        <w:t xml:space="preserve">pogodbena </w:t>
      </w:r>
      <w:r w:rsidRPr="00011636">
        <w:rPr>
          <w:rFonts w:ascii="Calibri" w:hAnsi="Calibri" w:cs="Arial"/>
          <w:sz w:val="24"/>
          <w:szCs w:val="24"/>
          <w:lang w:val="sl-SI"/>
        </w:rPr>
        <w:t>stranka</w:t>
      </w:r>
      <w:r w:rsidR="00E030E5" w:rsidRPr="00011636">
        <w:rPr>
          <w:rFonts w:ascii="Calibri" w:hAnsi="Calibri" w:cs="Arial"/>
          <w:sz w:val="24"/>
          <w:szCs w:val="24"/>
          <w:lang w:val="sl-SI"/>
        </w:rPr>
        <w:t xml:space="preserve"> </w:t>
      </w:r>
      <w:r w:rsidRPr="00011636">
        <w:rPr>
          <w:rFonts w:ascii="Calibri" w:hAnsi="Calibri" w:cs="Arial"/>
          <w:sz w:val="24"/>
          <w:szCs w:val="24"/>
          <w:lang w:val="sl-SI"/>
        </w:rPr>
        <w:t>lahko predlaga spremembe in dopolnitve k te</w:t>
      </w:r>
      <w:r w:rsidR="00317A37" w:rsidRPr="00011636">
        <w:rPr>
          <w:rFonts w:ascii="Calibri" w:hAnsi="Calibri" w:cs="Arial"/>
          <w:sz w:val="24"/>
          <w:szCs w:val="24"/>
          <w:lang w:val="sl-SI"/>
        </w:rPr>
        <w:t>j pogodbi</w:t>
      </w:r>
      <w:r w:rsidR="00E030E5" w:rsidRPr="00011636">
        <w:rPr>
          <w:rFonts w:ascii="Calibri" w:hAnsi="Calibri" w:cs="Arial"/>
          <w:sz w:val="24"/>
          <w:szCs w:val="24"/>
          <w:lang w:val="sl-SI"/>
        </w:rPr>
        <w:t xml:space="preserve">, </w:t>
      </w:r>
      <w:r w:rsidRPr="00011636">
        <w:rPr>
          <w:rFonts w:ascii="Calibri" w:hAnsi="Calibri" w:cs="Arial"/>
          <w:sz w:val="24"/>
          <w:szCs w:val="24"/>
          <w:lang w:val="sl-SI"/>
        </w:rPr>
        <w:t xml:space="preserve">ki so veljavne le, če so sklenjene v pisni obliki kot aneks k </w:t>
      </w:r>
      <w:r w:rsidR="00317A37" w:rsidRPr="00011636">
        <w:rPr>
          <w:rFonts w:ascii="Calibri" w:hAnsi="Calibri" w:cs="Arial"/>
          <w:sz w:val="24"/>
          <w:szCs w:val="24"/>
          <w:lang w:val="sl-SI"/>
        </w:rPr>
        <w:t>pogodbi</w:t>
      </w:r>
      <w:r w:rsidR="00E030E5" w:rsidRPr="00011636">
        <w:rPr>
          <w:rFonts w:ascii="Calibri" w:hAnsi="Calibri" w:cs="Arial"/>
          <w:sz w:val="24"/>
          <w:szCs w:val="24"/>
          <w:lang w:val="sl-SI"/>
        </w:rPr>
        <w:t xml:space="preserve">. </w:t>
      </w:r>
    </w:p>
    <w:p w:rsidR="000517B5" w:rsidRPr="00011636" w:rsidRDefault="000517B5" w:rsidP="000F409E">
      <w:pPr>
        <w:jc w:val="both"/>
        <w:rPr>
          <w:rFonts w:ascii="Calibri" w:hAnsi="Calibri" w:cs="Arial"/>
          <w:sz w:val="24"/>
          <w:szCs w:val="24"/>
          <w:lang w:val="sl-SI"/>
        </w:rPr>
      </w:pPr>
    </w:p>
    <w:p w:rsidR="000517B5" w:rsidRPr="00011636" w:rsidRDefault="000517B5" w:rsidP="000F409E">
      <w:pPr>
        <w:jc w:val="both"/>
        <w:rPr>
          <w:rFonts w:ascii="Calibri" w:hAnsi="Calibri" w:cs="Arial"/>
          <w:sz w:val="24"/>
          <w:szCs w:val="24"/>
          <w:lang w:val="sl-SI"/>
        </w:rPr>
      </w:pPr>
      <w:r w:rsidRPr="00011636">
        <w:rPr>
          <w:rFonts w:ascii="Calibri" w:hAnsi="Calibri" w:cs="Arial"/>
          <w:sz w:val="24"/>
          <w:szCs w:val="24"/>
          <w:lang w:val="sl-SI"/>
        </w:rPr>
        <w:t xml:space="preserve">Glede vprašanj, ki jih ta </w:t>
      </w:r>
      <w:r w:rsidR="00317A37" w:rsidRPr="00011636">
        <w:rPr>
          <w:rFonts w:ascii="Calibri" w:hAnsi="Calibri" w:cs="Arial"/>
          <w:sz w:val="24"/>
          <w:szCs w:val="24"/>
          <w:lang w:val="sl-SI"/>
        </w:rPr>
        <w:t>pogodba</w:t>
      </w:r>
      <w:r w:rsidRPr="00011636">
        <w:rPr>
          <w:rFonts w:ascii="Calibri" w:hAnsi="Calibri" w:cs="Arial"/>
          <w:sz w:val="24"/>
          <w:szCs w:val="24"/>
          <w:lang w:val="sl-SI"/>
        </w:rPr>
        <w:t xml:space="preserve"> ne ureja, se smiselno uporabljajo ponudba (predložena na javn</w:t>
      </w:r>
      <w:r w:rsidR="000177D2" w:rsidRPr="00011636">
        <w:rPr>
          <w:rFonts w:ascii="Calibri" w:hAnsi="Calibri" w:cs="Arial"/>
          <w:sz w:val="24"/>
          <w:szCs w:val="24"/>
          <w:lang w:val="sl-SI"/>
        </w:rPr>
        <w:t>o naročilo</w:t>
      </w:r>
      <w:r w:rsidRPr="00011636">
        <w:rPr>
          <w:rFonts w:ascii="Calibri" w:hAnsi="Calibri" w:cs="Arial"/>
          <w:sz w:val="24"/>
          <w:szCs w:val="24"/>
          <w:lang w:val="sl-SI"/>
        </w:rPr>
        <w:t xml:space="preserve"> na podlagi katere</w:t>
      </w:r>
      <w:r w:rsidR="000177D2" w:rsidRPr="00011636">
        <w:rPr>
          <w:rFonts w:ascii="Calibri" w:hAnsi="Calibri" w:cs="Arial"/>
          <w:sz w:val="24"/>
          <w:szCs w:val="24"/>
          <w:lang w:val="sl-SI"/>
        </w:rPr>
        <w:t>ga</w:t>
      </w:r>
      <w:r w:rsidRPr="00011636">
        <w:rPr>
          <w:rFonts w:ascii="Calibri" w:hAnsi="Calibri" w:cs="Arial"/>
          <w:sz w:val="24"/>
          <w:szCs w:val="24"/>
          <w:lang w:val="sl-SI"/>
        </w:rPr>
        <w:t xml:space="preserve"> je bil ponudnik izbran), razpisna dokumentacija naročnika in predpisi, ki urejajo obligacijska razmerja.</w:t>
      </w:r>
    </w:p>
    <w:p w:rsidR="000517B5" w:rsidRPr="00011636" w:rsidRDefault="000517B5" w:rsidP="000F409E">
      <w:pPr>
        <w:jc w:val="both"/>
        <w:rPr>
          <w:rFonts w:ascii="Calibri" w:hAnsi="Calibri" w:cs="Arial"/>
          <w:sz w:val="24"/>
          <w:szCs w:val="24"/>
          <w:lang w:val="sl-SI"/>
        </w:rPr>
      </w:pPr>
    </w:p>
    <w:p w:rsidR="000517B5" w:rsidRPr="00011636" w:rsidRDefault="00317A37" w:rsidP="000F409E">
      <w:pPr>
        <w:jc w:val="both"/>
        <w:rPr>
          <w:rFonts w:ascii="Calibri" w:hAnsi="Calibri" w:cs="Arial"/>
          <w:sz w:val="24"/>
          <w:szCs w:val="24"/>
          <w:lang w:val="sl-SI"/>
        </w:rPr>
      </w:pPr>
      <w:r w:rsidRPr="00011636">
        <w:rPr>
          <w:rFonts w:ascii="Calibri" w:hAnsi="Calibri" w:cs="Arial"/>
          <w:sz w:val="24"/>
          <w:szCs w:val="24"/>
          <w:lang w:val="sl-SI"/>
        </w:rPr>
        <w:t>Pogodba</w:t>
      </w:r>
      <w:r w:rsidR="000517B5" w:rsidRPr="00011636">
        <w:rPr>
          <w:rFonts w:ascii="Calibri" w:hAnsi="Calibri" w:cs="Arial"/>
          <w:sz w:val="24"/>
          <w:szCs w:val="24"/>
          <w:lang w:val="sl-SI"/>
        </w:rPr>
        <w:t xml:space="preserve"> je sestavljen</w:t>
      </w:r>
      <w:r w:rsidRPr="00011636">
        <w:rPr>
          <w:rFonts w:ascii="Calibri" w:hAnsi="Calibri" w:cs="Arial"/>
          <w:sz w:val="24"/>
          <w:szCs w:val="24"/>
          <w:lang w:val="sl-SI"/>
        </w:rPr>
        <w:t>a</w:t>
      </w:r>
      <w:r w:rsidR="000517B5" w:rsidRPr="00011636">
        <w:rPr>
          <w:rFonts w:ascii="Calibri" w:hAnsi="Calibri" w:cs="Arial"/>
          <w:sz w:val="24"/>
          <w:szCs w:val="24"/>
          <w:lang w:val="sl-SI"/>
        </w:rPr>
        <w:t xml:space="preserve"> v 4 (štirih) enakih izvodih, od katerih prejmeta naročnik in </w:t>
      </w:r>
      <w:r w:rsidR="00005291" w:rsidRPr="00011636">
        <w:rPr>
          <w:rFonts w:ascii="Calibri" w:hAnsi="Calibri" w:cs="Arial"/>
          <w:sz w:val="24"/>
          <w:szCs w:val="24"/>
          <w:lang w:val="sl-SI"/>
        </w:rPr>
        <w:t>dobavitelj/leasingodajalec</w:t>
      </w:r>
      <w:r w:rsidR="000517B5" w:rsidRPr="00011636">
        <w:rPr>
          <w:rFonts w:ascii="Calibri" w:hAnsi="Calibri" w:cs="Arial"/>
          <w:sz w:val="24"/>
          <w:szCs w:val="24"/>
          <w:lang w:val="sl-SI"/>
        </w:rPr>
        <w:t xml:space="preserve"> po 2 (dva) izvoda.</w:t>
      </w:r>
    </w:p>
    <w:p w:rsidR="000517B5" w:rsidRDefault="000517B5" w:rsidP="000F409E">
      <w:pPr>
        <w:jc w:val="both"/>
        <w:rPr>
          <w:rFonts w:ascii="Calibri" w:hAnsi="Calibri" w:cs="Arial"/>
          <w:sz w:val="24"/>
          <w:szCs w:val="24"/>
          <w:lang w:val="sl-SI"/>
        </w:rPr>
      </w:pPr>
    </w:p>
    <w:p w:rsidR="0066282A" w:rsidRPr="00243966" w:rsidRDefault="0066282A" w:rsidP="000F409E">
      <w:pPr>
        <w:jc w:val="both"/>
        <w:rPr>
          <w:rFonts w:ascii="Calibri" w:hAnsi="Calibri" w:cs="Arial"/>
          <w:sz w:val="24"/>
          <w:szCs w:val="24"/>
          <w:lang w:val="sl-SI"/>
        </w:rPr>
      </w:pPr>
    </w:p>
    <w:p w:rsidR="000517B5" w:rsidRPr="00243966" w:rsidRDefault="00FA33F9" w:rsidP="000F409E">
      <w:pPr>
        <w:jc w:val="both"/>
        <w:rPr>
          <w:rFonts w:ascii="Calibri" w:hAnsi="Calibri" w:cs="Arial"/>
          <w:sz w:val="24"/>
          <w:szCs w:val="24"/>
          <w:lang w:val="sl-SI"/>
        </w:rPr>
      </w:pPr>
      <w:r>
        <w:rPr>
          <w:rFonts w:ascii="Calibri" w:hAnsi="Calibri" w:cs="Arial"/>
          <w:sz w:val="24"/>
          <w:szCs w:val="24"/>
          <w:lang w:val="sl-SI"/>
        </w:rPr>
        <w:t>Bled</w:t>
      </w:r>
      <w:r w:rsidR="000517B5" w:rsidRPr="00243966">
        <w:rPr>
          <w:rFonts w:ascii="Calibri" w:hAnsi="Calibri" w:cs="Arial"/>
          <w:sz w:val="24"/>
          <w:szCs w:val="24"/>
          <w:lang w:val="sl-SI"/>
        </w:rPr>
        <w:t xml:space="preserve"> dne _________________</w:t>
      </w:r>
      <w:r w:rsidR="004444AA" w:rsidRPr="00243966">
        <w:rPr>
          <w:rFonts w:ascii="Calibri" w:hAnsi="Calibri" w:cs="Arial"/>
          <w:sz w:val="24"/>
          <w:szCs w:val="24"/>
          <w:lang w:val="sl-SI"/>
        </w:rPr>
        <w:t xml:space="preserve">                    </w:t>
      </w:r>
      <w:r>
        <w:rPr>
          <w:rFonts w:ascii="Calibri" w:hAnsi="Calibri" w:cs="Arial"/>
          <w:sz w:val="24"/>
          <w:szCs w:val="24"/>
          <w:lang w:val="sl-SI"/>
        </w:rPr>
        <w:t xml:space="preserve">            </w:t>
      </w:r>
      <w:r w:rsidR="004444AA" w:rsidRPr="00243966">
        <w:rPr>
          <w:rFonts w:ascii="Calibri" w:hAnsi="Calibri" w:cs="Arial"/>
          <w:sz w:val="24"/>
          <w:szCs w:val="24"/>
          <w:lang w:val="sl-SI"/>
        </w:rPr>
        <w:t>________________________________</w:t>
      </w:r>
    </w:p>
    <w:p w:rsidR="000517B5" w:rsidRPr="00243966" w:rsidRDefault="000517B5" w:rsidP="000F409E">
      <w:pPr>
        <w:jc w:val="both"/>
        <w:rPr>
          <w:rFonts w:ascii="Calibri" w:hAnsi="Calibri" w:cs="Arial"/>
          <w:sz w:val="24"/>
          <w:szCs w:val="24"/>
          <w:lang w:val="sl-SI"/>
        </w:rPr>
      </w:pPr>
    </w:p>
    <w:tbl>
      <w:tblPr>
        <w:tblW w:w="0" w:type="auto"/>
        <w:tblLayout w:type="fixed"/>
        <w:tblCellMar>
          <w:left w:w="70" w:type="dxa"/>
          <w:right w:w="70" w:type="dxa"/>
        </w:tblCellMar>
        <w:tblLook w:val="0000" w:firstRow="0" w:lastRow="0" w:firstColumn="0" w:lastColumn="0" w:noHBand="0" w:noVBand="0"/>
      </w:tblPr>
      <w:tblGrid>
        <w:gridCol w:w="4890"/>
        <w:gridCol w:w="3942"/>
      </w:tblGrid>
      <w:tr w:rsidR="000517B5" w:rsidRPr="00243966">
        <w:tc>
          <w:tcPr>
            <w:tcW w:w="4890" w:type="dxa"/>
          </w:tcPr>
          <w:p w:rsidR="000517B5" w:rsidRPr="00243966" w:rsidRDefault="000517B5" w:rsidP="000F409E">
            <w:pPr>
              <w:snapToGrid w:val="0"/>
              <w:jc w:val="both"/>
              <w:rPr>
                <w:rFonts w:ascii="Calibri" w:hAnsi="Calibri" w:cs="Arial"/>
                <w:b/>
                <w:sz w:val="24"/>
                <w:szCs w:val="24"/>
                <w:lang w:val="sl-SI"/>
              </w:rPr>
            </w:pPr>
            <w:r w:rsidRPr="00243966">
              <w:rPr>
                <w:rFonts w:ascii="Calibri" w:hAnsi="Calibri" w:cs="Arial"/>
                <w:b/>
                <w:sz w:val="24"/>
                <w:szCs w:val="24"/>
                <w:lang w:val="sl-SI"/>
              </w:rPr>
              <w:t>NAROČNIK:</w:t>
            </w:r>
          </w:p>
        </w:tc>
        <w:tc>
          <w:tcPr>
            <w:tcW w:w="3942" w:type="dxa"/>
          </w:tcPr>
          <w:p w:rsidR="000517B5" w:rsidRPr="00243966" w:rsidRDefault="00005291" w:rsidP="000F409E">
            <w:pPr>
              <w:snapToGrid w:val="0"/>
              <w:jc w:val="both"/>
              <w:rPr>
                <w:rFonts w:ascii="Calibri" w:hAnsi="Calibri" w:cs="Arial"/>
                <w:b/>
                <w:sz w:val="24"/>
                <w:szCs w:val="24"/>
                <w:lang w:val="sl-SI"/>
              </w:rPr>
            </w:pPr>
            <w:r>
              <w:rPr>
                <w:rFonts w:ascii="Calibri" w:hAnsi="Calibri" w:cs="Arial"/>
                <w:b/>
                <w:sz w:val="24"/>
                <w:szCs w:val="24"/>
                <w:lang w:val="sl-SI"/>
              </w:rPr>
              <w:t>DOBAVITELJ/LEASINGODAJALEC</w:t>
            </w:r>
            <w:r w:rsidR="000517B5" w:rsidRPr="00243966">
              <w:rPr>
                <w:rFonts w:ascii="Calibri" w:hAnsi="Calibri" w:cs="Arial"/>
                <w:b/>
                <w:sz w:val="24"/>
                <w:szCs w:val="24"/>
                <w:lang w:val="sl-SI"/>
              </w:rPr>
              <w:t>:</w:t>
            </w:r>
          </w:p>
        </w:tc>
      </w:tr>
      <w:tr w:rsidR="000517B5" w:rsidRPr="00243966">
        <w:tc>
          <w:tcPr>
            <w:tcW w:w="4890" w:type="dxa"/>
          </w:tcPr>
          <w:p w:rsidR="000517B5" w:rsidRPr="00243966" w:rsidRDefault="009C38BE" w:rsidP="000F409E">
            <w:pPr>
              <w:snapToGrid w:val="0"/>
              <w:jc w:val="both"/>
              <w:rPr>
                <w:rFonts w:ascii="Calibri" w:hAnsi="Calibri" w:cs="Arial"/>
                <w:sz w:val="24"/>
                <w:szCs w:val="24"/>
                <w:lang w:val="sl-SI"/>
              </w:rPr>
            </w:pPr>
            <w:r>
              <w:rPr>
                <w:rFonts w:ascii="Calibri" w:hAnsi="Calibri" w:cs="Arial"/>
                <w:sz w:val="24"/>
                <w:szCs w:val="24"/>
                <w:lang w:val="sl-SI"/>
              </w:rPr>
              <w:t>Infrastruktura Bled d.o.o.</w:t>
            </w:r>
          </w:p>
        </w:tc>
        <w:tc>
          <w:tcPr>
            <w:tcW w:w="3942" w:type="dxa"/>
            <w:tcBorders>
              <w:bottom w:val="single" w:sz="4" w:space="0" w:color="000000"/>
            </w:tcBorders>
          </w:tcPr>
          <w:p w:rsidR="000517B5" w:rsidRPr="00243966" w:rsidRDefault="000517B5" w:rsidP="000F409E">
            <w:pPr>
              <w:snapToGrid w:val="0"/>
              <w:jc w:val="both"/>
              <w:rPr>
                <w:rFonts w:ascii="Calibri" w:hAnsi="Calibri" w:cs="Arial"/>
                <w:sz w:val="24"/>
                <w:szCs w:val="24"/>
                <w:lang w:val="sl-SI"/>
              </w:rPr>
            </w:pPr>
          </w:p>
        </w:tc>
      </w:tr>
      <w:tr w:rsidR="000517B5" w:rsidRPr="00243966">
        <w:tc>
          <w:tcPr>
            <w:tcW w:w="4890" w:type="dxa"/>
          </w:tcPr>
          <w:p w:rsidR="000517B5" w:rsidRPr="00243966" w:rsidRDefault="000517B5" w:rsidP="000F409E">
            <w:pPr>
              <w:snapToGrid w:val="0"/>
              <w:jc w:val="both"/>
              <w:rPr>
                <w:rFonts w:ascii="Calibri" w:hAnsi="Calibri" w:cs="Arial"/>
                <w:sz w:val="24"/>
                <w:szCs w:val="24"/>
                <w:lang w:val="sl-SI"/>
              </w:rPr>
            </w:pPr>
          </w:p>
        </w:tc>
        <w:tc>
          <w:tcPr>
            <w:tcW w:w="3942" w:type="dxa"/>
            <w:tcBorders>
              <w:top w:val="single" w:sz="4" w:space="0" w:color="000000"/>
              <w:bottom w:val="single" w:sz="4" w:space="0" w:color="000000"/>
            </w:tcBorders>
          </w:tcPr>
          <w:p w:rsidR="000517B5" w:rsidRPr="00243966" w:rsidRDefault="000517B5" w:rsidP="000F409E">
            <w:pPr>
              <w:snapToGrid w:val="0"/>
              <w:jc w:val="both"/>
              <w:rPr>
                <w:rFonts w:ascii="Calibri" w:hAnsi="Calibri" w:cs="Arial"/>
                <w:sz w:val="24"/>
                <w:szCs w:val="24"/>
                <w:lang w:val="sl-SI"/>
              </w:rPr>
            </w:pPr>
          </w:p>
        </w:tc>
      </w:tr>
      <w:tr w:rsidR="000517B5" w:rsidRPr="00243966">
        <w:tc>
          <w:tcPr>
            <w:tcW w:w="4890" w:type="dxa"/>
          </w:tcPr>
          <w:p w:rsidR="000517B5" w:rsidRPr="00243966" w:rsidRDefault="000517B5" w:rsidP="000F409E">
            <w:pPr>
              <w:snapToGrid w:val="0"/>
              <w:jc w:val="both"/>
              <w:rPr>
                <w:rFonts w:ascii="Calibri" w:hAnsi="Calibri" w:cs="Arial"/>
                <w:sz w:val="24"/>
                <w:szCs w:val="24"/>
                <w:lang w:val="sl-SI"/>
              </w:rPr>
            </w:pPr>
          </w:p>
        </w:tc>
        <w:tc>
          <w:tcPr>
            <w:tcW w:w="3942" w:type="dxa"/>
            <w:tcBorders>
              <w:top w:val="single" w:sz="4" w:space="0" w:color="000000"/>
            </w:tcBorders>
          </w:tcPr>
          <w:p w:rsidR="000517B5" w:rsidRPr="00243966" w:rsidRDefault="000517B5" w:rsidP="000F409E">
            <w:pPr>
              <w:snapToGrid w:val="0"/>
              <w:jc w:val="both"/>
              <w:rPr>
                <w:rFonts w:ascii="Calibri" w:hAnsi="Calibri" w:cs="Arial"/>
                <w:sz w:val="24"/>
                <w:szCs w:val="24"/>
                <w:lang w:val="sl-SI"/>
              </w:rPr>
            </w:pPr>
          </w:p>
        </w:tc>
      </w:tr>
      <w:tr w:rsidR="000517B5" w:rsidRPr="00243966">
        <w:trPr>
          <w:trHeight w:val="193"/>
        </w:trPr>
        <w:tc>
          <w:tcPr>
            <w:tcW w:w="4890" w:type="dxa"/>
          </w:tcPr>
          <w:p w:rsidR="000517B5" w:rsidRPr="00243966" w:rsidRDefault="00E030E5" w:rsidP="000F409E">
            <w:pPr>
              <w:snapToGrid w:val="0"/>
              <w:jc w:val="both"/>
              <w:rPr>
                <w:rFonts w:ascii="Calibri" w:hAnsi="Calibri" w:cs="Arial"/>
                <w:sz w:val="24"/>
                <w:szCs w:val="24"/>
                <w:lang w:val="sl-SI"/>
              </w:rPr>
            </w:pPr>
            <w:r>
              <w:rPr>
                <w:rFonts w:ascii="Calibri" w:hAnsi="Calibri" w:cs="Arial"/>
                <w:sz w:val="24"/>
                <w:szCs w:val="24"/>
                <w:lang w:val="sl-SI"/>
              </w:rPr>
              <w:t>Direktor</w:t>
            </w:r>
            <w:r w:rsidR="000517B5" w:rsidRPr="00243966">
              <w:rPr>
                <w:rFonts w:ascii="Calibri" w:hAnsi="Calibri" w:cs="Arial"/>
                <w:sz w:val="24"/>
                <w:szCs w:val="24"/>
                <w:lang w:val="sl-SI"/>
              </w:rPr>
              <w:t>:</w:t>
            </w:r>
          </w:p>
          <w:p w:rsidR="000517B5" w:rsidRPr="00243966" w:rsidRDefault="00E030E5" w:rsidP="000F409E">
            <w:pPr>
              <w:jc w:val="both"/>
              <w:rPr>
                <w:rFonts w:ascii="Calibri" w:hAnsi="Calibri" w:cs="Arial"/>
                <w:sz w:val="24"/>
                <w:szCs w:val="24"/>
                <w:lang w:val="sl-SI"/>
              </w:rPr>
            </w:pPr>
            <w:r>
              <w:rPr>
                <w:rFonts w:ascii="Calibri" w:hAnsi="Calibri" w:cs="Arial"/>
                <w:sz w:val="24"/>
                <w:szCs w:val="24"/>
                <w:lang w:val="sl-SI"/>
              </w:rPr>
              <w:t>Mag. Janez Resman</w:t>
            </w:r>
          </w:p>
        </w:tc>
        <w:tc>
          <w:tcPr>
            <w:tcW w:w="3942" w:type="dxa"/>
            <w:tcBorders>
              <w:bottom w:val="single" w:sz="4" w:space="0" w:color="000000"/>
            </w:tcBorders>
          </w:tcPr>
          <w:p w:rsidR="000517B5" w:rsidRPr="00243966" w:rsidRDefault="000517B5" w:rsidP="000F409E">
            <w:pPr>
              <w:snapToGrid w:val="0"/>
              <w:jc w:val="both"/>
              <w:rPr>
                <w:rFonts w:ascii="Calibri" w:hAnsi="Calibri" w:cs="Arial"/>
                <w:sz w:val="24"/>
                <w:szCs w:val="24"/>
                <w:lang w:val="sl-SI"/>
              </w:rPr>
            </w:pPr>
            <w:r w:rsidRPr="00243966">
              <w:rPr>
                <w:rFonts w:ascii="Calibri" w:hAnsi="Calibri" w:cs="Arial"/>
                <w:sz w:val="24"/>
                <w:szCs w:val="24"/>
                <w:lang w:val="sl-SI"/>
              </w:rPr>
              <w:t>Direktor:</w:t>
            </w:r>
          </w:p>
          <w:p w:rsidR="000517B5" w:rsidRPr="00243966" w:rsidRDefault="000517B5" w:rsidP="000F409E">
            <w:pPr>
              <w:jc w:val="both"/>
              <w:rPr>
                <w:rFonts w:ascii="Calibri" w:hAnsi="Calibri" w:cs="Arial"/>
                <w:sz w:val="24"/>
                <w:szCs w:val="24"/>
                <w:lang w:val="sl-SI"/>
              </w:rPr>
            </w:pPr>
          </w:p>
        </w:tc>
      </w:tr>
    </w:tbl>
    <w:p w:rsidR="000517B5" w:rsidRDefault="000517B5" w:rsidP="000F409E">
      <w:pPr>
        <w:pStyle w:val="Subtitle"/>
        <w:spacing w:before="0" w:after="0"/>
        <w:jc w:val="left"/>
        <w:rPr>
          <w:rFonts w:ascii="Calibri" w:hAnsi="Calibri" w:cs="Arial"/>
          <w:sz w:val="24"/>
          <w:szCs w:val="24"/>
          <w:lang w:val="sl-SI"/>
        </w:rPr>
      </w:pPr>
    </w:p>
    <w:p w:rsidR="005C35E2" w:rsidRDefault="005C35E2" w:rsidP="005C35E2">
      <w:pPr>
        <w:pStyle w:val="BodyText"/>
        <w:rPr>
          <w:lang w:val="sl-SI"/>
        </w:rPr>
      </w:pPr>
    </w:p>
    <w:p w:rsidR="005C35E2" w:rsidRDefault="005C35E2" w:rsidP="005C35E2">
      <w:pPr>
        <w:pStyle w:val="BodyText"/>
        <w:rPr>
          <w:lang w:val="sl-SI"/>
        </w:rPr>
      </w:pPr>
    </w:p>
    <w:p w:rsidR="00F7731F" w:rsidRDefault="00F7731F" w:rsidP="000F409E">
      <w:pPr>
        <w:pStyle w:val="BodyText"/>
        <w:rPr>
          <w:rFonts w:ascii="Calibri" w:hAnsi="Calibri" w:cs="Arial"/>
          <w:szCs w:val="24"/>
          <w:lang w:val="sl-SI"/>
        </w:rPr>
      </w:pPr>
    </w:p>
    <w:p w:rsidR="002A1D87" w:rsidRPr="00243966" w:rsidRDefault="00F15C35" w:rsidP="000F409E">
      <w:pPr>
        <w:pStyle w:val="BodyText"/>
        <w:rPr>
          <w:rFonts w:ascii="Calibri" w:hAnsi="Calibri" w:cs="Arial"/>
          <w:b w:val="0"/>
          <w:szCs w:val="24"/>
          <w:lang w:val="sl-SI"/>
        </w:rPr>
      </w:pPr>
      <w:r w:rsidRPr="00243966">
        <w:rPr>
          <w:rFonts w:ascii="Calibri" w:hAnsi="Calibri" w:cs="Arial"/>
          <w:b w:val="0"/>
          <w:szCs w:val="24"/>
          <w:lang w:val="sl-SI"/>
        </w:rPr>
        <w:t>______________________________________________________________</w:t>
      </w:r>
      <w:r w:rsidR="006C08D3" w:rsidRPr="00243966">
        <w:rPr>
          <w:rFonts w:ascii="Calibri" w:hAnsi="Calibri" w:cs="Arial"/>
          <w:b w:val="0"/>
          <w:szCs w:val="24"/>
          <w:lang w:val="sl-SI"/>
        </w:rPr>
        <w:t>_</w:t>
      </w:r>
      <w:r w:rsidRPr="00243966">
        <w:rPr>
          <w:rFonts w:ascii="Calibri" w:hAnsi="Calibri" w:cs="Arial"/>
          <w:b w:val="0"/>
          <w:szCs w:val="24"/>
          <w:lang w:val="sl-SI"/>
        </w:rPr>
        <w:t>_____________</w:t>
      </w:r>
    </w:p>
    <w:p w:rsidR="002A1D87" w:rsidRDefault="00F15C35" w:rsidP="000F409E">
      <w:pPr>
        <w:pStyle w:val="BodyText"/>
        <w:rPr>
          <w:rFonts w:ascii="Calibri" w:hAnsi="Calibri" w:cs="Arial"/>
          <w:b w:val="0"/>
          <w:i/>
          <w:szCs w:val="24"/>
          <w:lang w:val="sl-SI"/>
        </w:rPr>
      </w:pPr>
      <w:r w:rsidRPr="00243966">
        <w:rPr>
          <w:rFonts w:ascii="Calibri" w:hAnsi="Calibri" w:cs="Arial"/>
          <w:b w:val="0"/>
          <w:i/>
          <w:szCs w:val="24"/>
          <w:lang w:val="sl-SI"/>
        </w:rPr>
        <w:t xml:space="preserve">NAVODILO: Ponudnik parafira vsako stran </w:t>
      </w:r>
      <w:r w:rsidR="00317A37">
        <w:rPr>
          <w:rFonts w:ascii="Calibri" w:hAnsi="Calibri" w:cs="Arial"/>
          <w:b w:val="0"/>
          <w:i/>
          <w:szCs w:val="24"/>
          <w:lang w:val="sl-SI"/>
        </w:rPr>
        <w:t>pogodbe</w:t>
      </w:r>
      <w:r w:rsidRPr="00243966">
        <w:rPr>
          <w:rFonts w:ascii="Calibri" w:hAnsi="Calibri" w:cs="Arial"/>
          <w:b w:val="0"/>
          <w:i/>
          <w:szCs w:val="24"/>
          <w:lang w:val="sl-SI"/>
        </w:rPr>
        <w:t>.</w:t>
      </w:r>
      <w:r w:rsidR="006C08D3" w:rsidRPr="00243966">
        <w:rPr>
          <w:rFonts w:ascii="Calibri" w:hAnsi="Calibri"/>
          <w:b w:val="0"/>
          <w:i/>
          <w:lang w:val="sl-SI"/>
        </w:rPr>
        <w:t xml:space="preserve"> V </w:t>
      </w:r>
      <w:r w:rsidR="006C08D3" w:rsidRPr="00243966">
        <w:rPr>
          <w:rFonts w:ascii="Calibri" w:hAnsi="Calibri" w:cs="Arial"/>
          <w:b w:val="0"/>
          <w:i/>
          <w:szCs w:val="24"/>
          <w:lang w:val="sl-SI"/>
        </w:rPr>
        <w:t xml:space="preserve">vzorec </w:t>
      </w:r>
      <w:r w:rsidR="00317A37">
        <w:rPr>
          <w:rFonts w:ascii="Calibri" w:hAnsi="Calibri" w:cs="Arial"/>
          <w:b w:val="0"/>
          <w:i/>
          <w:szCs w:val="24"/>
          <w:lang w:val="sl-SI"/>
        </w:rPr>
        <w:t xml:space="preserve">pogodbe </w:t>
      </w:r>
      <w:r w:rsidR="006C08D3" w:rsidRPr="00243966">
        <w:rPr>
          <w:rFonts w:ascii="Calibri" w:hAnsi="Calibri" w:cs="Arial"/>
          <w:b w:val="0"/>
          <w:i/>
          <w:szCs w:val="24"/>
          <w:lang w:val="sl-SI"/>
        </w:rPr>
        <w:t>ni p</w:t>
      </w:r>
      <w:r w:rsidR="00E030E5">
        <w:rPr>
          <w:rFonts w:ascii="Calibri" w:hAnsi="Calibri" w:cs="Arial"/>
          <w:b w:val="0"/>
          <w:i/>
          <w:szCs w:val="24"/>
          <w:lang w:val="sl-SI"/>
        </w:rPr>
        <w:t>otrebno vnašati podatkov</w:t>
      </w:r>
      <w:r w:rsidR="006C08D3" w:rsidRPr="00243966">
        <w:rPr>
          <w:rFonts w:ascii="Calibri" w:hAnsi="Calibri" w:cs="Arial"/>
          <w:b w:val="0"/>
          <w:i/>
          <w:szCs w:val="24"/>
          <w:lang w:val="sl-SI"/>
        </w:rPr>
        <w:t>.</w:t>
      </w:r>
      <w:r w:rsidR="00011636">
        <w:rPr>
          <w:rFonts w:ascii="Calibri" w:hAnsi="Calibri" w:cs="Arial"/>
          <w:b w:val="0"/>
          <w:i/>
          <w:szCs w:val="24"/>
          <w:lang w:val="sl-SI"/>
        </w:rPr>
        <w:t xml:space="preserve"> </w:t>
      </w:r>
    </w:p>
    <w:p w:rsidR="00011636" w:rsidRPr="00243966" w:rsidRDefault="00011636" w:rsidP="000F409E">
      <w:pPr>
        <w:pStyle w:val="BodyText"/>
        <w:rPr>
          <w:rFonts w:ascii="Calibri" w:hAnsi="Calibri" w:cs="Arial"/>
          <w:b w:val="0"/>
          <w:i/>
          <w:szCs w:val="24"/>
          <w:lang w:val="sl-SI"/>
        </w:rPr>
      </w:pPr>
      <w:r>
        <w:rPr>
          <w:rFonts w:ascii="Calibri" w:hAnsi="Calibri" w:cs="Arial"/>
          <w:b w:val="0"/>
          <w:i/>
          <w:szCs w:val="24"/>
          <w:lang w:val="sl-SI"/>
        </w:rPr>
        <w:t>OPOMBA: pogodbena določila se ustrezno prilagodi v primeru, da sta dobavitelj in leasingodajalec različni pravni osebi.</w:t>
      </w:r>
    </w:p>
    <w:p w:rsidR="00C92AAB" w:rsidRPr="00F47053" w:rsidRDefault="00C92AAB" w:rsidP="00C92AAB">
      <w:pPr>
        <w:numPr>
          <w:ilvl w:val="0"/>
          <w:numId w:val="1"/>
        </w:numPr>
        <w:jc w:val="right"/>
        <w:rPr>
          <w:rFonts w:ascii="Calibri" w:hAnsi="Calibri" w:cs="Arial"/>
          <w:sz w:val="24"/>
          <w:szCs w:val="24"/>
          <w:lang w:val="sl-SI"/>
        </w:rPr>
      </w:pPr>
      <w:r w:rsidRPr="00F47053">
        <w:rPr>
          <w:rFonts w:ascii="Calibri" w:hAnsi="Calibri" w:cs="Arial"/>
          <w:sz w:val="24"/>
          <w:szCs w:val="24"/>
          <w:highlight w:val="lightGray"/>
          <w:bdr w:val="single" w:sz="4" w:space="0" w:color="auto"/>
          <w:lang w:val="sl-SI"/>
        </w:rPr>
        <w:t>PRILOGA 1 pogodbe</w:t>
      </w:r>
    </w:p>
    <w:p w:rsidR="00C92AAB" w:rsidRPr="00F47053" w:rsidRDefault="00C92AAB" w:rsidP="00C92AAB">
      <w:pPr>
        <w:numPr>
          <w:ilvl w:val="0"/>
          <w:numId w:val="1"/>
        </w:numPr>
        <w:jc w:val="right"/>
        <w:rPr>
          <w:rFonts w:ascii="Calibri" w:hAnsi="Calibri" w:cs="Arial"/>
          <w:sz w:val="24"/>
          <w:szCs w:val="24"/>
          <w:lang w:val="sl-SI"/>
        </w:rPr>
      </w:pPr>
    </w:p>
    <w:p w:rsidR="00C92AAB" w:rsidRPr="00F47053" w:rsidRDefault="00C92AAB" w:rsidP="00C92AAB">
      <w:pPr>
        <w:jc w:val="center"/>
        <w:rPr>
          <w:rFonts w:ascii="Calibri" w:hAnsi="Calibri" w:cs="Arial"/>
          <w:b/>
          <w:sz w:val="28"/>
          <w:szCs w:val="28"/>
          <w:lang w:val="sl-SI"/>
        </w:rPr>
      </w:pPr>
      <w:r w:rsidRPr="00BA0925">
        <w:rPr>
          <w:rFonts w:ascii="Calibri" w:hAnsi="Calibri" w:cs="Arial"/>
          <w:b/>
          <w:sz w:val="28"/>
          <w:szCs w:val="28"/>
          <w:lang w:val="sl-SI"/>
        </w:rPr>
        <w:t>DOLOČILA V ZVEZI Z LEASINGOM</w:t>
      </w:r>
    </w:p>
    <w:p w:rsidR="00C92AAB" w:rsidRDefault="00C92AAB" w:rsidP="00C92AAB">
      <w:pPr>
        <w:jc w:val="both"/>
        <w:rPr>
          <w:rFonts w:ascii="Calibri" w:hAnsi="Calibri" w:cs="Arial"/>
          <w:sz w:val="24"/>
          <w:szCs w:val="24"/>
          <w:lang w:val="sl-SI"/>
        </w:rPr>
      </w:pPr>
    </w:p>
    <w:p w:rsidR="00C92AAB" w:rsidRPr="00926EEB" w:rsidRDefault="00C92AAB" w:rsidP="00C92AAB">
      <w:pPr>
        <w:jc w:val="both"/>
        <w:rPr>
          <w:rFonts w:ascii="Calibri" w:hAnsi="Calibri" w:cs="Arial"/>
          <w:sz w:val="24"/>
          <w:szCs w:val="24"/>
          <w:u w:val="single"/>
          <w:lang w:val="sl-SI"/>
        </w:rPr>
      </w:pPr>
      <w:r w:rsidRPr="00926EEB">
        <w:rPr>
          <w:rFonts w:ascii="Calibri" w:hAnsi="Calibri" w:cs="Arial"/>
          <w:sz w:val="24"/>
          <w:szCs w:val="24"/>
          <w:u w:val="single"/>
          <w:lang w:val="sl-SI"/>
        </w:rPr>
        <w:t>a)</w:t>
      </w:r>
      <w:r w:rsidRPr="00926EEB">
        <w:rPr>
          <w:rFonts w:ascii="Calibri" w:hAnsi="Calibri" w:cs="Arial"/>
          <w:b/>
          <w:sz w:val="24"/>
          <w:szCs w:val="24"/>
          <w:u w:val="single"/>
          <w:lang w:val="sl-SI"/>
        </w:rPr>
        <w:t xml:space="preserve"> </w:t>
      </w:r>
      <w:r w:rsidRPr="00926EEB">
        <w:rPr>
          <w:rFonts w:ascii="Calibri" w:hAnsi="Calibri" w:cs="Arial"/>
          <w:sz w:val="24"/>
          <w:szCs w:val="24"/>
          <w:u w:val="single"/>
          <w:lang w:val="sl-SI"/>
        </w:rPr>
        <w:t>V</w:t>
      </w:r>
      <w:r w:rsidR="00926EEB" w:rsidRPr="00926EEB">
        <w:rPr>
          <w:rFonts w:ascii="Calibri" w:hAnsi="Calibri" w:cs="Arial"/>
          <w:sz w:val="24"/>
          <w:szCs w:val="24"/>
          <w:u w:val="single"/>
          <w:lang w:val="sl-SI"/>
        </w:rPr>
        <w:t>števanje plačil</w:t>
      </w:r>
    </w:p>
    <w:p w:rsidR="00C92AAB" w:rsidRPr="00F47053" w:rsidRDefault="00C92AAB" w:rsidP="00C92AAB">
      <w:pPr>
        <w:jc w:val="both"/>
        <w:rPr>
          <w:rFonts w:ascii="Calibri" w:hAnsi="Calibri" w:cs="Arial"/>
          <w:sz w:val="24"/>
          <w:szCs w:val="24"/>
          <w:lang w:val="sl-SI"/>
        </w:rPr>
      </w:pPr>
      <w:r w:rsidRPr="00F47053">
        <w:rPr>
          <w:rFonts w:ascii="Calibri" w:hAnsi="Calibri" w:cs="Arial"/>
          <w:sz w:val="24"/>
          <w:szCs w:val="24"/>
          <w:lang w:val="sl-SI"/>
        </w:rPr>
        <w:t xml:space="preserve"> </w:t>
      </w:r>
    </w:p>
    <w:p w:rsidR="00C92AAB" w:rsidRPr="00F47053" w:rsidRDefault="00C92AAB" w:rsidP="00C92AAB">
      <w:pPr>
        <w:jc w:val="both"/>
        <w:rPr>
          <w:rFonts w:ascii="Calibri" w:hAnsi="Calibri" w:cs="Arial"/>
          <w:sz w:val="24"/>
          <w:szCs w:val="24"/>
          <w:lang w:val="sl-SI"/>
        </w:rPr>
      </w:pPr>
      <w:r w:rsidRPr="00F47053">
        <w:rPr>
          <w:rFonts w:ascii="Calibri" w:hAnsi="Calibri" w:cs="Arial"/>
          <w:sz w:val="24"/>
          <w:szCs w:val="24"/>
          <w:lang w:val="sl-SI"/>
        </w:rPr>
        <w:t>Mesečni obrok pomeni plačilo za dogovorjeno običajno rabo vozila. Za rabo, ki je večja od običajne šteje, če je raba takšna, da bi privedla do popolne iztrošenosti vozila prej kot v treh letih, ali če so zaradi rabe potrebna večja popravila, generalni servis oz. vgradnja rezervnih delov prej, kot so predvidene oz. določene v tehnični dokumentaciji proizvajalca.</w:t>
      </w:r>
    </w:p>
    <w:p w:rsidR="00C92AAB" w:rsidRPr="00F47053" w:rsidRDefault="00C92AAB" w:rsidP="00C92AAB">
      <w:pPr>
        <w:jc w:val="both"/>
        <w:rPr>
          <w:rFonts w:ascii="Calibri" w:hAnsi="Calibri" w:cs="Arial"/>
          <w:sz w:val="24"/>
          <w:szCs w:val="24"/>
          <w:lang w:val="sl-SI"/>
        </w:rPr>
      </w:pPr>
    </w:p>
    <w:p w:rsidR="00C92AAB" w:rsidRPr="00F47053" w:rsidRDefault="00C92AAB" w:rsidP="00C92AAB">
      <w:pPr>
        <w:jc w:val="both"/>
        <w:rPr>
          <w:rFonts w:ascii="Calibri" w:hAnsi="Calibri" w:cs="Arial"/>
          <w:sz w:val="24"/>
          <w:szCs w:val="24"/>
          <w:lang w:val="sl-SI"/>
        </w:rPr>
      </w:pPr>
      <w:r>
        <w:rPr>
          <w:rFonts w:ascii="Calibri" w:hAnsi="Calibri" w:cs="Arial"/>
          <w:sz w:val="24"/>
          <w:szCs w:val="24"/>
          <w:lang w:val="sl-SI"/>
        </w:rPr>
        <w:t>Leasingojemalec</w:t>
      </w:r>
      <w:r w:rsidRPr="00F47053">
        <w:rPr>
          <w:rFonts w:ascii="Calibri" w:hAnsi="Calibri" w:cs="Arial"/>
          <w:sz w:val="24"/>
          <w:szCs w:val="24"/>
          <w:lang w:val="sl-SI"/>
        </w:rPr>
        <w:t xml:space="preserve"> je dolžan poravnati vse stroške, ki nastanejo z uporabo in vzdrževanjem predmeta leasinga in vsa popravila, ki jih ne vsebuje garancija.</w:t>
      </w:r>
    </w:p>
    <w:p w:rsidR="00C92AAB" w:rsidRPr="00F47053" w:rsidRDefault="00C92AAB" w:rsidP="00C92AAB">
      <w:pPr>
        <w:jc w:val="both"/>
        <w:rPr>
          <w:rFonts w:ascii="Calibri" w:hAnsi="Calibri" w:cs="Arial"/>
          <w:sz w:val="24"/>
          <w:szCs w:val="24"/>
          <w:lang w:val="sl-SI"/>
        </w:rPr>
      </w:pPr>
    </w:p>
    <w:p w:rsidR="00C92AAB" w:rsidRPr="00F47053" w:rsidRDefault="00C92AAB" w:rsidP="00C92AAB">
      <w:pPr>
        <w:jc w:val="both"/>
        <w:rPr>
          <w:rFonts w:ascii="Calibri" w:hAnsi="Calibri" w:cs="Arial"/>
          <w:sz w:val="24"/>
          <w:szCs w:val="24"/>
          <w:lang w:val="sl-SI"/>
        </w:rPr>
      </w:pPr>
      <w:r w:rsidRPr="00F47053">
        <w:rPr>
          <w:rFonts w:ascii="Calibri" w:hAnsi="Calibri" w:cs="Arial"/>
          <w:sz w:val="24"/>
          <w:szCs w:val="24"/>
          <w:lang w:val="sl-SI"/>
        </w:rPr>
        <w:t>Dobroimetja se pri leasingodajalcu najprej knjižijo v dobro, po pokritju vseh odprtih terjatev leasingodajalca pa se izplačajo leasingojemalcu. V kolikor bo leasingojemalec plačal katerikoli znesek pred zapadlostjo, mu ne pripadajo obresti za predčasno plačilo.</w:t>
      </w:r>
    </w:p>
    <w:p w:rsidR="00C92AAB" w:rsidRPr="00F47053" w:rsidRDefault="00C92AAB" w:rsidP="00C92AAB">
      <w:pPr>
        <w:jc w:val="both"/>
        <w:rPr>
          <w:rFonts w:ascii="Calibri" w:hAnsi="Calibri" w:cs="Arial"/>
          <w:sz w:val="24"/>
          <w:szCs w:val="24"/>
          <w:lang w:val="sl-SI"/>
        </w:rPr>
      </w:pPr>
    </w:p>
    <w:p w:rsidR="00C92AAB" w:rsidRPr="00F47053" w:rsidRDefault="00C92AAB" w:rsidP="00C92AAB">
      <w:pPr>
        <w:jc w:val="both"/>
        <w:rPr>
          <w:rFonts w:ascii="Calibri" w:hAnsi="Calibri" w:cs="Arial"/>
          <w:sz w:val="24"/>
          <w:szCs w:val="24"/>
          <w:lang w:val="sl-SI"/>
        </w:rPr>
      </w:pPr>
      <w:r w:rsidRPr="00F47053">
        <w:rPr>
          <w:rFonts w:ascii="Calibri" w:hAnsi="Calibri" w:cs="Arial"/>
          <w:sz w:val="24"/>
          <w:szCs w:val="24"/>
          <w:lang w:val="sl-SI"/>
        </w:rPr>
        <w:t>Če v obdobju med predčasnim plačilom in zapadlostjo pride do devalvacije, si leasingodajalec pridržuje pravico zaračunati tečajne razlike.</w:t>
      </w:r>
    </w:p>
    <w:p w:rsidR="00C92AAB" w:rsidRPr="00F47053" w:rsidRDefault="00C92AAB" w:rsidP="00C92AAB">
      <w:pPr>
        <w:jc w:val="both"/>
        <w:rPr>
          <w:rFonts w:ascii="Calibri" w:hAnsi="Calibri" w:cs="Arial"/>
          <w:sz w:val="24"/>
          <w:szCs w:val="24"/>
          <w:lang w:val="sl-SI"/>
        </w:rPr>
      </w:pPr>
    </w:p>
    <w:p w:rsidR="00C92AAB" w:rsidRPr="00F47053" w:rsidRDefault="00C92AAB" w:rsidP="00C92AAB">
      <w:pPr>
        <w:jc w:val="both"/>
        <w:rPr>
          <w:rFonts w:ascii="Calibri" w:hAnsi="Calibri" w:cs="Arial"/>
          <w:sz w:val="24"/>
          <w:szCs w:val="24"/>
          <w:lang w:val="sl-SI"/>
        </w:rPr>
      </w:pPr>
      <w:r w:rsidRPr="00F47053">
        <w:rPr>
          <w:rFonts w:ascii="Calibri" w:hAnsi="Calibri" w:cs="Arial"/>
          <w:sz w:val="24"/>
          <w:szCs w:val="24"/>
          <w:lang w:val="sl-SI"/>
        </w:rPr>
        <w:t>Iz leasingojemalčevih vplačil se najprej poravnajo morebitne terjatve iz naslova zavarovalne premije, nato stroški izterjave, zamudne obresti, ostali stroški in končno neplačani mesečni obroki.</w:t>
      </w:r>
    </w:p>
    <w:p w:rsidR="00C92AAB" w:rsidRPr="00F47053" w:rsidRDefault="00C92AAB" w:rsidP="00C92AAB">
      <w:pPr>
        <w:jc w:val="both"/>
        <w:rPr>
          <w:rFonts w:ascii="Calibri" w:hAnsi="Calibri" w:cs="Arial"/>
          <w:sz w:val="24"/>
          <w:szCs w:val="24"/>
          <w:lang w:val="sl-SI"/>
        </w:rPr>
      </w:pPr>
    </w:p>
    <w:p w:rsidR="00C92AAB" w:rsidRPr="00F47053" w:rsidRDefault="00C92AAB" w:rsidP="00C92AAB">
      <w:pPr>
        <w:jc w:val="both"/>
        <w:rPr>
          <w:rFonts w:ascii="Calibri" w:hAnsi="Calibri" w:cs="Arial"/>
          <w:sz w:val="24"/>
          <w:szCs w:val="24"/>
          <w:lang w:val="sl-SI"/>
        </w:rPr>
      </w:pPr>
      <w:r w:rsidRPr="00F47053">
        <w:rPr>
          <w:rFonts w:ascii="Calibri" w:hAnsi="Calibri" w:cs="Arial"/>
          <w:sz w:val="24"/>
          <w:szCs w:val="24"/>
          <w:lang w:val="sl-SI"/>
        </w:rPr>
        <w:t>Če ima leasingojemalec z leasingodajalcem sklenjenih več pogodb, sta stranki sporazumni, da se v primeru zamude plačila po katerikoli od teh pogodb, šteje prvo nakazilo po nastopu zamude za plačilo tiste od terjatev leasingodajalca, ki je prej zapadla v plačilo, ne glede na to, kaj leasingojemalec pri plačilu navede kot namen plačila.</w:t>
      </w:r>
    </w:p>
    <w:p w:rsidR="00C92AAB" w:rsidRDefault="00C92AAB" w:rsidP="00C92AAB">
      <w:pPr>
        <w:jc w:val="both"/>
        <w:rPr>
          <w:rFonts w:ascii="Calibri" w:hAnsi="Calibri" w:cs="Arial"/>
          <w:sz w:val="24"/>
          <w:szCs w:val="24"/>
          <w:lang w:val="sl-SI"/>
        </w:rPr>
      </w:pPr>
    </w:p>
    <w:p w:rsidR="00BA0925" w:rsidRPr="00F47053" w:rsidRDefault="00BA0925" w:rsidP="00C92AAB">
      <w:pPr>
        <w:jc w:val="both"/>
        <w:rPr>
          <w:rFonts w:ascii="Calibri" w:hAnsi="Calibri" w:cs="Arial"/>
          <w:sz w:val="24"/>
          <w:szCs w:val="24"/>
          <w:lang w:val="sl-SI"/>
        </w:rPr>
      </w:pPr>
    </w:p>
    <w:p w:rsidR="00C92AAB" w:rsidRPr="0042797C" w:rsidRDefault="00C92AAB" w:rsidP="00C92AAB">
      <w:pPr>
        <w:jc w:val="both"/>
        <w:rPr>
          <w:rFonts w:ascii="Calibri" w:hAnsi="Calibri" w:cs="Arial"/>
          <w:sz w:val="24"/>
          <w:szCs w:val="24"/>
          <w:u w:val="single"/>
          <w:lang w:val="sl-SI"/>
        </w:rPr>
      </w:pPr>
      <w:r w:rsidRPr="0042797C">
        <w:rPr>
          <w:rFonts w:ascii="Calibri" w:hAnsi="Calibri" w:cs="Arial"/>
          <w:sz w:val="24"/>
          <w:szCs w:val="24"/>
          <w:u w:val="single"/>
          <w:lang w:val="sl-SI"/>
        </w:rPr>
        <w:t>b) P</w:t>
      </w:r>
      <w:r w:rsidR="0042797C" w:rsidRPr="0042797C">
        <w:rPr>
          <w:rFonts w:ascii="Calibri" w:hAnsi="Calibri" w:cs="Arial"/>
          <w:sz w:val="24"/>
          <w:szCs w:val="24"/>
          <w:u w:val="single"/>
          <w:lang w:val="sl-SI"/>
        </w:rPr>
        <w:t xml:space="preserve">obot medsebojnih terjatev </w:t>
      </w:r>
    </w:p>
    <w:p w:rsidR="00C92AAB" w:rsidRPr="00F47053" w:rsidRDefault="00C92AAB" w:rsidP="00C92AAB">
      <w:pPr>
        <w:jc w:val="both"/>
        <w:rPr>
          <w:rFonts w:ascii="Calibri" w:hAnsi="Calibri" w:cs="Arial"/>
          <w:sz w:val="24"/>
          <w:szCs w:val="24"/>
          <w:lang w:val="sl-SI"/>
        </w:rPr>
      </w:pPr>
    </w:p>
    <w:p w:rsidR="00C92AAB" w:rsidRPr="00F47053" w:rsidRDefault="00C92AAB" w:rsidP="00C92AAB">
      <w:pPr>
        <w:jc w:val="both"/>
        <w:rPr>
          <w:rFonts w:ascii="Calibri" w:hAnsi="Calibri" w:cs="Arial"/>
          <w:sz w:val="24"/>
          <w:szCs w:val="24"/>
          <w:lang w:val="sl-SI"/>
        </w:rPr>
      </w:pPr>
      <w:r w:rsidRPr="00F47053">
        <w:rPr>
          <w:rFonts w:ascii="Calibri" w:hAnsi="Calibri" w:cs="Arial"/>
          <w:sz w:val="24"/>
          <w:szCs w:val="24"/>
          <w:lang w:val="sl-SI"/>
        </w:rPr>
        <w:t xml:space="preserve">Leasingojemalec lastnih terjatev nima pravice pobotati s terjatvami leasingodajalca. </w:t>
      </w:r>
    </w:p>
    <w:p w:rsidR="00C92AAB" w:rsidRDefault="00C92AAB" w:rsidP="00C92AAB">
      <w:pPr>
        <w:jc w:val="both"/>
        <w:rPr>
          <w:rFonts w:ascii="Calibri" w:hAnsi="Calibri" w:cs="Arial"/>
          <w:sz w:val="24"/>
          <w:szCs w:val="24"/>
          <w:lang w:val="sl-SI"/>
        </w:rPr>
      </w:pPr>
    </w:p>
    <w:p w:rsidR="00BA0925" w:rsidRPr="00F47053" w:rsidRDefault="00BA0925" w:rsidP="00C92AAB">
      <w:pPr>
        <w:jc w:val="both"/>
        <w:rPr>
          <w:rFonts w:ascii="Calibri" w:hAnsi="Calibri" w:cs="Arial"/>
          <w:sz w:val="24"/>
          <w:szCs w:val="24"/>
          <w:lang w:val="sl-SI"/>
        </w:rPr>
      </w:pPr>
    </w:p>
    <w:p w:rsidR="00C92AAB" w:rsidRPr="0042797C" w:rsidRDefault="00C92AAB" w:rsidP="00C92AAB">
      <w:pPr>
        <w:jc w:val="both"/>
        <w:rPr>
          <w:rFonts w:ascii="Calibri" w:hAnsi="Calibri" w:cs="Arial"/>
          <w:sz w:val="24"/>
          <w:szCs w:val="24"/>
          <w:u w:val="single"/>
          <w:lang w:val="sl-SI"/>
        </w:rPr>
      </w:pPr>
      <w:r w:rsidRPr="0042797C">
        <w:rPr>
          <w:rFonts w:ascii="Calibri" w:hAnsi="Calibri" w:cs="Arial"/>
          <w:sz w:val="24"/>
          <w:szCs w:val="24"/>
          <w:u w:val="single"/>
          <w:lang w:val="sl-SI"/>
        </w:rPr>
        <w:t>c) O</w:t>
      </w:r>
      <w:r w:rsidR="0042797C" w:rsidRPr="0042797C">
        <w:rPr>
          <w:rFonts w:ascii="Calibri" w:hAnsi="Calibri" w:cs="Arial"/>
          <w:sz w:val="24"/>
          <w:szCs w:val="24"/>
          <w:u w:val="single"/>
          <w:lang w:val="sl-SI"/>
        </w:rPr>
        <w:t xml:space="preserve">bveznosti leasingojemalca </w:t>
      </w:r>
    </w:p>
    <w:p w:rsidR="00C92AAB" w:rsidRPr="00F47053" w:rsidRDefault="00C92AAB" w:rsidP="00C92AAB">
      <w:pPr>
        <w:jc w:val="both"/>
        <w:rPr>
          <w:rFonts w:ascii="Calibri" w:hAnsi="Calibri" w:cs="Arial"/>
          <w:sz w:val="24"/>
          <w:szCs w:val="24"/>
          <w:lang w:val="sl-SI"/>
        </w:rPr>
      </w:pPr>
    </w:p>
    <w:p w:rsidR="00C92AAB" w:rsidRPr="00F47053" w:rsidRDefault="00C92AAB" w:rsidP="00C92AAB">
      <w:pPr>
        <w:jc w:val="both"/>
        <w:rPr>
          <w:rFonts w:ascii="Calibri" w:hAnsi="Calibri" w:cs="Arial"/>
          <w:sz w:val="24"/>
          <w:szCs w:val="24"/>
          <w:lang w:val="sl-SI"/>
        </w:rPr>
      </w:pPr>
      <w:r w:rsidRPr="00F47053">
        <w:rPr>
          <w:rFonts w:ascii="Calibri" w:hAnsi="Calibri" w:cs="Arial"/>
          <w:sz w:val="24"/>
          <w:szCs w:val="24"/>
          <w:lang w:val="sl-SI"/>
        </w:rPr>
        <w:t xml:space="preserve">Leasingojemalec se obvezuje: </w:t>
      </w:r>
    </w:p>
    <w:p w:rsidR="00C92AAB" w:rsidRPr="00F47053" w:rsidRDefault="00C92AAB" w:rsidP="00C92AAB">
      <w:pPr>
        <w:jc w:val="both"/>
        <w:rPr>
          <w:rFonts w:ascii="Calibri" w:hAnsi="Calibri" w:cs="Arial"/>
          <w:sz w:val="24"/>
          <w:szCs w:val="24"/>
          <w:lang w:val="sl-SI"/>
        </w:rPr>
      </w:pPr>
      <w:r w:rsidRPr="00F47053">
        <w:rPr>
          <w:rFonts w:ascii="Calibri" w:hAnsi="Calibri" w:cs="Arial"/>
          <w:sz w:val="24"/>
          <w:szCs w:val="24"/>
          <w:lang w:val="sl-SI"/>
        </w:rPr>
        <w:t>•</w:t>
      </w:r>
      <w:r w:rsidRPr="00F47053">
        <w:rPr>
          <w:rFonts w:ascii="Calibri" w:hAnsi="Calibri" w:cs="Arial"/>
          <w:sz w:val="24"/>
          <w:szCs w:val="24"/>
          <w:lang w:val="sl-SI"/>
        </w:rPr>
        <w:tab/>
        <w:t xml:space="preserve">da bo za vozilo sklenil pri zavarovalnici, ki jo sam izbere ob soglasju leasingodajalca: </w:t>
      </w:r>
    </w:p>
    <w:p w:rsidR="00C92AAB" w:rsidRPr="00F47053" w:rsidRDefault="00C92AAB" w:rsidP="00C92AAB">
      <w:pPr>
        <w:numPr>
          <w:ilvl w:val="0"/>
          <w:numId w:val="48"/>
        </w:numPr>
        <w:jc w:val="both"/>
        <w:rPr>
          <w:rFonts w:ascii="Calibri" w:hAnsi="Calibri" w:cs="Arial"/>
          <w:sz w:val="24"/>
          <w:szCs w:val="24"/>
          <w:lang w:val="sl-SI"/>
        </w:rPr>
      </w:pPr>
      <w:r w:rsidRPr="00F47053">
        <w:rPr>
          <w:rFonts w:ascii="Calibri" w:hAnsi="Calibri" w:cs="Arial"/>
          <w:sz w:val="24"/>
          <w:szCs w:val="24"/>
          <w:lang w:val="sl-SI"/>
        </w:rPr>
        <w:t xml:space="preserve">obvezno zavarovanje in sicer tako, da bo plačana premija zagotavljala realno odškodnino pri tovrstnem zavarovanju in </w:t>
      </w:r>
    </w:p>
    <w:p w:rsidR="00C92AAB" w:rsidRPr="00F47053" w:rsidRDefault="00C92AAB" w:rsidP="00C92AAB">
      <w:pPr>
        <w:numPr>
          <w:ilvl w:val="0"/>
          <w:numId w:val="48"/>
        </w:numPr>
        <w:jc w:val="both"/>
        <w:rPr>
          <w:rFonts w:ascii="Calibri" w:hAnsi="Calibri" w:cs="Arial"/>
          <w:sz w:val="24"/>
          <w:szCs w:val="24"/>
          <w:lang w:val="sl-SI"/>
        </w:rPr>
      </w:pPr>
      <w:r w:rsidRPr="00F47053">
        <w:rPr>
          <w:rFonts w:ascii="Calibri" w:hAnsi="Calibri" w:cs="Arial"/>
          <w:sz w:val="24"/>
          <w:szCs w:val="24"/>
          <w:lang w:val="sl-SI"/>
        </w:rPr>
        <w:t xml:space="preserve">kasko zavarovanje brez odbitne franšize oz. z največ 2% odbitno franšizo, kjer mora zavarovanje vsebovati vse možne poškodbe, uničenje, krajo in popolno izgubo vozila v obdobju trajanja pogodbe ter </w:t>
      </w:r>
    </w:p>
    <w:p w:rsidR="00C92AAB" w:rsidRPr="00F47053" w:rsidRDefault="00C92AAB" w:rsidP="00C92AAB">
      <w:pPr>
        <w:numPr>
          <w:ilvl w:val="0"/>
          <w:numId w:val="48"/>
        </w:numPr>
        <w:jc w:val="both"/>
        <w:rPr>
          <w:rFonts w:ascii="Calibri" w:hAnsi="Calibri" w:cs="Arial"/>
          <w:sz w:val="24"/>
          <w:szCs w:val="24"/>
          <w:lang w:val="sl-SI"/>
        </w:rPr>
      </w:pPr>
      <w:r w:rsidRPr="00F47053">
        <w:rPr>
          <w:rFonts w:ascii="Calibri" w:hAnsi="Calibri" w:cs="Arial"/>
          <w:sz w:val="24"/>
          <w:szCs w:val="24"/>
          <w:lang w:val="sl-SI"/>
        </w:rPr>
        <w:t xml:space="preserve">zavarovanje vinkuliral na leasingodajalca pred registracijo vozila, ter leasingodajalcu dostavil kopije polic, listin itd. </w:t>
      </w:r>
    </w:p>
    <w:p w:rsidR="00C92AAB" w:rsidRPr="00F47053" w:rsidRDefault="00C92AAB" w:rsidP="00C92AAB">
      <w:pPr>
        <w:jc w:val="both"/>
        <w:rPr>
          <w:rFonts w:ascii="Calibri" w:hAnsi="Calibri" w:cs="Arial"/>
          <w:sz w:val="24"/>
          <w:szCs w:val="24"/>
          <w:lang w:val="sl-SI"/>
        </w:rPr>
      </w:pPr>
    </w:p>
    <w:p w:rsidR="00C92AAB" w:rsidRPr="00F47053" w:rsidRDefault="00C92AAB" w:rsidP="00C92AAB">
      <w:pPr>
        <w:ind w:left="709" w:hanging="709"/>
        <w:jc w:val="both"/>
        <w:rPr>
          <w:rFonts w:ascii="Calibri" w:hAnsi="Calibri" w:cs="Arial"/>
          <w:sz w:val="24"/>
          <w:szCs w:val="24"/>
          <w:lang w:val="sl-SI"/>
        </w:rPr>
      </w:pPr>
      <w:r w:rsidRPr="00F47053">
        <w:rPr>
          <w:rFonts w:ascii="Calibri" w:hAnsi="Calibri" w:cs="Arial"/>
          <w:sz w:val="24"/>
          <w:szCs w:val="24"/>
          <w:lang w:val="sl-SI"/>
        </w:rPr>
        <w:t>•</w:t>
      </w:r>
      <w:r w:rsidRPr="00F47053">
        <w:rPr>
          <w:rFonts w:ascii="Calibri" w:hAnsi="Calibri" w:cs="Arial"/>
          <w:sz w:val="24"/>
          <w:szCs w:val="24"/>
          <w:lang w:val="sl-SI"/>
        </w:rPr>
        <w:tab/>
        <w:t>v času trajanja pogodbe prevzeti vse stroške za zavarovanje vozila, ki jih bo poravnal direktno zavarovalnici na podlagi izstavljenih računov,</w:t>
      </w:r>
    </w:p>
    <w:p w:rsidR="00C92AAB" w:rsidRPr="00F47053" w:rsidRDefault="00C92AAB" w:rsidP="00C92AAB">
      <w:pPr>
        <w:jc w:val="both"/>
        <w:rPr>
          <w:rFonts w:ascii="Calibri" w:hAnsi="Calibri" w:cs="Arial"/>
          <w:sz w:val="24"/>
          <w:szCs w:val="24"/>
          <w:lang w:val="sl-SI"/>
        </w:rPr>
      </w:pPr>
    </w:p>
    <w:p w:rsidR="00C92AAB" w:rsidRPr="00F47053" w:rsidRDefault="00C92AAB" w:rsidP="00C92AAB">
      <w:pPr>
        <w:ind w:left="709" w:hanging="709"/>
        <w:jc w:val="both"/>
        <w:rPr>
          <w:rFonts w:ascii="Calibri" w:hAnsi="Calibri" w:cs="Arial"/>
          <w:sz w:val="24"/>
          <w:szCs w:val="24"/>
          <w:lang w:val="sl-SI"/>
        </w:rPr>
      </w:pPr>
      <w:r w:rsidRPr="00F47053">
        <w:rPr>
          <w:rFonts w:ascii="Calibri" w:hAnsi="Calibri" w:cs="Arial"/>
          <w:sz w:val="24"/>
          <w:szCs w:val="24"/>
          <w:lang w:val="sl-SI"/>
        </w:rPr>
        <w:t>•</w:t>
      </w:r>
      <w:r w:rsidRPr="00F47053">
        <w:rPr>
          <w:rFonts w:ascii="Calibri" w:hAnsi="Calibri" w:cs="Arial"/>
          <w:sz w:val="24"/>
          <w:szCs w:val="24"/>
          <w:lang w:val="sl-SI"/>
        </w:rPr>
        <w:tab/>
        <w:t>natančno se seznaniti s pogoji zavarovanja in poravnati vso morebitno škodo, ki ne bi bila krita s tem zavarovanjem,</w:t>
      </w:r>
    </w:p>
    <w:p w:rsidR="00C92AAB" w:rsidRPr="00F47053" w:rsidRDefault="00C92AAB" w:rsidP="00C92AAB">
      <w:pPr>
        <w:jc w:val="both"/>
        <w:rPr>
          <w:rFonts w:ascii="Calibri" w:hAnsi="Calibri" w:cs="Arial"/>
          <w:sz w:val="24"/>
          <w:szCs w:val="24"/>
          <w:lang w:val="sl-SI"/>
        </w:rPr>
      </w:pPr>
    </w:p>
    <w:p w:rsidR="00C92AAB" w:rsidRPr="00F47053" w:rsidRDefault="00C92AAB" w:rsidP="00C92AAB">
      <w:pPr>
        <w:ind w:left="709" w:hanging="709"/>
        <w:jc w:val="both"/>
        <w:rPr>
          <w:rFonts w:ascii="Calibri" w:hAnsi="Calibri" w:cs="Arial"/>
          <w:sz w:val="24"/>
          <w:szCs w:val="24"/>
          <w:lang w:val="sl-SI"/>
        </w:rPr>
      </w:pPr>
      <w:r w:rsidRPr="00F47053">
        <w:rPr>
          <w:rFonts w:ascii="Calibri" w:hAnsi="Calibri" w:cs="Arial"/>
          <w:sz w:val="24"/>
          <w:szCs w:val="24"/>
          <w:lang w:val="sl-SI"/>
        </w:rPr>
        <w:t>•</w:t>
      </w:r>
      <w:r w:rsidRPr="00F47053">
        <w:rPr>
          <w:rFonts w:ascii="Calibri" w:hAnsi="Calibri" w:cs="Arial"/>
          <w:sz w:val="24"/>
          <w:szCs w:val="24"/>
          <w:lang w:val="sl-SI"/>
        </w:rPr>
        <w:tab/>
        <w:t>z vozilom ravnati kot dober gospodar skladno s tehničnimi navodili proizvajalca, ga ne prodati, dati v podnajem, ipd., uporabiti kot garancijo, uporabiti za tekmovanja. Vozila ne sme dajati v uporabo tretjim osebam brez pismenega soglasja leasingodajalca,</w:t>
      </w:r>
    </w:p>
    <w:p w:rsidR="00C92AAB" w:rsidRPr="00F47053" w:rsidRDefault="00C92AAB" w:rsidP="00C92AAB">
      <w:pPr>
        <w:jc w:val="both"/>
        <w:rPr>
          <w:rFonts w:ascii="Calibri" w:hAnsi="Calibri" w:cs="Arial"/>
          <w:sz w:val="24"/>
          <w:szCs w:val="24"/>
          <w:lang w:val="sl-SI"/>
        </w:rPr>
      </w:pPr>
    </w:p>
    <w:p w:rsidR="00C92AAB" w:rsidRPr="00F47053" w:rsidRDefault="00C92AAB" w:rsidP="00C92AAB">
      <w:pPr>
        <w:ind w:left="709" w:hanging="709"/>
        <w:jc w:val="both"/>
        <w:rPr>
          <w:rFonts w:ascii="Calibri" w:hAnsi="Calibri" w:cs="Arial"/>
          <w:sz w:val="24"/>
          <w:szCs w:val="24"/>
          <w:lang w:val="sl-SI"/>
        </w:rPr>
      </w:pPr>
      <w:r w:rsidRPr="00F47053">
        <w:rPr>
          <w:rFonts w:ascii="Calibri" w:hAnsi="Calibri" w:cs="Arial"/>
          <w:sz w:val="24"/>
          <w:szCs w:val="24"/>
          <w:lang w:val="sl-SI"/>
        </w:rPr>
        <w:t>•</w:t>
      </w:r>
      <w:r w:rsidRPr="00F47053">
        <w:rPr>
          <w:rFonts w:ascii="Calibri" w:hAnsi="Calibri" w:cs="Arial"/>
          <w:sz w:val="24"/>
          <w:szCs w:val="24"/>
          <w:lang w:val="sl-SI"/>
        </w:rPr>
        <w:tab/>
        <w:t>o posegih tretjih, ukrepanjih v primeru plačilne nesposobnosti ali/in prezadolžitve, stečaja, okvar vozila ali drugih okoliščinah, v katerih bi lahko bila ogrožena, uničena ali odtujena lastnina leasingodajalca, mora leasingojemalec takoj obvestiti leasingodajalca, navesti vse pomembne okoliščine in predložiti zanje dokaze,</w:t>
      </w:r>
    </w:p>
    <w:p w:rsidR="00C92AAB" w:rsidRPr="00F47053" w:rsidRDefault="00C92AAB" w:rsidP="00C92AAB">
      <w:pPr>
        <w:jc w:val="both"/>
        <w:rPr>
          <w:rFonts w:ascii="Calibri" w:hAnsi="Calibri" w:cs="Arial"/>
          <w:sz w:val="24"/>
          <w:szCs w:val="24"/>
          <w:lang w:val="sl-SI"/>
        </w:rPr>
      </w:pPr>
    </w:p>
    <w:p w:rsidR="00C92AAB" w:rsidRPr="00F47053" w:rsidRDefault="00C92AAB" w:rsidP="00C92AAB">
      <w:pPr>
        <w:ind w:left="709" w:hanging="709"/>
        <w:jc w:val="both"/>
        <w:rPr>
          <w:rFonts w:ascii="Calibri" w:hAnsi="Calibri" w:cs="Arial"/>
          <w:sz w:val="24"/>
          <w:szCs w:val="24"/>
          <w:lang w:val="sl-SI"/>
        </w:rPr>
      </w:pPr>
      <w:r w:rsidRPr="00F47053">
        <w:rPr>
          <w:rFonts w:ascii="Calibri" w:hAnsi="Calibri" w:cs="Arial"/>
          <w:sz w:val="24"/>
          <w:szCs w:val="24"/>
          <w:lang w:val="sl-SI"/>
        </w:rPr>
        <w:t>•</w:t>
      </w:r>
      <w:r w:rsidRPr="00F47053">
        <w:rPr>
          <w:rFonts w:ascii="Calibri" w:hAnsi="Calibri" w:cs="Arial"/>
          <w:sz w:val="24"/>
          <w:szCs w:val="24"/>
          <w:lang w:val="sl-SI"/>
        </w:rPr>
        <w:tab/>
        <w:t>za vse spremembe, ki bi jih želel izvesti na vozilu, predhodno dobiti pismeno dovoljenje leasingodajalca,</w:t>
      </w:r>
    </w:p>
    <w:p w:rsidR="00C92AAB" w:rsidRPr="00F47053" w:rsidRDefault="00C92AAB" w:rsidP="00C92AAB">
      <w:pPr>
        <w:jc w:val="both"/>
        <w:rPr>
          <w:rFonts w:ascii="Calibri" w:hAnsi="Calibri" w:cs="Arial"/>
          <w:sz w:val="24"/>
          <w:szCs w:val="24"/>
          <w:lang w:val="sl-SI"/>
        </w:rPr>
      </w:pPr>
    </w:p>
    <w:p w:rsidR="00C92AAB" w:rsidRPr="00F47053" w:rsidRDefault="00C92AAB" w:rsidP="00C92AAB">
      <w:pPr>
        <w:jc w:val="both"/>
        <w:rPr>
          <w:rFonts w:ascii="Calibri" w:hAnsi="Calibri" w:cs="Arial"/>
          <w:sz w:val="24"/>
          <w:szCs w:val="24"/>
          <w:lang w:val="sl-SI"/>
        </w:rPr>
      </w:pPr>
      <w:r w:rsidRPr="00F47053">
        <w:rPr>
          <w:rFonts w:ascii="Calibri" w:hAnsi="Calibri" w:cs="Arial"/>
          <w:sz w:val="24"/>
          <w:szCs w:val="24"/>
          <w:lang w:val="sl-SI"/>
        </w:rPr>
        <w:t>•</w:t>
      </w:r>
      <w:r w:rsidRPr="00F47053">
        <w:rPr>
          <w:rFonts w:ascii="Calibri" w:hAnsi="Calibri" w:cs="Arial"/>
          <w:sz w:val="24"/>
          <w:szCs w:val="24"/>
          <w:lang w:val="sl-SI"/>
        </w:rPr>
        <w:tab/>
        <w:t>plačati stroške vsakokratne letne registracije vozila,</w:t>
      </w:r>
    </w:p>
    <w:p w:rsidR="00C92AAB" w:rsidRPr="00F47053" w:rsidRDefault="00C92AAB" w:rsidP="00C92AAB">
      <w:pPr>
        <w:jc w:val="both"/>
        <w:rPr>
          <w:rFonts w:ascii="Calibri" w:hAnsi="Calibri" w:cs="Arial"/>
          <w:sz w:val="24"/>
          <w:szCs w:val="24"/>
          <w:lang w:val="sl-SI"/>
        </w:rPr>
      </w:pPr>
    </w:p>
    <w:p w:rsidR="00C92AAB" w:rsidRPr="00F47053" w:rsidRDefault="00C92AAB" w:rsidP="00C92AAB">
      <w:pPr>
        <w:ind w:left="709" w:hanging="709"/>
        <w:jc w:val="both"/>
        <w:rPr>
          <w:rFonts w:ascii="Calibri" w:hAnsi="Calibri" w:cs="Arial"/>
          <w:sz w:val="24"/>
          <w:szCs w:val="24"/>
          <w:lang w:val="sl-SI"/>
        </w:rPr>
      </w:pPr>
      <w:r w:rsidRPr="00F47053">
        <w:rPr>
          <w:rFonts w:ascii="Calibri" w:hAnsi="Calibri" w:cs="Arial"/>
          <w:sz w:val="24"/>
          <w:szCs w:val="24"/>
          <w:lang w:val="sl-SI"/>
        </w:rPr>
        <w:t>•</w:t>
      </w:r>
      <w:r w:rsidRPr="00F47053">
        <w:rPr>
          <w:rFonts w:ascii="Calibri" w:hAnsi="Calibri" w:cs="Arial"/>
          <w:sz w:val="24"/>
          <w:szCs w:val="24"/>
          <w:lang w:val="sl-SI"/>
        </w:rPr>
        <w:tab/>
        <w:t>v času trajanja te pogodbe redno in na lastne stroške opravljati servisne preglede vozila, ga popravljati in vzdrževati ter vsako poškodbo ali okvaro takoj odpraviti, vse to pri pooblaščenem serviserju ter pri tem izključno uporabljati originalne rezervne dele,</w:t>
      </w:r>
    </w:p>
    <w:p w:rsidR="00C92AAB" w:rsidRPr="00F47053" w:rsidRDefault="00C92AAB" w:rsidP="00C92AAB">
      <w:pPr>
        <w:jc w:val="both"/>
        <w:rPr>
          <w:rFonts w:ascii="Calibri" w:hAnsi="Calibri" w:cs="Arial"/>
          <w:sz w:val="24"/>
          <w:szCs w:val="24"/>
          <w:lang w:val="sl-SI"/>
        </w:rPr>
      </w:pPr>
    </w:p>
    <w:p w:rsidR="00C92AAB" w:rsidRPr="00F47053" w:rsidRDefault="00C92AAB" w:rsidP="00C92AAB">
      <w:pPr>
        <w:ind w:left="709" w:hanging="709"/>
        <w:jc w:val="both"/>
        <w:rPr>
          <w:rFonts w:ascii="Calibri" w:hAnsi="Calibri" w:cs="Arial"/>
          <w:sz w:val="24"/>
          <w:szCs w:val="24"/>
          <w:lang w:val="sl-SI"/>
        </w:rPr>
      </w:pPr>
      <w:r w:rsidRPr="00F47053">
        <w:rPr>
          <w:rFonts w:ascii="Calibri" w:hAnsi="Calibri" w:cs="Arial"/>
          <w:sz w:val="24"/>
          <w:szCs w:val="24"/>
          <w:lang w:val="sl-SI"/>
        </w:rPr>
        <w:t>•</w:t>
      </w:r>
      <w:r w:rsidRPr="00F47053">
        <w:rPr>
          <w:rFonts w:ascii="Calibri" w:hAnsi="Calibri" w:cs="Arial"/>
          <w:sz w:val="24"/>
          <w:szCs w:val="24"/>
          <w:lang w:val="sl-SI"/>
        </w:rPr>
        <w:tab/>
        <w:t>vse svoje zahteve iz naslova jamstva in garancije v zvezi z vozilom naslavljati neposredno na dobavitelja-proizvajalca, ki prevzema lastno in izključno odgovornost za tehnično brezhibnost vozila,</w:t>
      </w:r>
    </w:p>
    <w:p w:rsidR="00C92AAB" w:rsidRPr="00F47053" w:rsidRDefault="00C92AAB" w:rsidP="00C92AAB">
      <w:pPr>
        <w:jc w:val="both"/>
        <w:rPr>
          <w:rFonts w:ascii="Calibri" w:hAnsi="Calibri" w:cs="Arial"/>
          <w:sz w:val="24"/>
          <w:szCs w:val="24"/>
          <w:lang w:val="sl-SI"/>
        </w:rPr>
      </w:pPr>
    </w:p>
    <w:p w:rsidR="00C92AAB" w:rsidRPr="00F47053" w:rsidRDefault="00C92AAB" w:rsidP="00C92AAB">
      <w:pPr>
        <w:ind w:left="709" w:hanging="709"/>
        <w:jc w:val="both"/>
        <w:rPr>
          <w:rFonts w:ascii="Calibri" w:hAnsi="Calibri" w:cs="Arial"/>
          <w:sz w:val="24"/>
          <w:szCs w:val="24"/>
          <w:lang w:val="sl-SI"/>
        </w:rPr>
      </w:pPr>
      <w:r w:rsidRPr="00F47053">
        <w:rPr>
          <w:rFonts w:ascii="Calibri" w:hAnsi="Calibri" w:cs="Arial"/>
          <w:sz w:val="24"/>
          <w:szCs w:val="24"/>
          <w:lang w:val="sl-SI"/>
        </w:rPr>
        <w:t>•</w:t>
      </w:r>
      <w:r w:rsidRPr="00F47053">
        <w:rPr>
          <w:rFonts w:ascii="Calibri" w:hAnsi="Calibri" w:cs="Arial"/>
          <w:sz w:val="24"/>
          <w:szCs w:val="24"/>
          <w:lang w:val="sl-SI"/>
        </w:rPr>
        <w:tab/>
        <w:t>prevzeti nase vso odgovornost za morebitno neveljavnost garancije roka zaradi nepravilne uporabe in vzdrževanja vozila, (pri čemer morebitne napake na vozilu oz. problemi v zvezi z garancijo v nobenem primeru ne dajejo jemalcu leasinga pravice, da zadrži ali preneha s plačevanjem anuitet),</w:t>
      </w:r>
    </w:p>
    <w:p w:rsidR="00C92AAB" w:rsidRPr="00F47053" w:rsidRDefault="00C92AAB" w:rsidP="00C92AAB">
      <w:pPr>
        <w:jc w:val="both"/>
        <w:rPr>
          <w:rFonts w:ascii="Calibri" w:hAnsi="Calibri" w:cs="Arial"/>
          <w:sz w:val="24"/>
          <w:szCs w:val="24"/>
          <w:lang w:val="sl-SI"/>
        </w:rPr>
      </w:pPr>
    </w:p>
    <w:p w:rsidR="00C92AAB" w:rsidRPr="00F47053" w:rsidRDefault="00C92AAB" w:rsidP="00C92AAB">
      <w:pPr>
        <w:ind w:left="709" w:hanging="709"/>
        <w:jc w:val="both"/>
        <w:rPr>
          <w:rFonts w:ascii="Calibri" w:hAnsi="Calibri" w:cs="Arial"/>
          <w:sz w:val="24"/>
          <w:szCs w:val="24"/>
          <w:lang w:val="sl-SI"/>
        </w:rPr>
      </w:pPr>
      <w:r w:rsidRPr="00F47053">
        <w:rPr>
          <w:rFonts w:ascii="Calibri" w:hAnsi="Calibri" w:cs="Arial"/>
          <w:sz w:val="24"/>
          <w:szCs w:val="24"/>
          <w:lang w:val="sl-SI"/>
        </w:rPr>
        <w:t>•</w:t>
      </w:r>
      <w:r w:rsidRPr="00F47053">
        <w:rPr>
          <w:rFonts w:ascii="Calibri" w:hAnsi="Calibri" w:cs="Arial"/>
          <w:sz w:val="24"/>
          <w:szCs w:val="24"/>
          <w:lang w:val="sl-SI"/>
        </w:rPr>
        <w:tab/>
        <w:t>plačati leasingodajalcu odškodnino, če leasingojemalec ni ukrenil ničesar ali ni dovolj učinkovito ukrepal, da bo odpravil pravno, tehnično ali gospodarsko neuporabnost ali zmanjšano možnost uporabe vozila,</w:t>
      </w:r>
    </w:p>
    <w:p w:rsidR="00C92AAB" w:rsidRPr="00F47053" w:rsidRDefault="00C92AAB" w:rsidP="00C92AAB">
      <w:pPr>
        <w:jc w:val="both"/>
        <w:rPr>
          <w:rFonts w:ascii="Calibri" w:hAnsi="Calibri" w:cs="Arial"/>
          <w:sz w:val="24"/>
          <w:szCs w:val="24"/>
          <w:lang w:val="sl-SI"/>
        </w:rPr>
      </w:pPr>
    </w:p>
    <w:p w:rsidR="00C92AAB" w:rsidRPr="00F47053" w:rsidRDefault="00C92AAB" w:rsidP="00C92AAB">
      <w:pPr>
        <w:jc w:val="both"/>
        <w:rPr>
          <w:rFonts w:ascii="Calibri" w:hAnsi="Calibri" w:cs="Arial"/>
          <w:sz w:val="24"/>
          <w:szCs w:val="24"/>
          <w:lang w:val="sl-SI"/>
        </w:rPr>
      </w:pPr>
      <w:r w:rsidRPr="00F47053">
        <w:rPr>
          <w:rFonts w:ascii="Calibri" w:hAnsi="Calibri" w:cs="Arial"/>
          <w:sz w:val="24"/>
          <w:szCs w:val="24"/>
          <w:lang w:val="sl-SI"/>
        </w:rPr>
        <w:t>•</w:t>
      </w:r>
      <w:r w:rsidRPr="00F47053">
        <w:rPr>
          <w:rFonts w:ascii="Calibri" w:hAnsi="Calibri" w:cs="Arial"/>
          <w:sz w:val="24"/>
          <w:szCs w:val="24"/>
          <w:lang w:val="sl-SI"/>
        </w:rPr>
        <w:tab/>
        <w:t>da bo mesečne obroke sam redno plačeval,</w:t>
      </w:r>
    </w:p>
    <w:p w:rsidR="00C92AAB" w:rsidRPr="00F47053" w:rsidRDefault="00C92AAB" w:rsidP="00C92AAB">
      <w:pPr>
        <w:jc w:val="both"/>
        <w:rPr>
          <w:rFonts w:ascii="Calibri" w:hAnsi="Calibri" w:cs="Arial"/>
          <w:sz w:val="24"/>
          <w:szCs w:val="24"/>
          <w:lang w:val="sl-SI"/>
        </w:rPr>
      </w:pPr>
    </w:p>
    <w:p w:rsidR="00C92AAB" w:rsidRPr="00F47053" w:rsidRDefault="00C92AAB" w:rsidP="00C92AAB">
      <w:pPr>
        <w:ind w:left="709" w:hanging="709"/>
        <w:jc w:val="both"/>
        <w:rPr>
          <w:rFonts w:ascii="Calibri" w:hAnsi="Calibri" w:cs="Arial"/>
          <w:sz w:val="24"/>
          <w:szCs w:val="24"/>
          <w:lang w:val="sl-SI"/>
        </w:rPr>
      </w:pPr>
      <w:r w:rsidRPr="00F47053">
        <w:rPr>
          <w:rFonts w:ascii="Calibri" w:hAnsi="Calibri" w:cs="Arial"/>
          <w:sz w:val="24"/>
          <w:szCs w:val="24"/>
          <w:lang w:val="sl-SI"/>
        </w:rPr>
        <w:t>•</w:t>
      </w:r>
      <w:r w:rsidRPr="00F47053">
        <w:rPr>
          <w:rFonts w:ascii="Calibri" w:hAnsi="Calibri" w:cs="Arial"/>
          <w:sz w:val="24"/>
          <w:szCs w:val="24"/>
          <w:lang w:val="sl-SI"/>
        </w:rPr>
        <w:tab/>
        <w:t>obvestiti leasingodajalca v roku 5 dni o spremembi naslova stalnega prebivališča ali zaposlitve oz. o spremembah njegovega premoženjskega stanja,</w:t>
      </w:r>
    </w:p>
    <w:p w:rsidR="00C92AAB" w:rsidRPr="00F47053" w:rsidRDefault="00C92AAB" w:rsidP="00C92AAB">
      <w:pPr>
        <w:jc w:val="both"/>
        <w:rPr>
          <w:rFonts w:ascii="Calibri" w:hAnsi="Calibri" w:cs="Arial"/>
          <w:sz w:val="24"/>
          <w:szCs w:val="24"/>
          <w:lang w:val="sl-SI"/>
        </w:rPr>
      </w:pPr>
    </w:p>
    <w:p w:rsidR="00C92AAB" w:rsidRPr="00F47053" w:rsidRDefault="00C92AAB" w:rsidP="00C92AAB">
      <w:pPr>
        <w:jc w:val="both"/>
        <w:rPr>
          <w:rFonts w:ascii="Calibri" w:hAnsi="Calibri" w:cs="Arial"/>
          <w:sz w:val="24"/>
          <w:szCs w:val="24"/>
          <w:lang w:val="sl-SI"/>
        </w:rPr>
      </w:pPr>
      <w:r w:rsidRPr="00F47053">
        <w:rPr>
          <w:rFonts w:ascii="Calibri" w:hAnsi="Calibri" w:cs="Arial"/>
          <w:sz w:val="24"/>
          <w:szCs w:val="24"/>
          <w:lang w:val="sl-SI"/>
        </w:rPr>
        <w:t>•</w:t>
      </w:r>
      <w:r w:rsidRPr="00F47053">
        <w:rPr>
          <w:rFonts w:ascii="Calibri" w:hAnsi="Calibri" w:cs="Arial"/>
          <w:sz w:val="24"/>
          <w:szCs w:val="24"/>
          <w:lang w:val="sl-SI"/>
        </w:rPr>
        <w:tab/>
        <w:t>na zahtevo leasingodajalca v roku 5 dni omogočiti ogled vozila.</w:t>
      </w:r>
    </w:p>
    <w:p w:rsidR="00BA0925" w:rsidRDefault="00BA0925" w:rsidP="00C92AAB">
      <w:pPr>
        <w:jc w:val="both"/>
        <w:rPr>
          <w:rFonts w:ascii="Calibri" w:hAnsi="Calibri" w:cs="Arial"/>
          <w:sz w:val="24"/>
          <w:szCs w:val="24"/>
          <w:lang w:val="sl-SI"/>
        </w:rPr>
      </w:pPr>
    </w:p>
    <w:p w:rsidR="0042797C" w:rsidRPr="00F47053" w:rsidRDefault="0042797C" w:rsidP="00C92AAB">
      <w:pPr>
        <w:jc w:val="both"/>
        <w:rPr>
          <w:rFonts w:ascii="Calibri" w:hAnsi="Calibri" w:cs="Arial"/>
          <w:sz w:val="24"/>
          <w:szCs w:val="24"/>
          <w:lang w:val="sl-SI"/>
        </w:rPr>
      </w:pPr>
    </w:p>
    <w:p w:rsidR="00C92AAB" w:rsidRPr="00F47053" w:rsidRDefault="00C92AAB" w:rsidP="00C92AAB">
      <w:pPr>
        <w:jc w:val="both"/>
        <w:rPr>
          <w:rFonts w:ascii="Calibri" w:hAnsi="Calibri" w:cs="Arial"/>
          <w:sz w:val="24"/>
          <w:szCs w:val="24"/>
          <w:lang w:val="sl-SI"/>
        </w:rPr>
      </w:pPr>
      <w:r w:rsidRPr="0042797C">
        <w:rPr>
          <w:rFonts w:ascii="Calibri" w:hAnsi="Calibri" w:cs="Arial"/>
          <w:sz w:val="24"/>
          <w:szCs w:val="24"/>
          <w:u w:val="single"/>
          <w:lang w:val="sl-SI"/>
        </w:rPr>
        <w:t>d) O</w:t>
      </w:r>
      <w:r w:rsidR="0042797C" w:rsidRPr="0042797C">
        <w:rPr>
          <w:rFonts w:ascii="Calibri" w:hAnsi="Calibri" w:cs="Arial"/>
          <w:sz w:val="24"/>
          <w:szCs w:val="24"/>
          <w:u w:val="single"/>
          <w:lang w:val="sl-SI"/>
        </w:rPr>
        <w:t xml:space="preserve">dstop leasingojemalca od pogodbe </w:t>
      </w:r>
    </w:p>
    <w:p w:rsidR="00C92AAB" w:rsidRPr="00F47053" w:rsidRDefault="00C92AAB" w:rsidP="00C92AAB">
      <w:pPr>
        <w:jc w:val="both"/>
        <w:rPr>
          <w:rFonts w:ascii="Calibri" w:hAnsi="Calibri" w:cs="Arial"/>
          <w:sz w:val="24"/>
          <w:szCs w:val="24"/>
          <w:lang w:val="sl-SI"/>
        </w:rPr>
      </w:pPr>
    </w:p>
    <w:p w:rsidR="00C92AAB" w:rsidRPr="00F47053" w:rsidRDefault="00C92AAB" w:rsidP="00C92AAB">
      <w:pPr>
        <w:jc w:val="both"/>
        <w:rPr>
          <w:rFonts w:ascii="Calibri" w:hAnsi="Calibri" w:cs="Arial"/>
          <w:sz w:val="24"/>
          <w:szCs w:val="24"/>
          <w:lang w:val="sl-SI"/>
        </w:rPr>
      </w:pPr>
      <w:r w:rsidRPr="00F47053">
        <w:rPr>
          <w:rFonts w:ascii="Calibri" w:hAnsi="Calibri" w:cs="Arial"/>
          <w:sz w:val="24"/>
          <w:szCs w:val="24"/>
          <w:lang w:val="sl-SI"/>
        </w:rPr>
        <w:t>Leasingojemalec lahko odstopi od pogodbe, vendar samo v primeru, da predčasno poravna vse pogodbene obveznosti (leasingodajalec ne bo obračunaval kakršnihkoli dodatnih stroškov zaradi predčasnega plačila). Način izračuna obveznosti iz pogodbe so določeni v odstavku »predčasno odplačilo nezapadlih anuitet«.</w:t>
      </w:r>
    </w:p>
    <w:p w:rsidR="00C92AAB" w:rsidRPr="00F47053" w:rsidRDefault="00C92AAB" w:rsidP="00C92AAB">
      <w:pPr>
        <w:jc w:val="both"/>
        <w:rPr>
          <w:rFonts w:ascii="Calibri" w:hAnsi="Calibri" w:cs="Arial"/>
          <w:sz w:val="24"/>
          <w:szCs w:val="24"/>
          <w:lang w:val="sl-SI"/>
        </w:rPr>
      </w:pPr>
      <w:r w:rsidRPr="00F47053">
        <w:rPr>
          <w:rFonts w:ascii="Calibri" w:hAnsi="Calibri" w:cs="Arial"/>
          <w:sz w:val="24"/>
          <w:szCs w:val="24"/>
          <w:lang w:val="sl-SI"/>
        </w:rPr>
        <w:t xml:space="preserve"> </w:t>
      </w:r>
    </w:p>
    <w:p w:rsidR="00C92AAB" w:rsidRPr="00F47053" w:rsidRDefault="00C92AAB" w:rsidP="00C92AAB">
      <w:pPr>
        <w:jc w:val="both"/>
        <w:rPr>
          <w:rFonts w:ascii="Calibri" w:hAnsi="Calibri" w:cs="Arial"/>
          <w:sz w:val="24"/>
          <w:szCs w:val="24"/>
          <w:lang w:val="sl-SI"/>
        </w:rPr>
      </w:pPr>
      <w:r w:rsidRPr="00F47053">
        <w:rPr>
          <w:rFonts w:ascii="Calibri" w:hAnsi="Calibri" w:cs="Arial"/>
          <w:sz w:val="24"/>
          <w:szCs w:val="24"/>
          <w:lang w:val="sl-SI"/>
        </w:rPr>
        <w:t>Leasingojemalec lahko prenese pravice in obveznosti na trejo osebo, ki izpolnjuje pogoje po tej pogodbi, vendar samo na podlagi pismene privolitve leasingodajalca. Brez privolitve lahko vstopijo v pogodbeni odnos samo pravni nasledniki jemalca leasinga, če prevzamejo vse obveznosti iz te pogodbe.</w:t>
      </w:r>
    </w:p>
    <w:p w:rsidR="00C92AAB" w:rsidRDefault="00C92AAB" w:rsidP="00C92AAB">
      <w:pPr>
        <w:jc w:val="both"/>
        <w:rPr>
          <w:rFonts w:ascii="Calibri" w:hAnsi="Calibri" w:cs="Arial"/>
          <w:sz w:val="24"/>
          <w:szCs w:val="24"/>
          <w:lang w:val="sl-SI"/>
        </w:rPr>
      </w:pPr>
    </w:p>
    <w:p w:rsidR="00BA0925" w:rsidRPr="00F47053" w:rsidRDefault="00BA0925" w:rsidP="00C92AAB">
      <w:pPr>
        <w:jc w:val="both"/>
        <w:rPr>
          <w:rFonts w:ascii="Calibri" w:hAnsi="Calibri" w:cs="Arial"/>
          <w:sz w:val="24"/>
          <w:szCs w:val="24"/>
          <w:lang w:val="sl-SI"/>
        </w:rPr>
      </w:pPr>
    </w:p>
    <w:p w:rsidR="00C92AAB" w:rsidRPr="00F47053" w:rsidRDefault="00C92AAB" w:rsidP="00C92AAB">
      <w:pPr>
        <w:jc w:val="both"/>
        <w:rPr>
          <w:rFonts w:ascii="Calibri" w:hAnsi="Calibri" w:cs="Arial"/>
          <w:sz w:val="24"/>
          <w:szCs w:val="24"/>
          <w:lang w:val="sl-SI"/>
        </w:rPr>
      </w:pPr>
      <w:r w:rsidRPr="0042797C">
        <w:rPr>
          <w:rFonts w:ascii="Calibri" w:hAnsi="Calibri" w:cs="Arial"/>
          <w:sz w:val="24"/>
          <w:szCs w:val="24"/>
          <w:u w:val="single"/>
          <w:lang w:val="sl-SI"/>
        </w:rPr>
        <w:t>e) O</w:t>
      </w:r>
      <w:r w:rsidR="0042797C" w:rsidRPr="0042797C">
        <w:rPr>
          <w:rFonts w:ascii="Calibri" w:hAnsi="Calibri" w:cs="Arial"/>
          <w:sz w:val="24"/>
          <w:szCs w:val="24"/>
          <w:u w:val="single"/>
          <w:lang w:val="sl-SI"/>
        </w:rPr>
        <w:t xml:space="preserve">dgovornost za rizike </w:t>
      </w:r>
    </w:p>
    <w:p w:rsidR="00C92AAB" w:rsidRPr="00F47053" w:rsidRDefault="00C92AAB" w:rsidP="00C92AAB">
      <w:pPr>
        <w:jc w:val="both"/>
        <w:rPr>
          <w:rFonts w:ascii="Calibri" w:hAnsi="Calibri" w:cs="Arial"/>
          <w:sz w:val="24"/>
          <w:szCs w:val="24"/>
          <w:lang w:val="sl-SI"/>
        </w:rPr>
      </w:pPr>
    </w:p>
    <w:p w:rsidR="00C92AAB" w:rsidRPr="00F47053" w:rsidRDefault="00C92AAB" w:rsidP="00C92AAB">
      <w:pPr>
        <w:jc w:val="both"/>
        <w:rPr>
          <w:rFonts w:ascii="Calibri" w:hAnsi="Calibri" w:cs="Arial"/>
          <w:sz w:val="24"/>
          <w:szCs w:val="24"/>
          <w:lang w:val="sl-SI"/>
        </w:rPr>
      </w:pPr>
      <w:r w:rsidRPr="00F47053">
        <w:rPr>
          <w:rFonts w:ascii="Calibri" w:hAnsi="Calibri" w:cs="Arial"/>
          <w:sz w:val="24"/>
          <w:szCs w:val="24"/>
          <w:lang w:val="sl-SI"/>
        </w:rPr>
        <w:t>Jemalec leasinga prevzema vso odgovornost za rizike ne glede na to, ali so zavarovani ali ne. To velja tudi za primer kraje, izgube, totalnega ali delnega poškodovanja predmeta leasinga kot posledica kateregakoli vzroka. V vseh teh primerih, je jemalec leasinga dolžan plačevati preostale anuitete do konca obdobja leasinga.</w:t>
      </w:r>
    </w:p>
    <w:p w:rsidR="00C92AAB" w:rsidRDefault="00C92AAB" w:rsidP="00C92AAB">
      <w:pPr>
        <w:jc w:val="both"/>
        <w:rPr>
          <w:rFonts w:ascii="Calibri" w:hAnsi="Calibri" w:cs="Arial"/>
          <w:sz w:val="24"/>
          <w:szCs w:val="24"/>
          <w:lang w:val="sl-SI"/>
        </w:rPr>
      </w:pPr>
    </w:p>
    <w:p w:rsidR="00BA0925" w:rsidRPr="00F47053" w:rsidRDefault="00BA0925" w:rsidP="00C92AAB">
      <w:pPr>
        <w:jc w:val="both"/>
        <w:rPr>
          <w:rFonts w:ascii="Calibri" w:hAnsi="Calibri" w:cs="Arial"/>
          <w:sz w:val="24"/>
          <w:szCs w:val="24"/>
          <w:lang w:val="sl-SI"/>
        </w:rPr>
      </w:pPr>
    </w:p>
    <w:p w:rsidR="00C92AAB" w:rsidRPr="0042797C" w:rsidRDefault="0042797C" w:rsidP="00C92AAB">
      <w:pPr>
        <w:jc w:val="both"/>
        <w:rPr>
          <w:rFonts w:ascii="Calibri" w:hAnsi="Calibri" w:cs="Arial"/>
          <w:sz w:val="24"/>
          <w:szCs w:val="24"/>
          <w:u w:val="single"/>
          <w:lang w:val="sl-SI"/>
        </w:rPr>
      </w:pPr>
      <w:r w:rsidRPr="0042797C">
        <w:rPr>
          <w:rFonts w:ascii="Calibri" w:hAnsi="Calibri" w:cs="Arial"/>
          <w:sz w:val="24"/>
          <w:szCs w:val="24"/>
          <w:u w:val="single"/>
          <w:lang w:val="sl-SI"/>
        </w:rPr>
        <w:t xml:space="preserve">e) </w:t>
      </w:r>
      <w:r>
        <w:rPr>
          <w:rFonts w:ascii="Calibri" w:hAnsi="Calibri" w:cs="Arial"/>
          <w:sz w:val="24"/>
          <w:szCs w:val="24"/>
          <w:u w:val="single"/>
          <w:lang w:val="sl-SI"/>
        </w:rPr>
        <w:t>P</w:t>
      </w:r>
      <w:r w:rsidRPr="0042797C">
        <w:rPr>
          <w:rFonts w:ascii="Calibri" w:hAnsi="Calibri" w:cs="Arial"/>
          <w:sz w:val="24"/>
          <w:szCs w:val="24"/>
          <w:u w:val="single"/>
          <w:lang w:val="sl-SI"/>
        </w:rPr>
        <w:t>osledice zamud pri plačevanju obveznosti ter neupoštevanju pogodbenih določil</w:t>
      </w:r>
    </w:p>
    <w:p w:rsidR="00C92AAB" w:rsidRPr="00F47053" w:rsidRDefault="00C92AAB" w:rsidP="00C92AAB">
      <w:pPr>
        <w:jc w:val="both"/>
        <w:rPr>
          <w:rFonts w:ascii="Calibri" w:hAnsi="Calibri" w:cs="Arial"/>
          <w:sz w:val="24"/>
          <w:szCs w:val="24"/>
          <w:lang w:val="sl-SI"/>
        </w:rPr>
      </w:pPr>
    </w:p>
    <w:p w:rsidR="00C92AAB" w:rsidRPr="00F47053" w:rsidRDefault="00C92AAB" w:rsidP="00C92AAB">
      <w:pPr>
        <w:jc w:val="both"/>
        <w:rPr>
          <w:rFonts w:ascii="Calibri" w:hAnsi="Calibri" w:cs="Arial"/>
          <w:sz w:val="24"/>
          <w:szCs w:val="24"/>
          <w:lang w:val="sl-SI"/>
        </w:rPr>
      </w:pPr>
      <w:r w:rsidRPr="00F47053">
        <w:rPr>
          <w:rFonts w:ascii="Calibri" w:hAnsi="Calibri" w:cs="Arial"/>
          <w:sz w:val="24"/>
          <w:szCs w:val="24"/>
          <w:lang w:val="sl-SI"/>
        </w:rPr>
        <w:t>V primeru zamude pri plačevanju ima leasingodajalec pravico do zamudnih obresti od dneva valute do dneva prejetja denarja na transakcijski račun. Zamudne obresti se obračunajo po zakonsko veljavni zamudni obresti meri.</w:t>
      </w:r>
    </w:p>
    <w:p w:rsidR="00C92AAB" w:rsidRPr="00F47053" w:rsidRDefault="00C92AAB" w:rsidP="00C92AAB">
      <w:pPr>
        <w:jc w:val="both"/>
        <w:rPr>
          <w:rFonts w:ascii="Calibri" w:hAnsi="Calibri" w:cs="Arial"/>
          <w:sz w:val="24"/>
          <w:szCs w:val="24"/>
          <w:lang w:val="sl-SI"/>
        </w:rPr>
      </w:pPr>
    </w:p>
    <w:p w:rsidR="00C92AAB" w:rsidRPr="00F47053" w:rsidRDefault="00C92AAB" w:rsidP="00C92AAB">
      <w:pPr>
        <w:jc w:val="both"/>
        <w:rPr>
          <w:rFonts w:ascii="Calibri" w:hAnsi="Calibri" w:cs="Arial"/>
          <w:sz w:val="24"/>
          <w:szCs w:val="24"/>
          <w:lang w:val="sl-SI"/>
        </w:rPr>
      </w:pPr>
      <w:r w:rsidRPr="00F47053">
        <w:rPr>
          <w:rFonts w:ascii="Calibri" w:hAnsi="Calibri" w:cs="Arial"/>
          <w:sz w:val="24"/>
          <w:szCs w:val="24"/>
          <w:lang w:val="sl-SI"/>
        </w:rPr>
        <w:t>Zaradi zamude plačevanja pogodbene obveznosti leasingojemalec nosi vse nastale stroške za ukrepanje, ki jih je leasingojemalec izvršil zaradi zavarovanja lastnih interesov.</w:t>
      </w:r>
    </w:p>
    <w:p w:rsidR="00C92AAB" w:rsidRPr="00F47053" w:rsidRDefault="00C92AAB" w:rsidP="00C92AAB">
      <w:pPr>
        <w:jc w:val="both"/>
        <w:rPr>
          <w:rFonts w:ascii="Calibri" w:hAnsi="Calibri" w:cs="Arial"/>
          <w:sz w:val="24"/>
          <w:szCs w:val="24"/>
          <w:lang w:val="sl-SI"/>
        </w:rPr>
      </w:pPr>
    </w:p>
    <w:p w:rsidR="00C92AAB" w:rsidRPr="00F47053" w:rsidRDefault="00C92AAB" w:rsidP="00C92AAB">
      <w:pPr>
        <w:jc w:val="both"/>
        <w:rPr>
          <w:rFonts w:ascii="Calibri" w:hAnsi="Calibri" w:cs="Arial"/>
          <w:sz w:val="24"/>
          <w:szCs w:val="24"/>
          <w:lang w:val="sl-SI"/>
        </w:rPr>
      </w:pPr>
      <w:r w:rsidRPr="00F47053">
        <w:rPr>
          <w:rFonts w:ascii="Calibri" w:hAnsi="Calibri" w:cs="Arial"/>
          <w:sz w:val="24"/>
          <w:szCs w:val="24"/>
          <w:lang w:val="sl-SI"/>
        </w:rPr>
        <w:t>Leasingojemalec se zavezuje, da bo na svojem naslovu iz te pogodbe ves čas prejemal vse prodajalčeve izjave, pozive, opomine, itd. in v zvezi s tem nosi sam vse rizike.</w:t>
      </w:r>
    </w:p>
    <w:p w:rsidR="00C92AAB" w:rsidRPr="00F47053" w:rsidRDefault="00C92AAB" w:rsidP="00C92AAB">
      <w:pPr>
        <w:jc w:val="both"/>
        <w:rPr>
          <w:rFonts w:ascii="Calibri" w:hAnsi="Calibri" w:cs="Arial"/>
          <w:sz w:val="24"/>
          <w:szCs w:val="24"/>
          <w:lang w:val="sl-SI"/>
        </w:rPr>
      </w:pPr>
    </w:p>
    <w:p w:rsidR="00C92AAB" w:rsidRPr="00F47053" w:rsidRDefault="00C92AAB" w:rsidP="00C92AAB">
      <w:pPr>
        <w:jc w:val="both"/>
        <w:rPr>
          <w:rFonts w:ascii="Calibri" w:hAnsi="Calibri" w:cs="Arial"/>
          <w:sz w:val="24"/>
          <w:szCs w:val="24"/>
          <w:lang w:val="sl-SI"/>
        </w:rPr>
      </w:pPr>
      <w:r w:rsidRPr="00F47053">
        <w:rPr>
          <w:rFonts w:ascii="Calibri" w:hAnsi="Calibri" w:cs="Arial"/>
          <w:sz w:val="24"/>
          <w:szCs w:val="24"/>
          <w:lang w:val="sl-SI"/>
        </w:rPr>
        <w:t>Kršitev katerekoli izmed obveznosti iz predhodne točke šteje za hujšo kršitev pogodbe in sme leasingodajalec odstopiti od nje.</w:t>
      </w:r>
    </w:p>
    <w:p w:rsidR="00C92AAB" w:rsidRDefault="00C92AAB" w:rsidP="00C92AAB">
      <w:pPr>
        <w:jc w:val="both"/>
        <w:rPr>
          <w:rFonts w:ascii="Calibri" w:hAnsi="Calibri" w:cs="Arial"/>
          <w:sz w:val="24"/>
          <w:szCs w:val="24"/>
          <w:lang w:val="sl-SI"/>
        </w:rPr>
      </w:pPr>
    </w:p>
    <w:p w:rsidR="00BA0925" w:rsidRPr="00F47053" w:rsidRDefault="00BA0925" w:rsidP="00C92AAB">
      <w:pPr>
        <w:jc w:val="both"/>
        <w:rPr>
          <w:rFonts w:ascii="Calibri" w:hAnsi="Calibri" w:cs="Arial"/>
          <w:sz w:val="24"/>
          <w:szCs w:val="24"/>
          <w:lang w:val="sl-SI"/>
        </w:rPr>
      </w:pPr>
    </w:p>
    <w:p w:rsidR="00C92AAB" w:rsidRPr="0042797C" w:rsidRDefault="0042797C" w:rsidP="00C92AAB">
      <w:pPr>
        <w:jc w:val="both"/>
        <w:rPr>
          <w:rFonts w:ascii="Calibri" w:hAnsi="Calibri" w:cs="Arial"/>
          <w:sz w:val="24"/>
          <w:szCs w:val="24"/>
          <w:u w:val="single"/>
          <w:lang w:val="sl-SI"/>
        </w:rPr>
      </w:pPr>
      <w:r w:rsidRPr="0042797C">
        <w:rPr>
          <w:rFonts w:ascii="Calibri" w:hAnsi="Calibri" w:cs="Arial"/>
          <w:sz w:val="24"/>
          <w:szCs w:val="24"/>
          <w:u w:val="single"/>
          <w:lang w:val="sl-SI"/>
        </w:rPr>
        <w:t xml:space="preserve">f) Predčasno odplačilo nezapadlih anuitet </w:t>
      </w:r>
    </w:p>
    <w:p w:rsidR="00C92AAB" w:rsidRPr="00F47053" w:rsidRDefault="00C92AAB" w:rsidP="00C92AAB">
      <w:pPr>
        <w:jc w:val="both"/>
        <w:rPr>
          <w:rFonts w:ascii="Calibri" w:hAnsi="Calibri" w:cs="Arial"/>
          <w:sz w:val="24"/>
          <w:szCs w:val="24"/>
          <w:lang w:val="sl-SI"/>
        </w:rPr>
      </w:pPr>
    </w:p>
    <w:p w:rsidR="00C92AAB" w:rsidRDefault="00C92AAB" w:rsidP="00C92AAB">
      <w:pPr>
        <w:jc w:val="both"/>
        <w:rPr>
          <w:rFonts w:ascii="Calibri" w:hAnsi="Calibri" w:cs="Arial"/>
          <w:sz w:val="24"/>
          <w:szCs w:val="24"/>
          <w:lang w:val="sl-SI"/>
        </w:rPr>
      </w:pPr>
      <w:r w:rsidRPr="00F47053">
        <w:rPr>
          <w:rFonts w:ascii="Calibri" w:hAnsi="Calibri" w:cs="Arial"/>
          <w:sz w:val="24"/>
          <w:szCs w:val="24"/>
          <w:lang w:val="sl-SI"/>
        </w:rPr>
        <w:t xml:space="preserve">Jemalec leasinga lahko kadarkoli po poteku enega meseca po sklenitvi te pogodbe na podlagi pisnega soglasja dajalca leasinga predčasno odplača še nezapadle anuitete, diskontirane z efektivno obrestno mero, </w:t>
      </w:r>
      <w:r w:rsidR="0042797C">
        <w:rPr>
          <w:rFonts w:ascii="Calibri" w:hAnsi="Calibri" w:cs="Arial"/>
          <w:sz w:val="24"/>
          <w:szCs w:val="24"/>
          <w:lang w:val="sl-SI"/>
        </w:rPr>
        <w:t xml:space="preserve">določeno v tej pogodbi, </w:t>
      </w:r>
      <w:r w:rsidRPr="00F47053">
        <w:rPr>
          <w:rFonts w:ascii="Calibri" w:hAnsi="Calibri" w:cs="Arial"/>
          <w:sz w:val="24"/>
          <w:szCs w:val="24"/>
          <w:lang w:val="sl-SI"/>
        </w:rPr>
        <w:t>na dan predčasnega odkupa. Znesek predčasnega odkupa je razviden tudi iz amortizacijskega načrta in sicer v stolpcu "predčasen odkup". Preden leasingodajalec izda izjavo o poravnavi obveznosti iz te pogodbe, je leasingojemalec dolžan poravnati tudi vse morebitne stroške, ki so nastali v času trajanja leasing pogodbe (zamudne obresti, stroške izterjave,...). Leasingodajalec ne bo obračunaval kakršnihkoli dodatnih stroškov zaradi predčasnega plačila.</w:t>
      </w:r>
    </w:p>
    <w:p w:rsidR="0042797C" w:rsidRDefault="0042797C" w:rsidP="00C92AAB">
      <w:pPr>
        <w:jc w:val="both"/>
        <w:rPr>
          <w:rFonts w:ascii="Calibri" w:hAnsi="Calibri" w:cs="Arial"/>
          <w:sz w:val="24"/>
          <w:szCs w:val="24"/>
          <w:lang w:val="sl-SI"/>
        </w:rPr>
      </w:pPr>
    </w:p>
    <w:p w:rsidR="0042797C" w:rsidRDefault="0042797C" w:rsidP="00C92AAB">
      <w:pPr>
        <w:jc w:val="both"/>
        <w:rPr>
          <w:rFonts w:ascii="Calibri" w:hAnsi="Calibri" w:cs="Arial"/>
          <w:sz w:val="24"/>
          <w:szCs w:val="24"/>
          <w:lang w:val="sl-SI"/>
        </w:rPr>
      </w:pPr>
    </w:p>
    <w:p w:rsidR="0042797C" w:rsidRDefault="0042797C" w:rsidP="00C92AAB">
      <w:pPr>
        <w:jc w:val="both"/>
        <w:rPr>
          <w:rFonts w:ascii="Calibri" w:hAnsi="Calibri" w:cs="Arial"/>
          <w:sz w:val="24"/>
          <w:szCs w:val="24"/>
          <w:lang w:val="sl-SI"/>
        </w:rPr>
      </w:pPr>
    </w:p>
    <w:p w:rsidR="0042797C" w:rsidRPr="00F47053" w:rsidRDefault="0042797C" w:rsidP="00C92AAB">
      <w:pPr>
        <w:jc w:val="both"/>
        <w:rPr>
          <w:rFonts w:ascii="Calibri" w:hAnsi="Calibri" w:cs="Arial"/>
          <w:sz w:val="24"/>
          <w:szCs w:val="24"/>
          <w:lang w:val="sl-SI"/>
        </w:rPr>
      </w:pPr>
    </w:p>
    <w:p w:rsidR="00C92AAB" w:rsidRPr="0042797C" w:rsidRDefault="00C92AAB" w:rsidP="00C92AAB">
      <w:pPr>
        <w:jc w:val="both"/>
        <w:rPr>
          <w:rFonts w:ascii="Calibri" w:hAnsi="Calibri" w:cs="Arial"/>
          <w:sz w:val="24"/>
          <w:szCs w:val="24"/>
          <w:u w:val="single"/>
          <w:lang w:val="sl-SI"/>
        </w:rPr>
      </w:pPr>
      <w:r w:rsidRPr="0042797C">
        <w:rPr>
          <w:rFonts w:ascii="Calibri" w:hAnsi="Calibri" w:cs="Arial"/>
          <w:sz w:val="24"/>
          <w:szCs w:val="24"/>
          <w:u w:val="single"/>
          <w:lang w:val="sl-SI"/>
        </w:rPr>
        <w:t>g) V</w:t>
      </w:r>
      <w:r w:rsidR="0042797C" w:rsidRPr="0042797C">
        <w:rPr>
          <w:rFonts w:ascii="Calibri" w:hAnsi="Calibri" w:cs="Arial"/>
          <w:sz w:val="24"/>
          <w:szCs w:val="24"/>
          <w:u w:val="single"/>
          <w:lang w:val="sl-SI"/>
        </w:rPr>
        <w:t xml:space="preserve">arovanje podatkov </w:t>
      </w:r>
    </w:p>
    <w:p w:rsidR="00C92AAB" w:rsidRPr="00F47053" w:rsidRDefault="00C92AAB" w:rsidP="00C92AAB">
      <w:pPr>
        <w:jc w:val="both"/>
        <w:rPr>
          <w:rFonts w:ascii="Calibri" w:hAnsi="Calibri" w:cs="Arial"/>
          <w:sz w:val="24"/>
          <w:szCs w:val="24"/>
          <w:lang w:val="sl-SI"/>
        </w:rPr>
      </w:pPr>
    </w:p>
    <w:p w:rsidR="00C92AAB" w:rsidRPr="00F47053" w:rsidRDefault="00C92AAB" w:rsidP="00C92AAB">
      <w:pPr>
        <w:jc w:val="both"/>
        <w:rPr>
          <w:rFonts w:ascii="Calibri" w:hAnsi="Calibri" w:cs="Arial"/>
          <w:sz w:val="24"/>
          <w:szCs w:val="24"/>
          <w:lang w:val="sl-SI"/>
        </w:rPr>
      </w:pPr>
      <w:r w:rsidRPr="00F47053">
        <w:rPr>
          <w:rFonts w:ascii="Calibri" w:hAnsi="Calibri" w:cs="Arial"/>
          <w:sz w:val="24"/>
          <w:szCs w:val="24"/>
          <w:lang w:val="sl-SI"/>
        </w:rPr>
        <w:t>Leasingojemalec se strinja, da leasingodajalec posreduje njegove podatke organom v kolikor leasingodajalec smatra, da je to potrebno za realizacijo pogodbe, sicer pa mora leasingodajalec kupčeve podatke varovati kot poslovno skrivnost. Kupčeve osebne podatke evidentira v kartoteki kupcev in jih po potrebi posreduje zavarovalnici, poroku ali sodišču oziroma drugim pooblaščenim državnim organom.</w:t>
      </w:r>
    </w:p>
    <w:p w:rsidR="00C92AAB" w:rsidRPr="00F47053" w:rsidRDefault="00C92AAB" w:rsidP="00C92AAB">
      <w:pPr>
        <w:jc w:val="both"/>
        <w:rPr>
          <w:rFonts w:ascii="Calibri" w:hAnsi="Calibri" w:cs="Arial"/>
          <w:sz w:val="24"/>
          <w:szCs w:val="24"/>
          <w:lang w:val="sl-SI"/>
        </w:rPr>
      </w:pPr>
    </w:p>
    <w:p w:rsidR="00C92AAB" w:rsidRPr="00F47053" w:rsidRDefault="00C92AAB" w:rsidP="00C92AAB">
      <w:pPr>
        <w:jc w:val="both"/>
        <w:rPr>
          <w:rFonts w:ascii="Calibri" w:hAnsi="Calibri" w:cs="Arial"/>
          <w:sz w:val="24"/>
          <w:szCs w:val="24"/>
          <w:lang w:val="sl-SI"/>
        </w:rPr>
      </w:pPr>
    </w:p>
    <w:p w:rsidR="00C92AAB" w:rsidRPr="0042797C" w:rsidRDefault="0042797C" w:rsidP="00C92AAB">
      <w:pPr>
        <w:jc w:val="both"/>
        <w:rPr>
          <w:rFonts w:ascii="Calibri" w:hAnsi="Calibri" w:cs="Arial"/>
          <w:sz w:val="24"/>
          <w:szCs w:val="24"/>
          <w:u w:val="single"/>
          <w:lang w:val="sl-SI"/>
        </w:rPr>
      </w:pPr>
      <w:r>
        <w:rPr>
          <w:rFonts w:ascii="Calibri" w:hAnsi="Calibri" w:cs="Arial"/>
          <w:sz w:val="24"/>
          <w:szCs w:val="24"/>
          <w:u w:val="single"/>
          <w:lang w:val="sl-SI"/>
        </w:rPr>
        <w:t>h) D</w:t>
      </w:r>
      <w:r w:rsidRPr="0042797C">
        <w:rPr>
          <w:rFonts w:ascii="Calibri" w:hAnsi="Calibri" w:cs="Arial"/>
          <w:sz w:val="24"/>
          <w:szCs w:val="24"/>
          <w:u w:val="single"/>
          <w:lang w:val="sl-SI"/>
        </w:rPr>
        <w:t xml:space="preserve">ajatve in kazni </w:t>
      </w:r>
    </w:p>
    <w:p w:rsidR="00C92AAB" w:rsidRPr="00F47053" w:rsidRDefault="00C92AAB" w:rsidP="00C92AAB">
      <w:pPr>
        <w:jc w:val="both"/>
        <w:rPr>
          <w:rFonts w:ascii="Calibri" w:hAnsi="Calibri" w:cs="Arial"/>
          <w:sz w:val="24"/>
          <w:szCs w:val="24"/>
          <w:lang w:val="sl-SI"/>
        </w:rPr>
      </w:pPr>
    </w:p>
    <w:p w:rsidR="00C92AAB" w:rsidRPr="00F47053" w:rsidRDefault="00C92AAB" w:rsidP="00C92AAB">
      <w:pPr>
        <w:jc w:val="both"/>
        <w:rPr>
          <w:rFonts w:ascii="Calibri" w:hAnsi="Calibri" w:cs="Arial"/>
          <w:sz w:val="24"/>
          <w:szCs w:val="24"/>
          <w:lang w:val="sl-SI"/>
        </w:rPr>
      </w:pPr>
      <w:r w:rsidRPr="00F47053">
        <w:rPr>
          <w:rFonts w:ascii="Calibri" w:hAnsi="Calibri" w:cs="Arial"/>
          <w:sz w:val="24"/>
          <w:szCs w:val="24"/>
          <w:lang w:val="sl-SI"/>
        </w:rPr>
        <w:t xml:space="preserve">Vse kazni nastale zaradi prekrškov ali nepravilne uporabe vozila bremenijo leasingojemalca in jih je le-ta dolžan poravnati pristojnemu organu oz. leasingodajalcu. Ta njegova odgovornost traja tudi po prenehanju te pogodbe, če kazni oz. škoda izvira iz časa, ko je leasingojemalec imel vozilo v uporabi. </w:t>
      </w:r>
    </w:p>
    <w:p w:rsidR="00C92AAB" w:rsidRPr="00F47053" w:rsidRDefault="00C92AAB" w:rsidP="00C92AAB">
      <w:pPr>
        <w:jc w:val="both"/>
        <w:rPr>
          <w:rFonts w:ascii="Calibri" w:hAnsi="Calibri" w:cs="Arial"/>
          <w:sz w:val="24"/>
          <w:szCs w:val="24"/>
          <w:lang w:val="sl-SI"/>
        </w:rPr>
      </w:pPr>
    </w:p>
    <w:p w:rsidR="00C92AAB" w:rsidRPr="00F47053" w:rsidRDefault="00C92AAB" w:rsidP="00C92AAB">
      <w:pPr>
        <w:jc w:val="both"/>
        <w:rPr>
          <w:rFonts w:ascii="Calibri" w:hAnsi="Calibri" w:cs="Arial"/>
          <w:sz w:val="24"/>
          <w:szCs w:val="24"/>
          <w:lang w:val="sl-SI"/>
        </w:rPr>
      </w:pPr>
      <w:r w:rsidRPr="00F47053">
        <w:rPr>
          <w:rFonts w:ascii="Calibri" w:hAnsi="Calibri" w:cs="Arial"/>
          <w:sz w:val="24"/>
          <w:szCs w:val="24"/>
          <w:lang w:val="sl-SI"/>
        </w:rPr>
        <w:t>Če mora račune, ki se nanašajo na kazni in stroške iz prejšnjega odstavka poravnati leasingodajalec, se leasingojemalec zaveže leasingodajalcu povrniti, kar je ta plačal in mu plačati stroške, ki so mu nastali v zvezi s tem.</w:t>
      </w:r>
    </w:p>
    <w:p w:rsidR="00C92AAB" w:rsidRPr="00F47053" w:rsidRDefault="00C92AAB" w:rsidP="00C92AAB">
      <w:pPr>
        <w:jc w:val="both"/>
        <w:rPr>
          <w:rFonts w:ascii="Calibri" w:hAnsi="Calibri" w:cs="Arial"/>
          <w:sz w:val="24"/>
          <w:szCs w:val="24"/>
          <w:lang w:val="sl-SI"/>
        </w:rPr>
      </w:pPr>
    </w:p>
    <w:p w:rsidR="00C92AAB" w:rsidRPr="00F47053" w:rsidRDefault="00C92AAB" w:rsidP="00C92AAB">
      <w:pPr>
        <w:jc w:val="both"/>
        <w:rPr>
          <w:rFonts w:ascii="Calibri" w:hAnsi="Calibri" w:cs="Arial"/>
          <w:sz w:val="24"/>
          <w:szCs w:val="24"/>
          <w:lang w:val="sl-SI"/>
        </w:rPr>
      </w:pPr>
      <w:r w:rsidRPr="00F47053">
        <w:rPr>
          <w:rFonts w:ascii="Calibri" w:hAnsi="Calibri" w:cs="Arial"/>
          <w:sz w:val="24"/>
          <w:szCs w:val="24"/>
          <w:lang w:val="sl-SI"/>
        </w:rPr>
        <w:t>Leasingojemalec je dolžan vse dokumente, vezane na vozilo in to pogodbo hraniti ves čas trajanja te pogodbe. Med uporabo vozila jih je dolžan imeti s seboj.</w:t>
      </w:r>
    </w:p>
    <w:p w:rsidR="00C92AAB" w:rsidRPr="00F47053" w:rsidRDefault="00C92AAB" w:rsidP="00C92AAB">
      <w:pPr>
        <w:jc w:val="both"/>
        <w:rPr>
          <w:rFonts w:ascii="Calibri" w:hAnsi="Calibri" w:cs="Arial"/>
          <w:sz w:val="24"/>
          <w:szCs w:val="24"/>
          <w:lang w:val="sl-SI"/>
        </w:rPr>
      </w:pPr>
    </w:p>
    <w:p w:rsidR="00C92AAB" w:rsidRPr="00F47053" w:rsidRDefault="00C92AAB" w:rsidP="00C92AAB">
      <w:pPr>
        <w:jc w:val="both"/>
        <w:rPr>
          <w:rFonts w:ascii="Calibri" w:hAnsi="Calibri" w:cs="Arial"/>
          <w:sz w:val="24"/>
          <w:szCs w:val="24"/>
          <w:lang w:val="sl-SI"/>
        </w:rPr>
      </w:pPr>
      <w:r w:rsidRPr="00F47053">
        <w:rPr>
          <w:rFonts w:ascii="Calibri" w:hAnsi="Calibri" w:cs="Arial"/>
          <w:sz w:val="24"/>
          <w:szCs w:val="24"/>
          <w:lang w:val="sl-SI"/>
        </w:rPr>
        <w:t xml:space="preserve">Leasingojemalec se obvezuje, glede na to, da je on uporabnik vozila, prevzeti morebitne pristojbine, dajatve in davščine vezane na uporabo vozila, lastništvo vozila, nakup kot posel in druge osnove. </w:t>
      </w:r>
    </w:p>
    <w:p w:rsidR="00C92AAB" w:rsidRPr="00F47053" w:rsidRDefault="00C92AAB" w:rsidP="00C92AAB">
      <w:pPr>
        <w:jc w:val="both"/>
        <w:rPr>
          <w:rFonts w:ascii="Calibri" w:hAnsi="Calibri" w:cs="Arial"/>
          <w:sz w:val="24"/>
          <w:szCs w:val="24"/>
          <w:lang w:val="sl-SI"/>
        </w:rPr>
      </w:pPr>
    </w:p>
    <w:p w:rsidR="00C92AAB" w:rsidRPr="00F47053" w:rsidRDefault="00C92AAB" w:rsidP="00C92AAB">
      <w:pPr>
        <w:jc w:val="both"/>
        <w:rPr>
          <w:rFonts w:ascii="Calibri" w:hAnsi="Calibri" w:cs="Arial"/>
          <w:sz w:val="24"/>
          <w:szCs w:val="24"/>
          <w:lang w:val="sl-SI"/>
        </w:rPr>
      </w:pPr>
      <w:r w:rsidRPr="00F47053">
        <w:rPr>
          <w:rFonts w:ascii="Calibri" w:hAnsi="Calibri" w:cs="Arial"/>
          <w:sz w:val="24"/>
          <w:szCs w:val="24"/>
          <w:lang w:val="sl-SI"/>
        </w:rPr>
        <w:t>Ta določba se nanaša na sedanje kakor tudi bodoče dajatve in davščine (sprememba zakonodaje). V kolikor bo prišlo do spremembe zakonov ali spremenjenega tolmačenja veljavnih zakonov, si leasingodajalec zadrži pravico spremembe dajatev skladno z zahtevami zakonodajalca. Danes veljavne dajatve so vključene v zgoraj navedene anuitete in lastno udeležbo.</w:t>
      </w:r>
    </w:p>
    <w:p w:rsidR="00C92AAB" w:rsidRPr="00F47053" w:rsidRDefault="00C92AAB" w:rsidP="00C92AAB">
      <w:pPr>
        <w:jc w:val="both"/>
        <w:rPr>
          <w:rFonts w:ascii="Calibri" w:hAnsi="Calibri" w:cs="Arial"/>
          <w:sz w:val="24"/>
          <w:szCs w:val="24"/>
          <w:lang w:val="sl-SI"/>
        </w:rPr>
      </w:pPr>
    </w:p>
    <w:p w:rsidR="00C92AAB" w:rsidRDefault="00C92AAB" w:rsidP="000F409E">
      <w:pPr>
        <w:pStyle w:val="BodyText"/>
        <w:jc w:val="right"/>
        <w:rPr>
          <w:rFonts w:ascii="Calibri" w:hAnsi="Calibri" w:cs="Arial"/>
          <w:b w:val="0"/>
          <w:szCs w:val="24"/>
          <w:bdr w:val="single" w:sz="4" w:space="0" w:color="auto"/>
          <w:shd w:val="clear" w:color="auto" w:fill="BFBFBF"/>
          <w:lang w:val="sl-SI"/>
        </w:rPr>
      </w:pPr>
    </w:p>
    <w:p w:rsidR="00C92AAB" w:rsidRDefault="00C92AAB" w:rsidP="000F409E">
      <w:pPr>
        <w:pStyle w:val="BodyText"/>
        <w:jc w:val="right"/>
        <w:rPr>
          <w:rFonts w:ascii="Calibri" w:hAnsi="Calibri" w:cs="Arial"/>
          <w:b w:val="0"/>
          <w:szCs w:val="24"/>
          <w:bdr w:val="single" w:sz="4" w:space="0" w:color="auto"/>
          <w:shd w:val="clear" w:color="auto" w:fill="BFBFBF"/>
          <w:lang w:val="sl-SI"/>
        </w:rPr>
      </w:pPr>
    </w:p>
    <w:p w:rsidR="00C92AAB" w:rsidRDefault="00C92AAB" w:rsidP="000F409E">
      <w:pPr>
        <w:pStyle w:val="BodyText"/>
        <w:jc w:val="right"/>
        <w:rPr>
          <w:rFonts w:ascii="Calibri" w:hAnsi="Calibri" w:cs="Arial"/>
          <w:b w:val="0"/>
          <w:szCs w:val="24"/>
          <w:bdr w:val="single" w:sz="4" w:space="0" w:color="auto"/>
          <w:shd w:val="clear" w:color="auto" w:fill="BFBFBF"/>
          <w:lang w:val="sl-SI"/>
        </w:rPr>
      </w:pPr>
    </w:p>
    <w:p w:rsidR="00C92AAB" w:rsidRDefault="00C92AAB" w:rsidP="000F409E">
      <w:pPr>
        <w:pStyle w:val="BodyText"/>
        <w:jc w:val="right"/>
        <w:rPr>
          <w:rFonts w:ascii="Calibri" w:hAnsi="Calibri" w:cs="Arial"/>
          <w:b w:val="0"/>
          <w:szCs w:val="24"/>
          <w:bdr w:val="single" w:sz="4" w:space="0" w:color="auto"/>
          <w:shd w:val="clear" w:color="auto" w:fill="BFBFBF"/>
          <w:lang w:val="sl-SI"/>
        </w:rPr>
      </w:pPr>
    </w:p>
    <w:p w:rsidR="00C92AAB" w:rsidRDefault="00C92AAB" w:rsidP="000F409E">
      <w:pPr>
        <w:pStyle w:val="BodyText"/>
        <w:jc w:val="right"/>
        <w:rPr>
          <w:rFonts w:ascii="Calibri" w:hAnsi="Calibri" w:cs="Arial"/>
          <w:b w:val="0"/>
          <w:szCs w:val="24"/>
          <w:bdr w:val="single" w:sz="4" w:space="0" w:color="auto"/>
          <w:shd w:val="clear" w:color="auto" w:fill="BFBFBF"/>
          <w:lang w:val="sl-SI"/>
        </w:rPr>
      </w:pPr>
    </w:p>
    <w:p w:rsidR="00C92AAB" w:rsidRDefault="00C92AAB" w:rsidP="000F409E">
      <w:pPr>
        <w:pStyle w:val="BodyText"/>
        <w:jc w:val="right"/>
        <w:rPr>
          <w:rFonts w:ascii="Calibri" w:hAnsi="Calibri" w:cs="Arial"/>
          <w:b w:val="0"/>
          <w:szCs w:val="24"/>
          <w:bdr w:val="single" w:sz="4" w:space="0" w:color="auto"/>
          <w:shd w:val="clear" w:color="auto" w:fill="BFBFBF"/>
          <w:lang w:val="sl-SI"/>
        </w:rPr>
      </w:pPr>
    </w:p>
    <w:p w:rsidR="00C92AAB" w:rsidRDefault="00C92AAB" w:rsidP="000F409E">
      <w:pPr>
        <w:pStyle w:val="BodyText"/>
        <w:jc w:val="right"/>
        <w:rPr>
          <w:rFonts w:ascii="Calibri" w:hAnsi="Calibri" w:cs="Arial"/>
          <w:b w:val="0"/>
          <w:szCs w:val="24"/>
          <w:bdr w:val="single" w:sz="4" w:space="0" w:color="auto"/>
          <w:shd w:val="clear" w:color="auto" w:fill="BFBFBF"/>
          <w:lang w:val="sl-SI"/>
        </w:rPr>
      </w:pPr>
    </w:p>
    <w:p w:rsidR="00C92AAB" w:rsidRDefault="00C92AAB" w:rsidP="000F409E">
      <w:pPr>
        <w:pStyle w:val="BodyText"/>
        <w:jc w:val="right"/>
        <w:rPr>
          <w:rFonts w:ascii="Calibri" w:hAnsi="Calibri" w:cs="Arial"/>
          <w:b w:val="0"/>
          <w:szCs w:val="24"/>
          <w:bdr w:val="single" w:sz="4" w:space="0" w:color="auto"/>
          <w:shd w:val="clear" w:color="auto" w:fill="BFBFBF"/>
          <w:lang w:val="sl-SI"/>
        </w:rPr>
      </w:pPr>
    </w:p>
    <w:p w:rsidR="00C92AAB" w:rsidRDefault="00C92AAB" w:rsidP="000F409E">
      <w:pPr>
        <w:pStyle w:val="BodyText"/>
        <w:jc w:val="right"/>
        <w:rPr>
          <w:rFonts w:ascii="Calibri" w:hAnsi="Calibri" w:cs="Arial"/>
          <w:b w:val="0"/>
          <w:szCs w:val="24"/>
          <w:bdr w:val="single" w:sz="4" w:space="0" w:color="auto"/>
          <w:shd w:val="clear" w:color="auto" w:fill="BFBFBF"/>
          <w:lang w:val="sl-SI"/>
        </w:rPr>
      </w:pPr>
    </w:p>
    <w:p w:rsidR="00C92AAB" w:rsidRDefault="00C92AAB" w:rsidP="000F409E">
      <w:pPr>
        <w:pStyle w:val="BodyText"/>
        <w:jc w:val="right"/>
        <w:rPr>
          <w:rFonts w:ascii="Calibri" w:hAnsi="Calibri" w:cs="Arial"/>
          <w:b w:val="0"/>
          <w:szCs w:val="24"/>
          <w:bdr w:val="single" w:sz="4" w:space="0" w:color="auto"/>
          <w:shd w:val="clear" w:color="auto" w:fill="BFBFBF"/>
          <w:lang w:val="sl-SI"/>
        </w:rPr>
      </w:pPr>
    </w:p>
    <w:p w:rsidR="00C92AAB" w:rsidRDefault="00C92AAB" w:rsidP="000F409E">
      <w:pPr>
        <w:pStyle w:val="BodyText"/>
        <w:jc w:val="right"/>
        <w:rPr>
          <w:rFonts w:ascii="Calibri" w:hAnsi="Calibri" w:cs="Arial"/>
          <w:b w:val="0"/>
          <w:szCs w:val="24"/>
          <w:bdr w:val="single" w:sz="4" w:space="0" w:color="auto"/>
          <w:shd w:val="clear" w:color="auto" w:fill="BFBFBF"/>
          <w:lang w:val="sl-SI"/>
        </w:rPr>
      </w:pPr>
    </w:p>
    <w:p w:rsidR="00C92AAB" w:rsidRDefault="00C92AAB" w:rsidP="000F409E">
      <w:pPr>
        <w:pStyle w:val="BodyText"/>
        <w:jc w:val="right"/>
        <w:rPr>
          <w:rFonts w:ascii="Calibri" w:hAnsi="Calibri" w:cs="Arial"/>
          <w:b w:val="0"/>
          <w:szCs w:val="24"/>
          <w:bdr w:val="single" w:sz="4" w:space="0" w:color="auto"/>
          <w:shd w:val="clear" w:color="auto" w:fill="BFBFBF"/>
          <w:lang w:val="sl-SI"/>
        </w:rPr>
      </w:pPr>
    </w:p>
    <w:p w:rsidR="00C92AAB" w:rsidRDefault="00C92AAB" w:rsidP="000F409E">
      <w:pPr>
        <w:pStyle w:val="BodyText"/>
        <w:jc w:val="right"/>
        <w:rPr>
          <w:rFonts w:ascii="Calibri" w:hAnsi="Calibri" w:cs="Arial"/>
          <w:b w:val="0"/>
          <w:szCs w:val="24"/>
          <w:bdr w:val="single" w:sz="4" w:space="0" w:color="auto"/>
          <w:shd w:val="clear" w:color="auto" w:fill="BFBFBF"/>
          <w:lang w:val="sl-SI"/>
        </w:rPr>
      </w:pPr>
    </w:p>
    <w:p w:rsidR="00C92AAB" w:rsidRDefault="00C92AAB" w:rsidP="000F409E">
      <w:pPr>
        <w:pStyle w:val="BodyText"/>
        <w:jc w:val="right"/>
        <w:rPr>
          <w:rFonts w:ascii="Calibri" w:hAnsi="Calibri" w:cs="Arial"/>
          <w:b w:val="0"/>
          <w:szCs w:val="24"/>
          <w:bdr w:val="single" w:sz="4" w:space="0" w:color="auto"/>
          <w:shd w:val="clear" w:color="auto" w:fill="BFBFBF"/>
          <w:lang w:val="sl-SI"/>
        </w:rPr>
      </w:pPr>
    </w:p>
    <w:p w:rsidR="00C92AAB" w:rsidRDefault="00C92AAB" w:rsidP="000F409E">
      <w:pPr>
        <w:pStyle w:val="BodyText"/>
        <w:jc w:val="right"/>
        <w:rPr>
          <w:rFonts w:ascii="Calibri" w:hAnsi="Calibri" w:cs="Arial"/>
          <w:b w:val="0"/>
          <w:szCs w:val="24"/>
          <w:bdr w:val="single" w:sz="4" w:space="0" w:color="auto"/>
          <w:shd w:val="clear" w:color="auto" w:fill="BFBFBF"/>
          <w:lang w:val="sl-SI"/>
        </w:rPr>
      </w:pPr>
    </w:p>
    <w:p w:rsidR="00A504CE" w:rsidRPr="0076441A" w:rsidRDefault="00A504CE" w:rsidP="000F409E">
      <w:pPr>
        <w:pStyle w:val="BodyText"/>
        <w:jc w:val="right"/>
        <w:rPr>
          <w:rFonts w:ascii="Calibri" w:hAnsi="Calibri" w:cs="Arial"/>
          <w:b w:val="0"/>
          <w:szCs w:val="24"/>
          <w:lang w:val="sl-SI"/>
        </w:rPr>
      </w:pPr>
      <w:r w:rsidRPr="0076441A">
        <w:rPr>
          <w:rFonts w:ascii="Calibri" w:hAnsi="Calibri" w:cs="Arial"/>
          <w:b w:val="0"/>
          <w:szCs w:val="24"/>
          <w:bdr w:val="single" w:sz="4" w:space="0" w:color="auto"/>
          <w:shd w:val="clear" w:color="auto" w:fill="BFBFBF"/>
          <w:lang w:val="sl-SI"/>
        </w:rPr>
        <w:t>PONUDBENI OBRAZEC 1</w:t>
      </w:r>
      <w:r w:rsidR="005C5D5C" w:rsidRPr="0076441A">
        <w:rPr>
          <w:rFonts w:ascii="Calibri" w:hAnsi="Calibri" w:cs="Arial"/>
          <w:b w:val="0"/>
          <w:szCs w:val="24"/>
          <w:bdr w:val="single" w:sz="4" w:space="0" w:color="auto"/>
          <w:shd w:val="clear" w:color="auto" w:fill="BFBFBF"/>
          <w:lang w:val="sl-SI"/>
        </w:rPr>
        <w:t>1</w:t>
      </w:r>
    </w:p>
    <w:p w:rsidR="007D6B9C" w:rsidRPr="0076441A" w:rsidRDefault="007D6B9C" w:rsidP="000F409E">
      <w:pPr>
        <w:jc w:val="right"/>
        <w:rPr>
          <w:rFonts w:ascii="Calibri" w:eastAsia="Arial Unicode MS" w:hAnsi="Calibri" w:cs="Arial"/>
          <w:b/>
          <w:sz w:val="24"/>
          <w:szCs w:val="24"/>
          <w:lang w:val="sl-SI"/>
        </w:rPr>
      </w:pPr>
    </w:p>
    <w:tbl>
      <w:tblPr>
        <w:tblW w:w="0" w:type="auto"/>
        <w:jc w:val="center"/>
        <w:tblLayout w:type="fixed"/>
        <w:tblCellMar>
          <w:left w:w="70" w:type="dxa"/>
          <w:right w:w="70" w:type="dxa"/>
        </w:tblCellMar>
        <w:tblLook w:val="0000" w:firstRow="0" w:lastRow="0" w:firstColumn="0" w:lastColumn="0" w:noHBand="0" w:noVBand="0"/>
      </w:tblPr>
      <w:tblGrid>
        <w:gridCol w:w="6939"/>
      </w:tblGrid>
      <w:tr w:rsidR="007D6B9C" w:rsidRPr="0076441A" w:rsidTr="007D6B9C">
        <w:tblPrEx>
          <w:tblCellMar>
            <w:top w:w="0" w:type="dxa"/>
            <w:bottom w:w="0" w:type="dxa"/>
          </w:tblCellMar>
        </w:tblPrEx>
        <w:trPr>
          <w:cantSplit/>
          <w:jc w:val="center"/>
        </w:trPr>
        <w:tc>
          <w:tcPr>
            <w:tcW w:w="6939" w:type="dxa"/>
            <w:vAlign w:val="bottom"/>
          </w:tcPr>
          <w:p w:rsidR="007D6B9C" w:rsidRPr="0076441A" w:rsidRDefault="007D6B9C" w:rsidP="000F409E">
            <w:pPr>
              <w:pStyle w:val="Heading3"/>
              <w:numPr>
                <w:ilvl w:val="0"/>
                <w:numId w:val="0"/>
              </w:numPr>
              <w:spacing w:before="0" w:after="0"/>
              <w:ind w:left="720" w:hanging="720"/>
              <w:jc w:val="center"/>
              <w:rPr>
                <w:rFonts w:ascii="Calibri" w:hAnsi="Calibri" w:cs="Arial"/>
                <w:szCs w:val="24"/>
                <w:u w:val="single"/>
                <w:lang w:val="sl-SI"/>
              </w:rPr>
            </w:pPr>
            <w:r w:rsidRPr="0076441A">
              <w:rPr>
                <w:rFonts w:ascii="Calibri" w:hAnsi="Calibri" w:cs="Arial"/>
                <w:szCs w:val="24"/>
                <w:lang w:val="sl-SI"/>
              </w:rPr>
              <w:t>MENIČNA IZJAVA</w:t>
            </w:r>
            <w:r w:rsidR="00A17D92" w:rsidRPr="0076441A">
              <w:rPr>
                <w:rFonts w:ascii="Calibri" w:hAnsi="Calibri" w:cs="Arial"/>
                <w:szCs w:val="24"/>
                <w:lang w:val="sl-SI"/>
              </w:rPr>
              <w:t xml:space="preserve"> s pooblastilom za unovčenje</w:t>
            </w:r>
          </w:p>
        </w:tc>
      </w:tr>
      <w:tr w:rsidR="007D6B9C" w:rsidRPr="0076441A" w:rsidTr="007D6B9C">
        <w:tblPrEx>
          <w:tblCellMar>
            <w:top w:w="0" w:type="dxa"/>
            <w:bottom w:w="0" w:type="dxa"/>
          </w:tblCellMar>
        </w:tblPrEx>
        <w:trPr>
          <w:cantSplit/>
          <w:jc w:val="center"/>
        </w:trPr>
        <w:tc>
          <w:tcPr>
            <w:tcW w:w="6939" w:type="dxa"/>
            <w:vAlign w:val="bottom"/>
          </w:tcPr>
          <w:p w:rsidR="007D6B9C" w:rsidRPr="0076441A" w:rsidRDefault="00A17D92" w:rsidP="000F409E">
            <w:pPr>
              <w:pStyle w:val="Heading3"/>
              <w:numPr>
                <w:ilvl w:val="0"/>
                <w:numId w:val="0"/>
              </w:numPr>
              <w:spacing w:before="0" w:after="0"/>
              <w:ind w:left="720" w:hanging="720"/>
              <w:jc w:val="center"/>
              <w:rPr>
                <w:rFonts w:ascii="Calibri" w:hAnsi="Calibri" w:cs="Arial"/>
                <w:szCs w:val="24"/>
                <w:lang w:val="sl-SI"/>
              </w:rPr>
            </w:pPr>
            <w:r w:rsidRPr="0076441A">
              <w:rPr>
                <w:rFonts w:ascii="Calibri" w:hAnsi="Calibri" w:cs="Arial"/>
                <w:szCs w:val="24"/>
                <w:lang w:val="sl-SI"/>
              </w:rPr>
              <w:t xml:space="preserve"> </w:t>
            </w:r>
            <w:r w:rsidR="007D6B9C" w:rsidRPr="0076441A">
              <w:rPr>
                <w:rFonts w:ascii="Calibri" w:hAnsi="Calibri" w:cs="Arial"/>
                <w:szCs w:val="24"/>
                <w:lang w:val="sl-SI"/>
              </w:rPr>
              <w:t>(dobra izvedba pogodbenih obveznosti)</w:t>
            </w:r>
          </w:p>
        </w:tc>
      </w:tr>
    </w:tbl>
    <w:p w:rsidR="007D6B9C" w:rsidRPr="0076441A" w:rsidRDefault="007D6B9C" w:rsidP="000F409E">
      <w:pPr>
        <w:pStyle w:val="BodyText"/>
        <w:rPr>
          <w:rFonts w:ascii="Calibri" w:hAnsi="Calibri" w:cs="Arial"/>
          <w:szCs w:val="24"/>
          <w:lang w:val="sl-SI"/>
        </w:rPr>
      </w:pPr>
    </w:p>
    <w:tbl>
      <w:tblPr>
        <w:tblW w:w="0" w:type="auto"/>
        <w:tblInd w:w="-72" w:type="dxa"/>
        <w:tblBorders>
          <w:bottom w:val="dashSmallGap" w:sz="4" w:space="0" w:color="auto"/>
          <w:insideH w:val="dashSmallGap" w:sz="4" w:space="0" w:color="auto"/>
        </w:tblBorders>
        <w:tblLayout w:type="fixed"/>
        <w:tblCellMar>
          <w:left w:w="70" w:type="dxa"/>
          <w:right w:w="70" w:type="dxa"/>
        </w:tblCellMar>
        <w:tblLook w:val="01E0" w:firstRow="1" w:lastRow="1" w:firstColumn="1" w:lastColumn="1" w:noHBand="0" w:noVBand="0"/>
      </w:tblPr>
      <w:tblGrid>
        <w:gridCol w:w="1560"/>
        <w:gridCol w:w="7938"/>
      </w:tblGrid>
      <w:tr w:rsidR="007D6B9C" w:rsidRPr="0076441A" w:rsidTr="006B44D1">
        <w:tblPrEx>
          <w:tblCellMar>
            <w:top w:w="0" w:type="dxa"/>
            <w:bottom w:w="0" w:type="dxa"/>
          </w:tblCellMar>
        </w:tblPrEx>
        <w:tc>
          <w:tcPr>
            <w:tcW w:w="1560" w:type="dxa"/>
            <w:tcBorders>
              <w:top w:val="nil"/>
              <w:bottom w:val="nil"/>
            </w:tcBorders>
          </w:tcPr>
          <w:p w:rsidR="007D6B9C" w:rsidRPr="0076441A" w:rsidRDefault="007D6B9C" w:rsidP="000F409E">
            <w:pPr>
              <w:ind w:left="72"/>
              <w:rPr>
                <w:rFonts w:ascii="Calibri" w:hAnsi="Calibri" w:cs="Arial"/>
                <w:sz w:val="24"/>
                <w:szCs w:val="24"/>
                <w:lang w:val="sl-SI"/>
              </w:rPr>
            </w:pPr>
            <w:r w:rsidRPr="0076441A">
              <w:rPr>
                <w:rFonts w:ascii="Calibri" w:hAnsi="Calibri" w:cs="Arial"/>
                <w:sz w:val="24"/>
                <w:szCs w:val="24"/>
                <w:lang w:val="sl-SI"/>
              </w:rPr>
              <w:t>Izvajalec:</w:t>
            </w:r>
          </w:p>
        </w:tc>
        <w:tc>
          <w:tcPr>
            <w:tcW w:w="7938" w:type="dxa"/>
            <w:tcBorders>
              <w:top w:val="nil"/>
            </w:tcBorders>
          </w:tcPr>
          <w:p w:rsidR="007D6B9C" w:rsidRPr="0076441A" w:rsidRDefault="007D6B9C" w:rsidP="000F409E">
            <w:pPr>
              <w:rPr>
                <w:rFonts w:ascii="Calibri" w:hAnsi="Calibri" w:cs="Arial"/>
                <w:sz w:val="24"/>
                <w:szCs w:val="24"/>
                <w:lang w:val="sl-SI"/>
              </w:rPr>
            </w:pPr>
          </w:p>
        </w:tc>
      </w:tr>
    </w:tbl>
    <w:p w:rsidR="007D6B9C" w:rsidRPr="0076441A" w:rsidRDefault="007D6B9C" w:rsidP="000F409E">
      <w:pPr>
        <w:pStyle w:val="BodyText2"/>
        <w:ind w:left="1495"/>
        <w:rPr>
          <w:rFonts w:ascii="Calibri" w:hAnsi="Calibri" w:cs="Arial"/>
          <w:b w:val="0"/>
          <w:szCs w:val="24"/>
          <w:lang w:val="sl-SI"/>
        </w:rPr>
      </w:pPr>
    </w:p>
    <w:p w:rsidR="007D6B9C" w:rsidRPr="0076441A" w:rsidRDefault="007D6B9C" w:rsidP="000F409E">
      <w:pPr>
        <w:pStyle w:val="BodyText2"/>
        <w:ind w:left="0"/>
        <w:jc w:val="both"/>
        <w:rPr>
          <w:rFonts w:ascii="Calibri" w:hAnsi="Calibri" w:cs="Arial"/>
          <w:b w:val="0"/>
          <w:szCs w:val="24"/>
          <w:lang w:val="sl-SI"/>
        </w:rPr>
      </w:pPr>
      <w:r w:rsidRPr="0076441A">
        <w:rPr>
          <w:rFonts w:ascii="Calibri" w:hAnsi="Calibri" w:cs="Arial"/>
          <w:b w:val="0"/>
          <w:szCs w:val="24"/>
          <w:lang w:val="sl-SI"/>
        </w:rPr>
        <w:t>Naročniku, INFRASTRUKTURI BLED d.o.o., Rečiška cesta 2, 4260 Bled, kot garancijo za dobro izvedbo pogodbenih obveznosti v zvezi z dne _________ sklenjeni</w:t>
      </w:r>
      <w:r w:rsidR="00317A37">
        <w:rPr>
          <w:rFonts w:ascii="Calibri" w:hAnsi="Calibri" w:cs="Arial"/>
          <w:b w:val="0"/>
          <w:szCs w:val="24"/>
          <w:lang w:val="sl-SI"/>
        </w:rPr>
        <w:t xml:space="preserve"> pogodbi</w:t>
      </w:r>
      <w:r w:rsidRPr="0076441A">
        <w:rPr>
          <w:rFonts w:ascii="Calibri" w:hAnsi="Calibri" w:cs="Arial"/>
          <w:b w:val="0"/>
          <w:szCs w:val="24"/>
          <w:lang w:val="sl-SI"/>
        </w:rPr>
        <w:t xml:space="preserve"> med naročnikom in izvajalcem za izvršitev javnega naročila, št.:</w:t>
      </w:r>
      <w:r w:rsidRPr="0076441A">
        <w:rPr>
          <w:rFonts w:ascii="Calibri" w:eastAsia="Arial Unicode MS" w:hAnsi="Calibri" w:cs="Arial"/>
          <w:b w:val="0"/>
          <w:szCs w:val="24"/>
          <w:lang w:val="sl-SI"/>
        </w:rPr>
        <w:t xml:space="preserve"> ______________</w:t>
      </w:r>
      <w:r w:rsidRPr="0076441A">
        <w:rPr>
          <w:rFonts w:ascii="Calibri" w:hAnsi="Calibri" w:cs="Arial"/>
          <w:b w:val="0"/>
          <w:szCs w:val="24"/>
          <w:lang w:val="sl-SI"/>
        </w:rPr>
        <w:t xml:space="preserve"> z dne ________ za predmet</w:t>
      </w:r>
    </w:p>
    <w:p w:rsidR="007D6B9C" w:rsidRPr="0076441A" w:rsidRDefault="007D6B9C" w:rsidP="000F409E">
      <w:pPr>
        <w:pStyle w:val="BodyText2"/>
        <w:rPr>
          <w:rFonts w:ascii="Calibri" w:hAnsi="Calibri" w:cs="Arial"/>
          <w:b w:val="0"/>
          <w:szCs w:val="24"/>
          <w:lang w:val="sl-SI"/>
        </w:rPr>
      </w:pPr>
    </w:p>
    <w:tbl>
      <w:tblPr>
        <w:tblW w:w="0" w:type="auto"/>
        <w:jc w:val="center"/>
        <w:tblBorders>
          <w:bottom w:val="dashed" w:sz="2" w:space="0" w:color="auto"/>
        </w:tblBorders>
        <w:tblLayout w:type="fixed"/>
        <w:tblLook w:val="0000" w:firstRow="0" w:lastRow="0" w:firstColumn="0" w:lastColumn="0" w:noHBand="0" w:noVBand="0"/>
      </w:tblPr>
      <w:tblGrid>
        <w:gridCol w:w="9498"/>
      </w:tblGrid>
      <w:tr w:rsidR="007D6B9C" w:rsidRPr="0076441A" w:rsidTr="006B44D1">
        <w:trPr>
          <w:jc w:val="center"/>
        </w:trPr>
        <w:tc>
          <w:tcPr>
            <w:tcW w:w="9498" w:type="dxa"/>
          </w:tcPr>
          <w:p w:rsidR="007D6B9C" w:rsidRPr="0076441A" w:rsidRDefault="007D6B9C" w:rsidP="003D0CE2">
            <w:pPr>
              <w:pStyle w:val="BodyText2"/>
              <w:jc w:val="center"/>
              <w:rPr>
                <w:rFonts w:ascii="Calibri" w:hAnsi="Calibri" w:cs="Arial"/>
                <w:szCs w:val="24"/>
                <w:lang w:val="sl-SI"/>
              </w:rPr>
            </w:pPr>
            <w:r w:rsidRPr="0076441A">
              <w:rPr>
                <w:rFonts w:ascii="Calibri" w:hAnsi="Calibri" w:cs="Arial"/>
                <w:szCs w:val="24"/>
                <w:lang w:val="sl-SI"/>
              </w:rPr>
              <w:t>»</w:t>
            </w:r>
            <w:r w:rsidR="00DA331B">
              <w:rPr>
                <w:rFonts w:ascii="Calibri" w:hAnsi="Calibri" w:cs="Arial"/>
                <w:szCs w:val="24"/>
                <w:lang w:val="sl-SI"/>
              </w:rPr>
              <w:t>Nakup komunalnega vozila s priključki na finančni leasing</w:t>
            </w:r>
            <w:r w:rsidRPr="0076441A">
              <w:rPr>
                <w:rFonts w:ascii="Calibri" w:hAnsi="Calibri" w:cs="Arial"/>
                <w:szCs w:val="24"/>
                <w:lang w:val="sl-SI"/>
              </w:rPr>
              <w:t>«</w:t>
            </w:r>
          </w:p>
        </w:tc>
      </w:tr>
    </w:tbl>
    <w:p w:rsidR="007D6B9C" w:rsidRPr="0076441A" w:rsidRDefault="007D6B9C" w:rsidP="000F409E">
      <w:pPr>
        <w:pStyle w:val="BodyText2"/>
        <w:ind w:left="0"/>
        <w:rPr>
          <w:rFonts w:ascii="Calibri" w:hAnsi="Calibri" w:cs="Arial"/>
          <w:b w:val="0"/>
          <w:szCs w:val="24"/>
          <w:lang w:val="sl-SI"/>
        </w:rPr>
      </w:pPr>
      <w:r w:rsidRPr="0076441A">
        <w:rPr>
          <w:rFonts w:ascii="Calibri" w:hAnsi="Calibri" w:cs="Arial"/>
          <w:b w:val="0"/>
          <w:szCs w:val="24"/>
          <w:lang w:val="sl-SI"/>
        </w:rPr>
        <w:t xml:space="preserve">izročamo dve bianco menici ter to menično izjavo s pooblastilom za unovčenje. Vsaka bianco menica je unovčljiva na prvi poziv, žigosana in je podpisana s strani pooblaščene osebe: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425"/>
        <w:gridCol w:w="2993"/>
        <w:gridCol w:w="281"/>
        <w:gridCol w:w="1971"/>
      </w:tblGrid>
      <w:tr w:rsidR="007D6B9C" w:rsidRPr="0076441A" w:rsidTr="006B44D1">
        <w:tc>
          <w:tcPr>
            <w:tcW w:w="3686" w:type="dxa"/>
            <w:tcBorders>
              <w:bottom w:val="dashSmallGap" w:sz="4" w:space="0" w:color="auto"/>
            </w:tcBorders>
          </w:tcPr>
          <w:p w:rsidR="007D6B9C" w:rsidRPr="0076441A" w:rsidRDefault="007D6B9C" w:rsidP="000F409E">
            <w:pPr>
              <w:pStyle w:val="BodyText2"/>
              <w:ind w:left="1495" w:right="-212"/>
              <w:rPr>
                <w:rFonts w:ascii="Calibri" w:hAnsi="Calibri" w:cs="Arial"/>
                <w:b w:val="0"/>
                <w:szCs w:val="24"/>
                <w:lang w:val="sl-SI"/>
              </w:rPr>
            </w:pPr>
          </w:p>
          <w:p w:rsidR="007D6B9C" w:rsidRPr="0076441A" w:rsidRDefault="007D6B9C" w:rsidP="000F409E">
            <w:pPr>
              <w:pStyle w:val="BodyText2"/>
              <w:ind w:left="1495" w:right="-212"/>
              <w:rPr>
                <w:rFonts w:ascii="Calibri" w:hAnsi="Calibri" w:cs="Arial"/>
                <w:b w:val="0"/>
                <w:szCs w:val="24"/>
                <w:lang w:val="sl-SI"/>
              </w:rPr>
            </w:pPr>
          </w:p>
        </w:tc>
        <w:tc>
          <w:tcPr>
            <w:tcW w:w="425" w:type="dxa"/>
          </w:tcPr>
          <w:p w:rsidR="007D6B9C" w:rsidRPr="0076441A" w:rsidRDefault="007D6B9C" w:rsidP="000F409E">
            <w:pPr>
              <w:pStyle w:val="BodyText2"/>
              <w:tabs>
                <w:tab w:val="left" w:pos="175"/>
              </w:tabs>
              <w:ind w:left="1495" w:right="-212" w:hanging="360"/>
              <w:rPr>
                <w:rFonts w:ascii="Calibri" w:hAnsi="Calibri" w:cs="Arial"/>
                <w:b w:val="0"/>
                <w:szCs w:val="24"/>
                <w:lang w:val="sl-SI"/>
              </w:rPr>
            </w:pPr>
          </w:p>
        </w:tc>
        <w:tc>
          <w:tcPr>
            <w:tcW w:w="2993" w:type="dxa"/>
            <w:tcBorders>
              <w:bottom w:val="dashSmallGap" w:sz="4" w:space="0" w:color="auto"/>
            </w:tcBorders>
          </w:tcPr>
          <w:p w:rsidR="007D6B9C" w:rsidRPr="0076441A" w:rsidRDefault="007D6B9C" w:rsidP="000F409E">
            <w:pPr>
              <w:pStyle w:val="BodyText2"/>
              <w:ind w:left="1495" w:right="-212" w:hanging="360"/>
              <w:rPr>
                <w:rFonts w:ascii="Calibri" w:hAnsi="Calibri" w:cs="Arial"/>
                <w:b w:val="0"/>
                <w:szCs w:val="24"/>
                <w:lang w:val="sl-SI"/>
              </w:rPr>
            </w:pPr>
          </w:p>
        </w:tc>
        <w:tc>
          <w:tcPr>
            <w:tcW w:w="281" w:type="dxa"/>
          </w:tcPr>
          <w:p w:rsidR="007D6B9C" w:rsidRPr="0076441A" w:rsidRDefault="007D6B9C" w:rsidP="000F409E">
            <w:pPr>
              <w:pStyle w:val="BodyText2"/>
              <w:ind w:left="1135" w:right="-212"/>
              <w:rPr>
                <w:rFonts w:ascii="Calibri" w:hAnsi="Calibri" w:cs="Arial"/>
                <w:b w:val="0"/>
                <w:szCs w:val="24"/>
                <w:lang w:val="sl-SI"/>
              </w:rPr>
            </w:pPr>
          </w:p>
        </w:tc>
        <w:tc>
          <w:tcPr>
            <w:tcW w:w="1971" w:type="dxa"/>
            <w:tcBorders>
              <w:bottom w:val="dashSmallGap" w:sz="4" w:space="0" w:color="auto"/>
            </w:tcBorders>
          </w:tcPr>
          <w:p w:rsidR="007D6B9C" w:rsidRPr="0076441A" w:rsidRDefault="007D6B9C" w:rsidP="000F409E">
            <w:pPr>
              <w:pStyle w:val="BodyText2"/>
              <w:ind w:left="1495" w:right="-212"/>
              <w:rPr>
                <w:rFonts w:ascii="Calibri" w:hAnsi="Calibri" w:cs="Arial"/>
                <w:b w:val="0"/>
                <w:szCs w:val="24"/>
                <w:lang w:val="sl-SI"/>
              </w:rPr>
            </w:pPr>
          </w:p>
        </w:tc>
      </w:tr>
      <w:tr w:rsidR="007D6B9C" w:rsidRPr="0076441A" w:rsidTr="006B44D1">
        <w:tc>
          <w:tcPr>
            <w:tcW w:w="3686" w:type="dxa"/>
            <w:tcBorders>
              <w:top w:val="dashSmallGap" w:sz="4" w:space="0" w:color="auto"/>
            </w:tcBorders>
          </w:tcPr>
          <w:p w:rsidR="007D6B9C" w:rsidRPr="0076441A" w:rsidRDefault="007D6B9C" w:rsidP="000F409E">
            <w:pPr>
              <w:pStyle w:val="BodyText2"/>
              <w:ind w:left="-108" w:right="-210"/>
              <w:rPr>
                <w:rFonts w:ascii="Calibri" w:hAnsi="Calibri" w:cs="Arial"/>
                <w:b w:val="0"/>
                <w:i/>
                <w:szCs w:val="24"/>
                <w:lang w:val="sl-SI"/>
              </w:rPr>
            </w:pPr>
            <w:r w:rsidRPr="0076441A">
              <w:rPr>
                <w:rFonts w:ascii="Calibri" w:hAnsi="Calibri" w:cs="Arial"/>
                <w:b w:val="0"/>
                <w:i/>
                <w:szCs w:val="24"/>
                <w:lang w:val="sl-SI"/>
              </w:rPr>
              <w:t>(ime in priimek pooblaščene osebe)</w:t>
            </w:r>
          </w:p>
        </w:tc>
        <w:tc>
          <w:tcPr>
            <w:tcW w:w="425" w:type="dxa"/>
          </w:tcPr>
          <w:p w:rsidR="007D6B9C" w:rsidRPr="0076441A" w:rsidRDefault="007D6B9C" w:rsidP="000F409E">
            <w:pPr>
              <w:jc w:val="center"/>
              <w:rPr>
                <w:rFonts w:ascii="Calibri" w:hAnsi="Calibri" w:cs="Arial"/>
                <w:sz w:val="24"/>
                <w:szCs w:val="24"/>
                <w:lang w:val="sl-SI"/>
              </w:rPr>
            </w:pPr>
          </w:p>
        </w:tc>
        <w:tc>
          <w:tcPr>
            <w:tcW w:w="2993" w:type="dxa"/>
            <w:tcBorders>
              <w:top w:val="dashSmallGap" w:sz="4" w:space="0" w:color="auto"/>
            </w:tcBorders>
          </w:tcPr>
          <w:p w:rsidR="007D6B9C" w:rsidRPr="0076441A" w:rsidRDefault="007D6B9C" w:rsidP="000F409E">
            <w:pPr>
              <w:pStyle w:val="BodyText2"/>
              <w:ind w:left="2018" w:right="-212"/>
              <w:rPr>
                <w:rFonts w:ascii="Calibri" w:hAnsi="Calibri" w:cs="Arial"/>
                <w:b w:val="0"/>
                <w:i/>
                <w:szCs w:val="24"/>
                <w:lang w:val="sl-SI"/>
              </w:rPr>
            </w:pPr>
            <w:r w:rsidRPr="0076441A">
              <w:rPr>
                <w:rFonts w:ascii="Calibri" w:hAnsi="Calibri" w:cs="Arial"/>
                <w:b w:val="0"/>
                <w:i/>
                <w:szCs w:val="24"/>
                <w:lang w:val="sl-SI"/>
              </w:rPr>
              <w:t>(funkcija)</w:t>
            </w:r>
          </w:p>
        </w:tc>
        <w:tc>
          <w:tcPr>
            <w:tcW w:w="281" w:type="dxa"/>
          </w:tcPr>
          <w:p w:rsidR="007D6B9C" w:rsidRPr="0076441A" w:rsidRDefault="007D6B9C" w:rsidP="000F409E">
            <w:pPr>
              <w:pStyle w:val="BodyText2"/>
              <w:ind w:left="1135" w:right="-212"/>
              <w:jc w:val="center"/>
              <w:rPr>
                <w:rFonts w:ascii="Calibri" w:hAnsi="Calibri" w:cs="Arial"/>
                <w:b w:val="0"/>
                <w:i/>
                <w:szCs w:val="24"/>
                <w:lang w:val="sl-SI"/>
              </w:rPr>
            </w:pPr>
          </w:p>
        </w:tc>
        <w:tc>
          <w:tcPr>
            <w:tcW w:w="1971" w:type="dxa"/>
            <w:tcBorders>
              <w:top w:val="dashSmallGap" w:sz="4" w:space="0" w:color="auto"/>
            </w:tcBorders>
          </w:tcPr>
          <w:p w:rsidR="007D6B9C" w:rsidRPr="0076441A" w:rsidRDefault="007D6B9C" w:rsidP="000F409E">
            <w:pPr>
              <w:pStyle w:val="BodyText2"/>
              <w:ind w:left="1438" w:right="-212" w:hanging="360"/>
              <w:rPr>
                <w:rFonts w:ascii="Calibri" w:hAnsi="Calibri" w:cs="Arial"/>
                <w:b w:val="0"/>
                <w:i/>
                <w:szCs w:val="24"/>
                <w:lang w:val="sl-SI"/>
              </w:rPr>
            </w:pPr>
            <w:r w:rsidRPr="0076441A">
              <w:rPr>
                <w:rFonts w:ascii="Calibri" w:hAnsi="Calibri" w:cs="Arial"/>
                <w:b w:val="0"/>
                <w:i/>
                <w:szCs w:val="24"/>
                <w:lang w:val="sl-SI"/>
              </w:rPr>
              <w:t>(podpis)</w:t>
            </w:r>
          </w:p>
        </w:tc>
      </w:tr>
    </w:tbl>
    <w:p w:rsidR="007D6B9C" w:rsidRPr="0076441A" w:rsidRDefault="007D6B9C" w:rsidP="000F409E">
      <w:pPr>
        <w:pStyle w:val="BodyText2"/>
        <w:ind w:left="1495" w:right="-210"/>
        <w:rPr>
          <w:rFonts w:ascii="Calibri" w:hAnsi="Calibri" w:cs="Arial"/>
          <w:b w:val="0"/>
          <w:szCs w:val="24"/>
          <w:lang w:val="sl-SI"/>
        </w:rPr>
      </w:pPr>
    </w:p>
    <w:p w:rsidR="007D6B9C" w:rsidRPr="0076441A" w:rsidRDefault="007D6B9C" w:rsidP="000F409E">
      <w:pPr>
        <w:pStyle w:val="BodyText2"/>
        <w:ind w:left="0" w:right="-2"/>
        <w:jc w:val="both"/>
        <w:rPr>
          <w:rFonts w:ascii="Calibri" w:hAnsi="Calibri" w:cs="Arial"/>
          <w:b w:val="0"/>
          <w:szCs w:val="24"/>
          <w:lang w:val="sl-SI"/>
        </w:rPr>
      </w:pPr>
      <w:r w:rsidRPr="0076441A">
        <w:rPr>
          <w:rFonts w:ascii="Calibri" w:hAnsi="Calibri" w:cs="Arial"/>
          <w:b w:val="0"/>
          <w:szCs w:val="24"/>
          <w:lang w:val="sl-SI"/>
        </w:rPr>
        <w:t xml:space="preserve">Naročnika INFRASTRUKTURO BLED d.o.o., Rečiška cesta 2, 4260 Bled, nepreklicno pooblaščamo, da izpolni vsako bianco menico v znesku do višine 5 % </w:t>
      </w:r>
      <w:r w:rsidR="00317A37">
        <w:rPr>
          <w:rFonts w:ascii="Calibri" w:hAnsi="Calibri" w:cs="Arial"/>
          <w:b w:val="0"/>
          <w:szCs w:val="24"/>
          <w:lang w:val="sl-SI"/>
        </w:rPr>
        <w:t xml:space="preserve">pogodbene </w:t>
      </w:r>
      <w:r w:rsidRPr="0076441A">
        <w:rPr>
          <w:rFonts w:ascii="Calibri" w:hAnsi="Calibri" w:cs="Arial"/>
          <w:b w:val="0"/>
          <w:szCs w:val="24"/>
          <w:lang w:val="sl-SI"/>
        </w:rPr>
        <w:t xml:space="preserve">vrednosti z vključenim DDV, skupno torej do višine 10% </w:t>
      </w:r>
      <w:r w:rsidR="00317A37">
        <w:rPr>
          <w:rFonts w:ascii="Calibri" w:hAnsi="Calibri" w:cs="Arial"/>
          <w:b w:val="0"/>
          <w:szCs w:val="24"/>
          <w:lang w:val="sl-SI"/>
        </w:rPr>
        <w:t xml:space="preserve">pogodbene </w:t>
      </w:r>
      <w:r w:rsidRPr="0076441A">
        <w:rPr>
          <w:rFonts w:ascii="Calibri" w:hAnsi="Calibri" w:cs="Arial"/>
          <w:b w:val="0"/>
          <w:szCs w:val="24"/>
          <w:lang w:val="sl-SI"/>
        </w:rPr>
        <w:t>vrednosti z vključenim DDV, to je</w:t>
      </w:r>
    </w:p>
    <w:tbl>
      <w:tblPr>
        <w:tblW w:w="0" w:type="auto"/>
        <w:jc w:val="center"/>
        <w:tblLayout w:type="fixed"/>
        <w:tblCellMar>
          <w:left w:w="70" w:type="dxa"/>
          <w:right w:w="70" w:type="dxa"/>
        </w:tblCellMar>
        <w:tblLook w:val="0000" w:firstRow="0" w:lastRow="0" w:firstColumn="0" w:lastColumn="0" w:noHBand="0" w:noVBand="0"/>
      </w:tblPr>
      <w:tblGrid>
        <w:gridCol w:w="2144"/>
      </w:tblGrid>
      <w:tr w:rsidR="007D6B9C" w:rsidRPr="0076441A" w:rsidTr="006B44D1">
        <w:trPr>
          <w:jc w:val="center"/>
        </w:trPr>
        <w:tc>
          <w:tcPr>
            <w:tcW w:w="2144" w:type="dxa"/>
            <w:tcBorders>
              <w:bottom w:val="dashSmallGap" w:sz="4" w:space="0" w:color="auto"/>
            </w:tcBorders>
            <w:vAlign w:val="bottom"/>
          </w:tcPr>
          <w:p w:rsidR="007D6B9C" w:rsidRPr="0076441A" w:rsidRDefault="007D6B9C" w:rsidP="000F409E">
            <w:pPr>
              <w:jc w:val="right"/>
              <w:rPr>
                <w:rFonts w:ascii="Calibri" w:hAnsi="Calibri" w:cs="Arial"/>
                <w:sz w:val="24"/>
                <w:szCs w:val="24"/>
                <w:lang w:val="sl-SI"/>
              </w:rPr>
            </w:pPr>
            <w:r w:rsidRPr="0076441A">
              <w:rPr>
                <w:rFonts w:ascii="Calibri" w:hAnsi="Calibri" w:cs="Arial"/>
                <w:sz w:val="24"/>
                <w:szCs w:val="24"/>
                <w:lang w:val="sl-SI"/>
              </w:rPr>
              <w:t xml:space="preserve"> EUR</w:t>
            </w:r>
          </w:p>
        </w:tc>
      </w:tr>
    </w:tbl>
    <w:p w:rsidR="007D6B9C" w:rsidRPr="0076441A" w:rsidRDefault="007D6B9C" w:rsidP="000F409E">
      <w:pPr>
        <w:pStyle w:val="BodyText2"/>
        <w:jc w:val="center"/>
        <w:rPr>
          <w:rFonts w:ascii="Calibri" w:hAnsi="Calibri" w:cs="Arial"/>
          <w:b w:val="0"/>
          <w:szCs w:val="24"/>
          <w:lang w:val="sl-SI"/>
        </w:rPr>
      </w:pPr>
      <w:r w:rsidRPr="0076441A">
        <w:rPr>
          <w:rFonts w:ascii="Calibri" w:hAnsi="Calibri" w:cs="Arial"/>
          <w:b w:val="0"/>
          <w:szCs w:val="24"/>
          <w:lang w:val="sl-SI"/>
        </w:rPr>
        <w:t>(z besedo: __________________________________________ EUR)</w:t>
      </w:r>
    </w:p>
    <w:p w:rsidR="007D6B9C" w:rsidRPr="0076441A" w:rsidRDefault="007D6B9C" w:rsidP="000F409E">
      <w:pPr>
        <w:pStyle w:val="BodyText2"/>
        <w:jc w:val="center"/>
        <w:rPr>
          <w:rFonts w:ascii="Calibri" w:hAnsi="Calibri" w:cs="Arial"/>
          <w:b w:val="0"/>
          <w:szCs w:val="24"/>
          <w:lang w:val="sl-SI"/>
        </w:rPr>
      </w:pPr>
    </w:p>
    <w:p w:rsidR="007D6B9C" w:rsidRPr="0076441A" w:rsidRDefault="007D6B9C" w:rsidP="000F409E">
      <w:pPr>
        <w:pStyle w:val="BodyText2"/>
        <w:ind w:left="0"/>
        <w:jc w:val="both"/>
        <w:rPr>
          <w:rFonts w:ascii="Calibri" w:hAnsi="Calibri" w:cs="Arial"/>
          <w:b w:val="0"/>
          <w:szCs w:val="24"/>
          <w:lang w:val="sl-SI"/>
        </w:rPr>
      </w:pPr>
      <w:r w:rsidRPr="0076441A">
        <w:rPr>
          <w:rFonts w:ascii="Calibri" w:hAnsi="Calibri" w:cs="Arial"/>
          <w:b w:val="0"/>
          <w:szCs w:val="24"/>
          <w:lang w:val="sl-SI"/>
        </w:rPr>
        <w:t xml:space="preserve">in jo unovči v primeru, če izvajalec svoje obveznosti po </w:t>
      </w:r>
      <w:r w:rsidR="00317A37">
        <w:rPr>
          <w:rFonts w:ascii="Calibri" w:hAnsi="Calibri" w:cs="Arial"/>
          <w:b w:val="0"/>
          <w:szCs w:val="24"/>
          <w:lang w:val="sl-SI"/>
        </w:rPr>
        <w:t>pogodbi</w:t>
      </w:r>
      <w:r w:rsidRPr="0076441A">
        <w:rPr>
          <w:rFonts w:ascii="Calibri" w:hAnsi="Calibri" w:cs="Arial"/>
          <w:b w:val="0"/>
          <w:szCs w:val="24"/>
          <w:lang w:val="sl-SI"/>
        </w:rPr>
        <w:t xml:space="preserve"> ne bo izpolnil v dogovorjeni kvaliteti, količini in rokih, opredeljenih v </w:t>
      </w:r>
      <w:r w:rsidR="00317A37">
        <w:rPr>
          <w:rFonts w:ascii="Calibri" w:hAnsi="Calibri" w:cs="Arial"/>
          <w:b w:val="0"/>
          <w:szCs w:val="24"/>
          <w:lang w:val="sl-SI"/>
        </w:rPr>
        <w:t>pogodbi</w:t>
      </w:r>
      <w:r w:rsidRPr="0076441A">
        <w:rPr>
          <w:rFonts w:ascii="Calibri" w:hAnsi="Calibri" w:cs="Arial"/>
          <w:b w:val="0"/>
          <w:szCs w:val="24"/>
          <w:lang w:val="sl-SI"/>
        </w:rPr>
        <w:t xml:space="preserve">, dne _______ sklenjeni med naročnikom in izvajalcem, št. </w:t>
      </w:r>
      <w:r w:rsidR="00317A37">
        <w:rPr>
          <w:rFonts w:ascii="Calibri" w:hAnsi="Calibri" w:cs="Arial"/>
          <w:b w:val="0"/>
          <w:szCs w:val="24"/>
          <w:lang w:val="sl-SI"/>
        </w:rPr>
        <w:t>pogodbe</w:t>
      </w:r>
      <w:r w:rsidRPr="0076441A">
        <w:rPr>
          <w:rFonts w:ascii="Calibri" w:hAnsi="Calibri" w:cs="Arial"/>
          <w:b w:val="0"/>
          <w:szCs w:val="24"/>
          <w:lang w:val="sl-SI"/>
        </w:rPr>
        <w:t xml:space="preserve"> _____________.  Naročnika INFRASTRUKTURO BLED d.o.o., Rečiška cesta 2, 4260 Bled, nepreklicno in polno pooblaščamo, da izpolni vsako bianco menico tako, da izpolni tudi vse potrebne druge sestavne dele bianco menice, ki v bianco menici niso izpolnjeni. </w:t>
      </w:r>
    </w:p>
    <w:p w:rsidR="007D6B9C" w:rsidRPr="0076441A" w:rsidRDefault="007D6B9C" w:rsidP="000F409E">
      <w:pPr>
        <w:rPr>
          <w:rFonts w:ascii="Calibri" w:hAnsi="Calibri" w:cs="Arial"/>
          <w:sz w:val="24"/>
          <w:szCs w:val="24"/>
          <w:lang w:val="sl-SI"/>
        </w:rPr>
      </w:pPr>
    </w:p>
    <w:p w:rsidR="007D6B9C" w:rsidRPr="0076441A" w:rsidRDefault="007D6B9C" w:rsidP="000F409E">
      <w:pPr>
        <w:jc w:val="both"/>
        <w:rPr>
          <w:rFonts w:ascii="Calibri" w:hAnsi="Calibri" w:cs="Arial"/>
          <w:sz w:val="24"/>
          <w:szCs w:val="24"/>
          <w:lang w:val="sl-SI"/>
        </w:rPr>
      </w:pPr>
      <w:r w:rsidRPr="0076441A">
        <w:rPr>
          <w:rFonts w:ascii="Calibri" w:hAnsi="Calibri" w:cs="Arial"/>
          <w:sz w:val="24"/>
          <w:szCs w:val="24"/>
          <w:lang w:val="sl-SI"/>
        </w:rPr>
        <w:t>Istočasno se  nepreklicno zavezujemo,  da bomo  menico,  ki jo bo remitent  upravičeno  uporabil,  na  njegov  prvi  poziv,  takoj nadomestili z novo, podpisano, bianko menico.</w:t>
      </w:r>
    </w:p>
    <w:p w:rsidR="007D6B9C" w:rsidRPr="0076441A" w:rsidRDefault="007D6B9C" w:rsidP="000F409E">
      <w:pPr>
        <w:rPr>
          <w:rFonts w:ascii="Calibri" w:hAnsi="Calibri" w:cs="Arial"/>
          <w:sz w:val="24"/>
          <w:szCs w:val="24"/>
          <w:lang w:val="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9"/>
        <w:gridCol w:w="6361"/>
      </w:tblGrid>
      <w:tr w:rsidR="007D6B9C" w:rsidRPr="0076441A" w:rsidTr="006B44D1">
        <w:tc>
          <w:tcPr>
            <w:tcW w:w="3085" w:type="dxa"/>
          </w:tcPr>
          <w:p w:rsidR="007D6B9C" w:rsidRPr="0076441A" w:rsidRDefault="007D6B9C" w:rsidP="000F409E">
            <w:pPr>
              <w:rPr>
                <w:rFonts w:ascii="Calibri" w:hAnsi="Calibri" w:cs="Arial"/>
                <w:sz w:val="24"/>
                <w:szCs w:val="24"/>
                <w:lang w:val="sl-SI"/>
              </w:rPr>
            </w:pPr>
            <w:r w:rsidRPr="0076441A">
              <w:rPr>
                <w:rFonts w:ascii="Calibri" w:hAnsi="Calibri" w:cs="Arial"/>
                <w:sz w:val="24"/>
                <w:szCs w:val="24"/>
                <w:lang w:val="sl-SI"/>
              </w:rPr>
              <w:t>Menica je plačljiva pri banki:</w:t>
            </w:r>
          </w:p>
        </w:tc>
        <w:tc>
          <w:tcPr>
            <w:tcW w:w="6409" w:type="dxa"/>
            <w:tcBorders>
              <w:bottom w:val="dashSmallGap" w:sz="4" w:space="0" w:color="auto"/>
            </w:tcBorders>
          </w:tcPr>
          <w:p w:rsidR="007D6B9C" w:rsidRPr="0076441A" w:rsidRDefault="007D6B9C" w:rsidP="000F409E">
            <w:pPr>
              <w:rPr>
                <w:rFonts w:ascii="Calibri" w:hAnsi="Calibri" w:cs="Arial"/>
                <w:sz w:val="24"/>
                <w:szCs w:val="24"/>
                <w:lang w:val="sl-SI"/>
              </w:rPr>
            </w:pPr>
          </w:p>
        </w:tc>
      </w:tr>
      <w:tr w:rsidR="007D6B9C" w:rsidRPr="0076441A" w:rsidTr="006B44D1">
        <w:tc>
          <w:tcPr>
            <w:tcW w:w="3085" w:type="dxa"/>
          </w:tcPr>
          <w:p w:rsidR="007D6B9C" w:rsidRPr="0076441A" w:rsidRDefault="007D6B9C" w:rsidP="000F409E">
            <w:pPr>
              <w:rPr>
                <w:rFonts w:ascii="Calibri" w:hAnsi="Calibri" w:cs="Arial"/>
                <w:sz w:val="24"/>
                <w:szCs w:val="24"/>
                <w:lang w:val="sl-SI"/>
              </w:rPr>
            </w:pPr>
            <w:r w:rsidRPr="0076441A">
              <w:rPr>
                <w:rFonts w:ascii="Calibri" w:hAnsi="Calibri" w:cs="Arial"/>
                <w:sz w:val="24"/>
                <w:szCs w:val="24"/>
                <w:lang w:val="sl-SI"/>
              </w:rPr>
              <w:t>ki vodi naš TRR številka:</w:t>
            </w:r>
          </w:p>
        </w:tc>
        <w:tc>
          <w:tcPr>
            <w:tcW w:w="6409" w:type="dxa"/>
            <w:tcBorders>
              <w:top w:val="dashSmallGap" w:sz="4" w:space="0" w:color="auto"/>
              <w:bottom w:val="dashSmallGap" w:sz="4" w:space="0" w:color="auto"/>
            </w:tcBorders>
          </w:tcPr>
          <w:p w:rsidR="007D6B9C" w:rsidRPr="0076441A" w:rsidRDefault="007D6B9C" w:rsidP="000F409E">
            <w:pPr>
              <w:rPr>
                <w:rFonts w:ascii="Calibri" w:hAnsi="Calibri" w:cs="Arial"/>
                <w:sz w:val="24"/>
                <w:szCs w:val="24"/>
                <w:lang w:val="sl-SI"/>
              </w:rPr>
            </w:pPr>
          </w:p>
        </w:tc>
      </w:tr>
    </w:tbl>
    <w:p w:rsidR="007D6B9C" w:rsidRPr="0076441A" w:rsidRDefault="007D6B9C" w:rsidP="000F409E">
      <w:pPr>
        <w:rPr>
          <w:rFonts w:ascii="Calibri" w:hAnsi="Calibri" w:cs="Arial"/>
          <w:sz w:val="24"/>
          <w:szCs w:val="24"/>
          <w:lang w:val="sl-SI"/>
        </w:rPr>
      </w:pPr>
      <w:r w:rsidRPr="0076441A">
        <w:rPr>
          <w:rFonts w:ascii="Calibri" w:hAnsi="Calibri" w:cs="Arial"/>
          <w:sz w:val="24"/>
          <w:szCs w:val="24"/>
          <w:lang w:val="sl-SI"/>
        </w:rPr>
        <w:t>ali pri kateri koli drugi banki, ki v trenutku unovčenja te menice vodi naš TRR.</w:t>
      </w:r>
    </w:p>
    <w:p w:rsidR="007D6B9C" w:rsidRPr="0076441A" w:rsidRDefault="007D6B9C" w:rsidP="000F409E">
      <w:pPr>
        <w:rPr>
          <w:rFonts w:ascii="Calibri" w:hAnsi="Calibri" w:cs="Arial"/>
          <w:sz w:val="24"/>
          <w:szCs w:val="24"/>
          <w:lang w:val="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44"/>
        <w:gridCol w:w="1586"/>
      </w:tblGrid>
      <w:tr w:rsidR="007D6B9C" w:rsidRPr="0076441A" w:rsidTr="006B44D1">
        <w:tc>
          <w:tcPr>
            <w:tcW w:w="7905" w:type="dxa"/>
          </w:tcPr>
          <w:p w:rsidR="007D6B9C" w:rsidRPr="0076441A" w:rsidRDefault="007D6B9C" w:rsidP="000F409E">
            <w:pPr>
              <w:rPr>
                <w:rFonts w:ascii="Calibri" w:hAnsi="Calibri" w:cs="Arial"/>
                <w:sz w:val="24"/>
                <w:szCs w:val="24"/>
                <w:lang w:val="sl-SI"/>
              </w:rPr>
            </w:pPr>
            <w:r w:rsidRPr="0076441A">
              <w:rPr>
                <w:rFonts w:ascii="Calibri" w:hAnsi="Calibri" w:cs="Arial"/>
                <w:sz w:val="24"/>
                <w:szCs w:val="24"/>
                <w:lang w:val="sl-SI"/>
              </w:rPr>
              <w:t>Menico se lahko unovči najkasneje do:</w:t>
            </w:r>
          </w:p>
        </w:tc>
        <w:tc>
          <w:tcPr>
            <w:tcW w:w="1589" w:type="dxa"/>
            <w:tcBorders>
              <w:bottom w:val="dashSmallGap" w:sz="4" w:space="0" w:color="auto"/>
            </w:tcBorders>
          </w:tcPr>
          <w:p w:rsidR="007D6B9C" w:rsidRPr="0076441A" w:rsidRDefault="00867AA5" w:rsidP="003573D4">
            <w:pPr>
              <w:rPr>
                <w:rFonts w:ascii="Calibri" w:hAnsi="Calibri" w:cs="Arial"/>
                <w:sz w:val="24"/>
                <w:szCs w:val="24"/>
                <w:lang w:val="sl-SI"/>
              </w:rPr>
            </w:pPr>
            <w:r>
              <w:rPr>
                <w:rFonts w:ascii="Calibri" w:hAnsi="Calibri" w:cs="Arial"/>
                <w:sz w:val="24"/>
                <w:szCs w:val="24"/>
                <w:lang w:val="sl-SI"/>
              </w:rPr>
              <w:t>3</w:t>
            </w:r>
            <w:r w:rsidR="003573D4">
              <w:rPr>
                <w:rFonts w:ascii="Calibri" w:hAnsi="Calibri" w:cs="Arial"/>
                <w:sz w:val="24"/>
                <w:szCs w:val="24"/>
                <w:lang w:val="sl-SI"/>
              </w:rPr>
              <w:t>1</w:t>
            </w:r>
            <w:r>
              <w:rPr>
                <w:rFonts w:ascii="Calibri" w:hAnsi="Calibri" w:cs="Arial"/>
                <w:sz w:val="24"/>
                <w:szCs w:val="24"/>
                <w:lang w:val="sl-SI"/>
              </w:rPr>
              <w:t>.12.2023</w:t>
            </w:r>
          </w:p>
        </w:tc>
      </w:tr>
      <w:tr w:rsidR="007D6B9C" w:rsidRPr="0076441A" w:rsidTr="006B44D1">
        <w:tc>
          <w:tcPr>
            <w:tcW w:w="7905" w:type="dxa"/>
          </w:tcPr>
          <w:p w:rsidR="007D6B9C" w:rsidRPr="0076441A" w:rsidRDefault="007D6B9C" w:rsidP="000F409E">
            <w:pPr>
              <w:rPr>
                <w:rFonts w:ascii="Calibri" w:hAnsi="Calibri" w:cs="Arial"/>
                <w:sz w:val="24"/>
                <w:szCs w:val="24"/>
                <w:lang w:val="sl-SI"/>
              </w:rPr>
            </w:pPr>
          </w:p>
        </w:tc>
        <w:tc>
          <w:tcPr>
            <w:tcW w:w="1589" w:type="dxa"/>
            <w:tcBorders>
              <w:top w:val="dashSmallGap" w:sz="4" w:space="0" w:color="auto"/>
            </w:tcBorders>
          </w:tcPr>
          <w:p w:rsidR="007D6B9C" w:rsidRPr="0076441A" w:rsidRDefault="007D6B9C" w:rsidP="000F409E">
            <w:pPr>
              <w:jc w:val="center"/>
              <w:rPr>
                <w:rFonts w:ascii="Calibri" w:hAnsi="Calibri" w:cs="Arial"/>
                <w:i/>
                <w:sz w:val="24"/>
                <w:szCs w:val="24"/>
                <w:lang w:val="sl-SI"/>
              </w:rPr>
            </w:pPr>
            <w:r w:rsidRPr="0076441A">
              <w:rPr>
                <w:rFonts w:ascii="Calibri" w:hAnsi="Calibri" w:cs="Arial"/>
                <w:i/>
                <w:sz w:val="24"/>
                <w:szCs w:val="24"/>
                <w:lang w:val="sl-SI"/>
              </w:rPr>
              <w:t>(datum)</w:t>
            </w:r>
          </w:p>
        </w:tc>
      </w:tr>
    </w:tbl>
    <w:p w:rsidR="007D6B9C" w:rsidRPr="0076441A" w:rsidRDefault="007D6B9C" w:rsidP="000F409E">
      <w:pPr>
        <w:rPr>
          <w:rFonts w:ascii="Calibri" w:hAnsi="Calibri" w:cs="Arial"/>
          <w:sz w:val="24"/>
          <w:szCs w:val="24"/>
          <w:lang w:val="sl-SI"/>
        </w:rPr>
      </w:pPr>
      <w:r w:rsidRPr="0076441A">
        <w:rPr>
          <w:rFonts w:ascii="Calibri" w:hAnsi="Calibri" w:cs="Arial"/>
          <w:sz w:val="24"/>
          <w:szCs w:val="24"/>
          <w:lang w:val="sl-SI"/>
        </w:rPr>
        <w:t>Priloga: dve menici.</w:t>
      </w:r>
    </w:p>
    <w:p w:rsidR="007D6B9C" w:rsidRPr="0076441A" w:rsidRDefault="007D6B9C" w:rsidP="000F409E">
      <w:pPr>
        <w:rPr>
          <w:rFonts w:ascii="Calibri" w:hAnsi="Calibri" w:cs="Arial"/>
          <w:sz w:val="24"/>
          <w:szCs w:val="24"/>
          <w:lang w:val="sl-SI"/>
        </w:rPr>
      </w:pPr>
    </w:p>
    <w:tbl>
      <w:tblPr>
        <w:tblW w:w="0" w:type="auto"/>
        <w:tblLayout w:type="fixed"/>
        <w:tblLook w:val="0000" w:firstRow="0" w:lastRow="0" w:firstColumn="0" w:lastColumn="0" w:noHBand="0" w:noVBand="0"/>
      </w:tblPr>
      <w:tblGrid>
        <w:gridCol w:w="1188"/>
        <w:gridCol w:w="2606"/>
        <w:gridCol w:w="425"/>
        <w:gridCol w:w="1985"/>
        <w:gridCol w:w="3260"/>
      </w:tblGrid>
      <w:tr w:rsidR="007D6B9C" w:rsidRPr="0076441A" w:rsidTr="006B44D1">
        <w:tblPrEx>
          <w:tblCellMar>
            <w:top w:w="0" w:type="dxa"/>
            <w:bottom w:w="0" w:type="dxa"/>
          </w:tblCellMar>
        </w:tblPrEx>
        <w:tc>
          <w:tcPr>
            <w:tcW w:w="1188" w:type="dxa"/>
          </w:tcPr>
          <w:p w:rsidR="007D6B9C" w:rsidRPr="0076441A" w:rsidRDefault="007D6B9C" w:rsidP="000F409E">
            <w:pPr>
              <w:pStyle w:val="NavadenTimesNewRoman"/>
              <w:rPr>
                <w:rFonts w:ascii="Calibri" w:hAnsi="Calibri" w:cs="Arial"/>
                <w:sz w:val="24"/>
                <w:szCs w:val="24"/>
              </w:rPr>
            </w:pPr>
            <w:r w:rsidRPr="0076441A">
              <w:rPr>
                <w:rFonts w:ascii="Calibri" w:hAnsi="Calibri" w:cs="Arial"/>
                <w:sz w:val="24"/>
                <w:szCs w:val="24"/>
              </w:rPr>
              <w:t>Kraj :</w:t>
            </w:r>
          </w:p>
        </w:tc>
        <w:tc>
          <w:tcPr>
            <w:tcW w:w="2606" w:type="dxa"/>
            <w:tcBorders>
              <w:bottom w:val="dashSmallGap" w:sz="4" w:space="0" w:color="auto"/>
            </w:tcBorders>
          </w:tcPr>
          <w:p w:rsidR="007D6B9C" w:rsidRPr="0076441A" w:rsidRDefault="007D6B9C" w:rsidP="000F409E">
            <w:pPr>
              <w:pStyle w:val="NavadenTimesNewRoman"/>
              <w:rPr>
                <w:rFonts w:ascii="Calibri" w:hAnsi="Calibri" w:cs="Arial"/>
                <w:sz w:val="24"/>
                <w:szCs w:val="24"/>
              </w:rPr>
            </w:pPr>
          </w:p>
        </w:tc>
        <w:tc>
          <w:tcPr>
            <w:tcW w:w="425" w:type="dxa"/>
          </w:tcPr>
          <w:p w:rsidR="007D6B9C" w:rsidRPr="0076441A" w:rsidRDefault="007D6B9C" w:rsidP="000F409E">
            <w:pPr>
              <w:pStyle w:val="NavadenTimesNewRoman"/>
              <w:rPr>
                <w:rFonts w:ascii="Calibri" w:hAnsi="Calibri" w:cs="Arial"/>
                <w:sz w:val="24"/>
                <w:szCs w:val="24"/>
              </w:rPr>
            </w:pPr>
          </w:p>
        </w:tc>
        <w:tc>
          <w:tcPr>
            <w:tcW w:w="1985" w:type="dxa"/>
          </w:tcPr>
          <w:p w:rsidR="007D6B9C" w:rsidRPr="0076441A" w:rsidRDefault="007D6B9C" w:rsidP="000F409E">
            <w:pPr>
              <w:pStyle w:val="NavadenTimesNewRoman"/>
              <w:rPr>
                <w:rFonts w:ascii="Calibri" w:hAnsi="Calibri" w:cs="Arial"/>
                <w:sz w:val="24"/>
                <w:szCs w:val="24"/>
              </w:rPr>
            </w:pPr>
            <w:r w:rsidRPr="0076441A">
              <w:rPr>
                <w:rFonts w:ascii="Calibri" w:hAnsi="Calibri" w:cs="Arial"/>
                <w:sz w:val="24"/>
                <w:szCs w:val="24"/>
              </w:rPr>
              <w:t>Izdajatelj menice:</w:t>
            </w:r>
          </w:p>
        </w:tc>
        <w:tc>
          <w:tcPr>
            <w:tcW w:w="3260" w:type="dxa"/>
            <w:tcBorders>
              <w:bottom w:val="dashSmallGap" w:sz="4" w:space="0" w:color="auto"/>
            </w:tcBorders>
          </w:tcPr>
          <w:p w:rsidR="007D6B9C" w:rsidRPr="0076441A" w:rsidRDefault="007D6B9C" w:rsidP="000F409E">
            <w:pPr>
              <w:pStyle w:val="NavadenTimesNewRoman"/>
              <w:rPr>
                <w:rFonts w:ascii="Calibri" w:hAnsi="Calibri" w:cs="Arial"/>
                <w:sz w:val="24"/>
                <w:szCs w:val="24"/>
              </w:rPr>
            </w:pPr>
          </w:p>
        </w:tc>
      </w:tr>
      <w:tr w:rsidR="007D6B9C" w:rsidRPr="0076441A" w:rsidTr="006B44D1">
        <w:tblPrEx>
          <w:tblCellMar>
            <w:top w:w="0" w:type="dxa"/>
            <w:bottom w:w="0" w:type="dxa"/>
          </w:tblCellMar>
        </w:tblPrEx>
        <w:tc>
          <w:tcPr>
            <w:tcW w:w="1188" w:type="dxa"/>
          </w:tcPr>
          <w:p w:rsidR="007D6B9C" w:rsidRPr="0076441A" w:rsidRDefault="007D6B9C" w:rsidP="000F409E">
            <w:pPr>
              <w:pStyle w:val="NavadenTimesNewRoman"/>
              <w:rPr>
                <w:rFonts w:ascii="Calibri" w:hAnsi="Calibri" w:cs="Arial"/>
                <w:sz w:val="24"/>
                <w:szCs w:val="24"/>
              </w:rPr>
            </w:pPr>
            <w:r w:rsidRPr="0076441A">
              <w:rPr>
                <w:rFonts w:ascii="Calibri" w:hAnsi="Calibri" w:cs="Arial"/>
                <w:sz w:val="24"/>
                <w:szCs w:val="24"/>
              </w:rPr>
              <w:t>Datum :</w:t>
            </w:r>
          </w:p>
        </w:tc>
        <w:tc>
          <w:tcPr>
            <w:tcW w:w="2606" w:type="dxa"/>
            <w:tcBorders>
              <w:top w:val="dashSmallGap" w:sz="4" w:space="0" w:color="auto"/>
              <w:bottom w:val="dashSmallGap" w:sz="4" w:space="0" w:color="auto"/>
            </w:tcBorders>
          </w:tcPr>
          <w:p w:rsidR="007D6B9C" w:rsidRPr="0076441A" w:rsidRDefault="007D6B9C" w:rsidP="000F409E">
            <w:pPr>
              <w:pStyle w:val="NavadenTimesNewRoman"/>
              <w:rPr>
                <w:rFonts w:ascii="Calibri" w:hAnsi="Calibri" w:cs="Arial"/>
                <w:sz w:val="24"/>
                <w:szCs w:val="24"/>
              </w:rPr>
            </w:pPr>
          </w:p>
        </w:tc>
        <w:tc>
          <w:tcPr>
            <w:tcW w:w="425" w:type="dxa"/>
          </w:tcPr>
          <w:p w:rsidR="007D6B9C" w:rsidRPr="0076441A" w:rsidRDefault="007D6B9C" w:rsidP="000F409E">
            <w:pPr>
              <w:pStyle w:val="NavadenTimesNewRoman"/>
              <w:rPr>
                <w:rFonts w:ascii="Calibri" w:hAnsi="Calibri" w:cs="Arial"/>
                <w:sz w:val="24"/>
                <w:szCs w:val="24"/>
              </w:rPr>
            </w:pPr>
          </w:p>
        </w:tc>
        <w:tc>
          <w:tcPr>
            <w:tcW w:w="1985" w:type="dxa"/>
          </w:tcPr>
          <w:p w:rsidR="007D6B9C" w:rsidRPr="0076441A" w:rsidRDefault="007D6B9C" w:rsidP="000F409E">
            <w:pPr>
              <w:pStyle w:val="NavadenTimesNewRoman"/>
              <w:rPr>
                <w:rFonts w:ascii="Calibri" w:hAnsi="Calibri" w:cs="Arial"/>
                <w:sz w:val="24"/>
                <w:szCs w:val="24"/>
              </w:rPr>
            </w:pPr>
          </w:p>
        </w:tc>
        <w:tc>
          <w:tcPr>
            <w:tcW w:w="3260" w:type="dxa"/>
            <w:tcBorders>
              <w:top w:val="dashSmallGap" w:sz="4" w:space="0" w:color="auto"/>
            </w:tcBorders>
          </w:tcPr>
          <w:p w:rsidR="007D6B9C" w:rsidRPr="0076441A" w:rsidRDefault="007D6B9C" w:rsidP="000F409E">
            <w:pPr>
              <w:pStyle w:val="NavadenTimesNewRoman"/>
              <w:jc w:val="center"/>
              <w:rPr>
                <w:rFonts w:ascii="Calibri" w:hAnsi="Calibri" w:cs="Arial"/>
                <w:i/>
                <w:sz w:val="24"/>
                <w:szCs w:val="24"/>
              </w:rPr>
            </w:pPr>
            <w:r w:rsidRPr="0076441A">
              <w:rPr>
                <w:rFonts w:ascii="Calibri" w:hAnsi="Calibri" w:cs="Arial"/>
                <w:i/>
                <w:sz w:val="24"/>
                <w:szCs w:val="24"/>
              </w:rPr>
              <w:t>(žig in podpis)</w:t>
            </w:r>
          </w:p>
        </w:tc>
      </w:tr>
    </w:tbl>
    <w:p w:rsidR="005C35E2" w:rsidRDefault="005C35E2" w:rsidP="000F409E">
      <w:pPr>
        <w:pStyle w:val="BodyText"/>
        <w:jc w:val="right"/>
        <w:rPr>
          <w:rFonts w:ascii="Calibri" w:hAnsi="Calibri" w:cs="Arial"/>
          <w:b w:val="0"/>
          <w:szCs w:val="24"/>
          <w:bdr w:val="single" w:sz="4" w:space="0" w:color="auto"/>
          <w:shd w:val="clear" w:color="auto" w:fill="BFBFBF"/>
          <w:lang w:val="sl-SI"/>
        </w:rPr>
      </w:pPr>
    </w:p>
    <w:p w:rsidR="005C35E2" w:rsidRDefault="005C35E2" w:rsidP="000F409E">
      <w:pPr>
        <w:pStyle w:val="BodyText"/>
        <w:jc w:val="right"/>
        <w:rPr>
          <w:rFonts w:ascii="Calibri" w:hAnsi="Calibri" w:cs="Arial"/>
          <w:b w:val="0"/>
          <w:szCs w:val="24"/>
          <w:bdr w:val="single" w:sz="4" w:space="0" w:color="auto"/>
          <w:shd w:val="clear" w:color="auto" w:fill="BFBFBF"/>
          <w:lang w:val="sl-SI"/>
        </w:rPr>
      </w:pPr>
    </w:p>
    <w:p w:rsidR="005C35E2" w:rsidRDefault="005C35E2" w:rsidP="000F409E">
      <w:pPr>
        <w:pStyle w:val="BodyText"/>
        <w:jc w:val="right"/>
        <w:rPr>
          <w:rFonts w:ascii="Calibri" w:hAnsi="Calibri" w:cs="Arial"/>
          <w:b w:val="0"/>
          <w:szCs w:val="24"/>
          <w:bdr w:val="single" w:sz="4" w:space="0" w:color="auto"/>
          <w:shd w:val="clear" w:color="auto" w:fill="BFBFBF"/>
          <w:lang w:val="sl-SI"/>
        </w:rPr>
      </w:pPr>
    </w:p>
    <w:p w:rsidR="00515731" w:rsidRPr="005F5DAD" w:rsidRDefault="00515731" w:rsidP="000F409E">
      <w:pPr>
        <w:pStyle w:val="BodyText"/>
        <w:jc w:val="right"/>
        <w:rPr>
          <w:rFonts w:ascii="Calibri" w:hAnsi="Calibri" w:cs="Arial"/>
          <w:b w:val="0"/>
          <w:szCs w:val="24"/>
          <w:lang w:val="sl-SI"/>
        </w:rPr>
      </w:pPr>
      <w:r w:rsidRPr="005F5DAD">
        <w:rPr>
          <w:rFonts w:ascii="Calibri" w:hAnsi="Calibri" w:cs="Arial"/>
          <w:b w:val="0"/>
          <w:szCs w:val="24"/>
          <w:bdr w:val="single" w:sz="4" w:space="0" w:color="auto"/>
          <w:shd w:val="clear" w:color="auto" w:fill="BFBFBF"/>
          <w:lang w:val="sl-SI"/>
        </w:rPr>
        <w:t>PONUDBENI OBRAZEC 12</w:t>
      </w:r>
    </w:p>
    <w:p w:rsidR="00515731" w:rsidRPr="005F5DAD" w:rsidRDefault="00515731" w:rsidP="000F409E">
      <w:pPr>
        <w:pStyle w:val="BodyText"/>
        <w:rPr>
          <w:rFonts w:ascii="Calibri" w:hAnsi="Calibri" w:cs="Arial"/>
          <w:b w:val="0"/>
          <w:szCs w:val="24"/>
          <w:lang w:val="sl-SI"/>
        </w:rPr>
      </w:pPr>
    </w:p>
    <w:p w:rsidR="00515731" w:rsidRPr="005F5DAD" w:rsidRDefault="00515731" w:rsidP="000F409E">
      <w:pPr>
        <w:pStyle w:val="BodyText"/>
        <w:rPr>
          <w:rFonts w:ascii="Calibri" w:hAnsi="Calibri" w:cs="Arial"/>
          <w:b w:val="0"/>
          <w:szCs w:val="24"/>
          <w:lang w:val="sl-SI"/>
        </w:rPr>
      </w:pPr>
    </w:p>
    <w:p w:rsidR="00515731" w:rsidRPr="005C5D5C" w:rsidRDefault="00515731" w:rsidP="000F409E">
      <w:pPr>
        <w:pStyle w:val="Title"/>
        <w:rPr>
          <w:rFonts w:ascii="Calibri" w:hAnsi="Calibri" w:cs="Arial"/>
          <w:sz w:val="26"/>
          <w:szCs w:val="26"/>
          <w:lang w:val="sl-SI"/>
        </w:rPr>
      </w:pPr>
      <w:r w:rsidRPr="005C5D5C">
        <w:rPr>
          <w:rFonts w:ascii="Calibri" w:hAnsi="Calibri" w:cs="Arial"/>
          <w:sz w:val="26"/>
          <w:szCs w:val="26"/>
          <w:lang w:val="sl-SI"/>
        </w:rPr>
        <w:t xml:space="preserve">TEHNIČNE KARAKTERISTIKE </w:t>
      </w:r>
    </w:p>
    <w:p w:rsidR="00515731" w:rsidRPr="005F5DAD" w:rsidRDefault="00515731" w:rsidP="000F409E">
      <w:pPr>
        <w:pStyle w:val="Title"/>
        <w:jc w:val="both"/>
        <w:rPr>
          <w:rFonts w:ascii="Calibri" w:hAnsi="Calibri" w:cs="Arial"/>
          <w:b w:val="0"/>
          <w:sz w:val="24"/>
          <w:szCs w:val="24"/>
          <w:lang w:val="sl-SI"/>
        </w:rPr>
      </w:pPr>
    </w:p>
    <w:p w:rsidR="00515731" w:rsidRPr="005F5DAD" w:rsidRDefault="00515731" w:rsidP="000F409E">
      <w:pPr>
        <w:pStyle w:val="Title"/>
        <w:jc w:val="both"/>
        <w:rPr>
          <w:rFonts w:ascii="Calibri" w:hAnsi="Calibri" w:cs="Arial"/>
          <w:sz w:val="24"/>
          <w:szCs w:val="24"/>
          <w:lang w:val="sl-SI"/>
        </w:rPr>
      </w:pPr>
      <w:r w:rsidRPr="005F5DAD">
        <w:rPr>
          <w:rFonts w:ascii="Calibri" w:hAnsi="Calibri" w:cs="Arial"/>
          <w:sz w:val="24"/>
          <w:szCs w:val="24"/>
          <w:lang w:val="sl-SI"/>
        </w:rPr>
        <w:t>Opredeljene tehnične zahteve so minimalni standard, dovoljene so boljše karakteristike. Ponudbe, ki po tehničnih zahtevah ne bodo najmanj enake opredeljenim v povpraševanju, bodo kot neprimerne izločene.</w:t>
      </w:r>
    </w:p>
    <w:p w:rsidR="00515731" w:rsidRPr="005F5DAD" w:rsidRDefault="00515731" w:rsidP="000F409E">
      <w:pPr>
        <w:pStyle w:val="Subtitle"/>
        <w:spacing w:before="0" w:after="0"/>
        <w:rPr>
          <w:rFonts w:ascii="Calibri" w:hAnsi="Calibri"/>
          <w:sz w:val="24"/>
          <w:szCs w:val="24"/>
          <w:lang w:val="sl-SI"/>
        </w:rPr>
      </w:pPr>
    </w:p>
    <w:p w:rsidR="00515731" w:rsidRPr="005F5DAD" w:rsidRDefault="00515731" w:rsidP="000F409E">
      <w:pPr>
        <w:pStyle w:val="Title"/>
        <w:jc w:val="both"/>
        <w:rPr>
          <w:rFonts w:ascii="Calibri" w:hAnsi="Calibri" w:cs="Arial"/>
          <w:b w:val="0"/>
          <w:sz w:val="24"/>
          <w:szCs w:val="24"/>
          <w:lang w:val="sl-SI"/>
        </w:rPr>
      </w:pPr>
      <w:r w:rsidRPr="005F5DAD">
        <w:rPr>
          <w:rFonts w:ascii="Calibri" w:hAnsi="Calibri" w:cs="Arial"/>
          <w:b w:val="0"/>
          <w:sz w:val="24"/>
          <w:szCs w:val="24"/>
          <w:lang w:val="sl-SI"/>
        </w:rPr>
        <w:t xml:space="preserve">Predmet </w:t>
      </w:r>
      <w:r w:rsidR="00436BAD">
        <w:rPr>
          <w:rFonts w:ascii="Calibri" w:hAnsi="Calibri" w:cs="Arial"/>
          <w:b w:val="0"/>
          <w:sz w:val="24"/>
          <w:szCs w:val="24"/>
          <w:lang w:val="sl-SI"/>
        </w:rPr>
        <w:t xml:space="preserve">naročila </w:t>
      </w:r>
      <w:r w:rsidRPr="005F5DAD">
        <w:rPr>
          <w:rFonts w:ascii="Calibri" w:hAnsi="Calibri" w:cs="Arial"/>
          <w:b w:val="0"/>
          <w:sz w:val="24"/>
          <w:szCs w:val="24"/>
          <w:lang w:val="sl-SI"/>
        </w:rPr>
        <w:t xml:space="preserve">je dobava </w:t>
      </w:r>
      <w:r w:rsidR="005C35E2">
        <w:rPr>
          <w:rFonts w:ascii="Calibri" w:hAnsi="Calibri" w:cs="Arial"/>
          <w:b w:val="0"/>
          <w:sz w:val="24"/>
          <w:szCs w:val="24"/>
          <w:lang w:val="sl-SI"/>
        </w:rPr>
        <w:t xml:space="preserve">komunalnega vozila s priključki pod pogoji finančnega leasinga, </w:t>
      </w:r>
      <w:r w:rsidRPr="005F5DAD">
        <w:rPr>
          <w:rFonts w:ascii="Calibri" w:hAnsi="Calibri" w:cs="Arial"/>
          <w:b w:val="0"/>
          <w:sz w:val="24"/>
          <w:szCs w:val="24"/>
          <w:lang w:val="sl-SI"/>
        </w:rPr>
        <w:t xml:space="preserve">vse navedeno s tehničnimi karakteristikami, kot opisano v </w:t>
      </w:r>
      <w:r w:rsidR="005C35E2">
        <w:rPr>
          <w:rFonts w:ascii="Calibri" w:hAnsi="Calibri" w:cs="Arial"/>
          <w:b w:val="0"/>
          <w:sz w:val="24"/>
          <w:szCs w:val="24"/>
          <w:lang w:val="sl-SI"/>
        </w:rPr>
        <w:t>P</w:t>
      </w:r>
      <w:r w:rsidR="00F8591F">
        <w:rPr>
          <w:rFonts w:ascii="Calibri" w:hAnsi="Calibri" w:cs="Arial"/>
          <w:b w:val="0"/>
          <w:sz w:val="24"/>
          <w:szCs w:val="24"/>
          <w:lang w:val="sl-SI"/>
        </w:rPr>
        <w:t>onudbenem obrazcu 13</w:t>
      </w:r>
      <w:r w:rsidR="005C35E2">
        <w:rPr>
          <w:rFonts w:ascii="Calibri" w:hAnsi="Calibri" w:cs="Arial"/>
          <w:b w:val="0"/>
          <w:sz w:val="24"/>
          <w:szCs w:val="24"/>
          <w:lang w:val="sl-SI"/>
        </w:rPr>
        <w:t xml:space="preserve"> (excell format obrazca). </w:t>
      </w:r>
      <w:r w:rsidRPr="005F5DAD">
        <w:rPr>
          <w:rFonts w:ascii="Calibri" w:hAnsi="Calibri" w:cs="Arial"/>
          <w:b w:val="0"/>
          <w:sz w:val="24"/>
          <w:szCs w:val="24"/>
          <w:lang w:val="sl-SI"/>
        </w:rPr>
        <w:t xml:space="preserve">  </w:t>
      </w:r>
    </w:p>
    <w:p w:rsidR="000A21B2" w:rsidRPr="00241056" w:rsidRDefault="000A21B2" w:rsidP="000A21B2">
      <w:pPr>
        <w:jc w:val="both"/>
        <w:rPr>
          <w:rFonts w:ascii="Calibri" w:hAnsi="Calibri" w:cs="Arial"/>
          <w:sz w:val="24"/>
          <w:szCs w:val="24"/>
          <w:lang w:val="sl-SI"/>
        </w:rPr>
      </w:pPr>
    </w:p>
    <w:p w:rsidR="000A21B2" w:rsidRPr="00241056" w:rsidRDefault="000A21B2" w:rsidP="000A21B2">
      <w:pPr>
        <w:jc w:val="both"/>
        <w:rPr>
          <w:rFonts w:ascii="Calibri" w:hAnsi="Calibri" w:cs="Arial"/>
          <w:sz w:val="24"/>
          <w:szCs w:val="24"/>
          <w:lang w:val="sl-SI"/>
        </w:rPr>
      </w:pPr>
      <w:r w:rsidRPr="00241056">
        <w:rPr>
          <w:rFonts w:ascii="Calibri" w:hAnsi="Calibri" w:cs="Arial"/>
          <w:sz w:val="24"/>
          <w:szCs w:val="24"/>
          <w:lang w:val="sl-SI"/>
        </w:rPr>
        <w:t>Tehnične karakteristike predmeta naročila je potrebno izpolniti v obrazcu, ki je podan v excell formatu.</w:t>
      </w:r>
    </w:p>
    <w:p w:rsidR="005C35E2" w:rsidRDefault="005C35E2" w:rsidP="000F409E">
      <w:pPr>
        <w:jc w:val="both"/>
        <w:rPr>
          <w:rFonts w:ascii="Calibri" w:hAnsi="Calibri" w:cs="Arial"/>
          <w:sz w:val="24"/>
          <w:szCs w:val="24"/>
          <w:lang w:val="sl-SI"/>
        </w:rPr>
      </w:pPr>
    </w:p>
    <w:p w:rsidR="005C35E2" w:rsidRDefault="005C35E2" w:rsidP="000F409E">
      <w:pPr>
        <w:jc w:val="both"/>
        <w:rPr>
          <w:rFonts w:ascii="Calibri" w:hAnsi="Calibri" w:cs="Arial"/>
          <w:sz w:val="24"/>
          <w:szCs w:val="24"/>
          <w:lang w:val="sl-SI"/>
        </w:rPr>
      </w:pPr>
    </w:p>
    <w:p w:rsidR="005C35E2" w:rsidRDefault="005C35E2" w:rsidP="000F409E">
      <w:pPr>
        <w:jc w:val="both"/>
        <w:rPr>
          <w:rFonts w:ascii="Calibri" w:hAnsi="Calibri" w:cs="Arial"/>
          <w:sz w:val="24"/>
          <w:szCs w:val="24"/>
          <w:lang w:val="sl-SI"/>
        </w:rPr>
      </w:pPr>
    </w:p>
    <w:p w:rsidR="005C35E2" w:rsidRDefault="005C35E2" w:rsidP="000F409E">
      <w:pPr>
        <w:jc w:val="both"/>
        <w:rPr>
          <w:rFonts w:ascii="Calibri" w:hAnsi="Calibri" w:cs="Arial"/>
          <w:sz w:val="24"/>
          <w:szCs w:val="24"/>
          <w:lang w:val="sl-SI"/>
        </w:rPr>
      </w:pPr>
    </w:p>
    <w:p w:rsidR="005C35E2" w:rsidRDefault="005C35E2" w:rsidP="000F409E">
      <w:pPr>
        <w:jc w:val="both"/>
        <w:rPr>
          <w:rFonts w:ascii="Calibri" w:hAnsi="Calibri" w:cs="Arial"/>
          <w:sz w:val="24"/>
          <w:szCs w:val="24"/>
          <w:lang w:val="sl-SI"/>
        </w:rPr>
      </w:pPr>
    </w:p>
    <w:p w:rsidR="005C35E2" w:rsidRDefault="005C35E2" w:rsidP="000F409E">
      <w:pPr>
        <w:jc w:val="both"/>
        <w:rPr>
          <w:rFonts w:ascii="Calibri" w:hAnsi="Calibri" w:cs="Arial"/>
          <w:sz w:val="24"/>
          <w:szCs w:val="24"/>
          <w:lang w:val="sl-SI"/>
        </w:rPr>
      </w:pPr>
    </w:p>
    <w:p w:rsidR="005C35E2" w:rsidRDefault="005C35E2" w:rsidP="000F409E">
      <w:pPr>
        <w:jc w:val="both"/>
        <w:rPr>
          <w:rFonts w:ascii="Calibri" w:hAnsi="Calibri" w:cs="Arial"/>
          <w:sz w:val="24"/>
          <w:szCs w:val="24"/>
          <w:lang w:val="sl-SI"/>
        </w:rPr>
      </w:pPr>
    </w:p>
    <w:p w:rsidR="005C35E2" w:rsidRDefault="005C35E2" w:rsidP="000F409E">
      <w:pPr>
        <w:jc w:val="both"/>
        <w:rPr>
          <w:rFonts w:ascii="Calibri" w:hAnsi="Calibri" w:cs="Arial"/>
          <w:sz w:val="24"/>
          <w:szCs w:val="24"/>
          <w:lang w:val="sl-SI"/>
        </w:rPr>
      </w:pPr>
    </w:p>
    <w:p w:rsidR="005C35E2" w:rsidRDefault="005C35E2" w:rsidP="000F409E">
      <w:pPr>
        <w:jc w:val="both"/>
        <w:rPr>
          <w:rFonts w:ascii="Calibri" w:hAnsi="Calibri" w:cs="Arial"/>
          <w:sz w:val="24"/>
          <w:szCs w:val="24"/>
          <w:lang w:val="sl-SI"/>
        </w:rPr>
      </w:pPr>
    </w:p>
    <w:p w:rsidR="005C35E2" w:rsidRDefault="005C35E2" w:rsidP="000F409E">
      <w:pPr>
        <w:jc w:val="both"/>
        <w:rPr>
          <w:rFonts w:ascii="Calibri" w:hAnsi="Calibri" w:cs="Arial"/>
          <w:sz w:val="24"/>
          <w:szCs w:val="24"/>
          <w:lang w:val="sl-SI"/>
        </w:rPr>
      </w:pPr>
    </w:p>
    <w:p w:rsidR="005C35E2" w:rsidRDefault="005C35E2" w:rsidP="000F409E">
      <w:pPr>
        <w:jc w:val="both"/>
        <w:rPr>
          <w:rFonts w:ascii="Calibri" w:hAnsi="Calibri" w:cs="Arial"/>
          <w:sz w:val="24"/>
          <w:szCs w:val="24"/>
          <w:lang w:val="sl-SI"/>
        </w:rPr>
      </w:pPr>
    </w:p>
    <w:p w:rsidR="005C35E2" w:rsidRDefault="005C35E2" w:rsidP="000F409E">
      <w:pPr>
        <w:jc w:val="both"/>
        <w:rPr>
          <w:rFonts w:ascii="Calibri" w:hAnsi="Calibri" w:cs="Arial"/>
          <w:sz w:val="24"/>
          <w:szCs w:val="24"/>
          <w:lang w:val="sl-SI"/>
        </w:rPr>
      </w:pPr>
    </w:p>
    <w:p w:rsidR="005C35E2" w:rsidRDefault="005C35E2" w:rsidP="000F409E">
      <w:pPr>
        <w:jc w:val="both"/>
        <w:rPr>
          <w:rFonts w:ascii="Calibri" w:hAnsi="Calibri" w:cs="Arial"/>
          <w:sz w:val="24"/>
          <w:szCs w:val="24"/>
          <w:lang w:val="sl-SI"/>
        </w:rPr>
      </w:pPr>
    </w:p>
    <w:p w:rsidR="005C35E2" w:rsidRDefault="005C35E2" w:rsidP="000F409E">
      <w:pPr>
        <w:jc w:val="both"/>
        <w:rPr>
          <w:rFonts w:ascii="Calibri" w:hAnsi="Calibri" w:cs="Arial"/>
          <w:sz w:val="24"/>
          <w:szCs w:val="24"/>
          <w:lang w:val="sl-SI"/>
        </w:rPr>
      </w:pPr>
    </w:p>
    <w:p w:rsidR="005C35E2" w:rsidRDefault="005C35E2" w:rsidP="000F409E">
      <w:pPr>
        <w:jc w:val="both"/>
        <w:rPr>
          <w:rFonts w:ascii="Calibri" w:hAnsi="Calibri" w:cs="Arial"/>
          <w:sz w:val="24"/>
          <w:szCs w:val="24"/>
          <w:lang w:val="sl-SI"/>
        </w:rPr>
      </w:pPr>
    </w:p>
    <w:p w:rsidR="005C35E2" w:rsidRDefault="005C35E2" w:rsidP="000F409E">
      <w:pPr>
        <w:jc w:val="both"/>
        <w:rPr>
          <w:rFonts w:ascii="Calibri" w:hAnsi="Calibri" w:cs="Arial"/>
          <w:sz w:val="24"/>
          <w:szCs w:val="24"/>
          <w:lang w:val="sl-SI"/>
        </w:rPr>
      </w:pPr>
    </w:p>
    <w:p w:rsidR="005C35E2" w:rsidRDefault="005C35E2" w:rsidP="000F409E">
      <w:pPr>
        <w:jc w:val="both"/>
        <w:rPr>
          <w:rFonts w:ascii="Calibri" w:hAnsi="Calibri" w:cs="Arial"/>
          <w:sz w:val="24"/>
          <w:szCs w:val="24"/>
          <w:lang w:val="sl-SI"/>
        </w:rPr>
      </w:pPr>
    </w:p>
    <w:p w:rsidR="005C35E2" w:rsidRDefault="005C35E2" w:rsidP="000F409E">
      <w:pPr>
        <w:jc w:val="both"/>
        <w:rPr>
          <w:rFonts w:ascii="Calibri" w:hAnsi="Calibri" w:cs="Arial"/>
          <w:sz w:val="24"/>
          <w:szCs w:val="24"/>
          <w:lang w:val="sl-SI"/>
        </w:rPr>
      </w:pPr>
    </w:p>
    <w:p w:rsidR="005C35E2" w:rsidRDefault="005C35E2" w:rsidP="000F409E">
      <w:pPr>
        <w:jc w:val="both"/>
        <w:rPr>
          <w:rFonts w:ascii="Calibri" w:hAnsi="Calibri" w:cs="Arial"/>
          <w:sz w:val="24"/>
          <w:szCs w:val="24"/>
          <w:lang w:val="sl-SI"/>
        </w:rPr>
      </w:pPr>
    </w:p>
    <w:p w:rsidR="005C35E2" w:rsidRDefault="005C35E2" w:rsidP="000F409E">
      <w:pPr>
        <w:jc w:val="both"/>
        <w:rPr>
          <w:rFonts w:ascii="Calibri" w:hAnsi="Calibri" w:cs="Arial"/>
          <w:sz w:val="24"/>
          <w:szCs w:val="24"/>
          <w:lang w:val="sl-SI"/>
        </w:rPr>
      </w:pPr>
    </w:p>
    <w:p w:rsidR="005C35E2" w:rsidRDefault="005C35E2" w:rsidP="000F409E">
      <w:pPr>
        <w:jc w:val="both"/>
        <w:rPr>
          <w:rFonts w:ascii="Calibri" w:hAnsi="Calibri" w:cs="Arial"/>
          <w:sz w:val="24"/>
          <w:szCs w:val="24"/>
          <w:lang w:val="sl-SI"/>
        </w:rPr>
      </w:pPr>
    </w:p>
    <w:p w:rsidR="005C35E2" w:rsidRDefault="005C35E2" w:rsidP="000F409E">
      <w:pPr>
        <w:jc w:val="both"/>
        <w:rPr>
          <w:rFonts w:ascii="Calibri" w:hAnsi="Calibri" w:cs="Arial"/>
          <w:sz w:val="24"/>
          <w:szCs w:val="24"/>
          <w:lang w:val="sl-SI"/>
        </w:rPr>
      </w:pPr>
    </w:p>
    <w:p w:rsidR="005C35E2" w:rsidRDefault="005C35E2" w:rsidP="000F409E">
      <w:pPr>
        <w:jc w:val="both"/>
        <w:rPr>
          <w:rFonts w:ascii="Calibri" w:hAnsi="Calibri" w:cs="Arial"/>
          <w:sz w:val="24"/>
          <w:szCs w:val="24"/>
          <w:lang w:val="sl-SI"/>
        </w:rPr>
      </w:pPr>
    </w:p>
    <w:p w:rsidR="005C35E2" w:rsidRDefault="005C35E2" w:rsidP="000F409E">
      <w:pPr>
        <w:jc w:val="both"/>
        <w:rPr>
          <w:rFonts w:ascii="Calibri" w:hAnsi="Calibri" w:cs="Arial"/>
          <w:sz w:val="24"/>
          <w:szCs w:val="24"/>
          <w:lang w:val="sl-SI"/>
        </w:rPr>
      </w:pPr>
    </w:p>
    <w:p w:rsidR="005C35E2" w:rsidRDefault="005C35E2" w:rsidP="000F409E">
      <w:pPr>
        <w:jc w:val="both"/>
        <w:rPr>
          <w:rFonts w:ascii="Calibri" w:hAnsi="Calibri" w:cs="Arial"/>
          <w:sz w:val="24"/>
          <w:szCs w:val="24"/>
          <w:lang w:val="sl-SI"/>
        </w:rPr>
      </w:pPr>
    </w:p>
    <w:p w:rsidR="005C35E2" w:rsidRDefault="005C35E2" w:rsidP="000F409E">
      <w:pPr>
        <w:jc w:val="both"/>
        <w:rPr>
          <w:rFonts w:ascii="Calibri" w:hAnsi="Calibri" w:cs="Arial"/>
          <w:sz w:val="24"/>
          <w:szCs w:val="24"/>
          <w:lang w:val="sl-SI"/>
        </w:rPr>
      </w:pPr>
    </w:p>
    <w:p w:rsidR="005C35E2" w:rsidRDefault="005C35E2" w:rsidP="000F409E">
      <w:pPr>
        <w:jc w:val="both"/>
        <w:rPr>
          <w:rFonts w:ascii="Calibri" w:hAnsi="Calibri" w:cs="Arial"/>
          <w:sz w:val="24"/>
          <w:szCs w:val="24"/>
          <w:lang w:val="sl-SI"/>
        </w:rPr>
      </w:pPr>
    </w:p>
    <w:p w:rsidR="00045606" w:rsidRPr="005F5DAD" w:rsidRDefault="00045606" w:rsidP="000F409E">
      <w:pPr>
        <w:jc w:val="both"/>
        <w:rPr>
          <w:rFonts w:ascii="Calibri" w:hAnsi="Calibri" w:cs="Arial"/>
          <w:sz w:val="24"/>
          <w:szCs w:val="24"/>
          <w:lang w:val="sl-SI"/>
        </w:rPr>
      </w:pPr>
    </w:p>
    <w:p w:rsidR="00515731" w:rsidRPr="005F5DAD" w:rsidRDefault="00515731" w:rsidP="000F409E">
      <w:pPr>
        <w:rPr>
          <w:rFonts w:ascii="Calibri" w:hAnsi="Calibri" w:cs="Arial"/>
          <w:sz w:val="24"/>
          <w:szCs w:val="24"/>
          <w:lang w:val="sl-SI"/>
        </w:rPr>
      </w:pPr>
      <w:r w:rsidRPr="005F5DAD">
        <w:rPr>
          <w:rFonts w:ascii="Calibri" w:hAnsi="Calibri" w:cs="Arial"/>
          <w:sz w:val="24"/>
          <w:szCs w:val="24"/>
          <w:lang w:val="sl-SI"/>
        </w:rPr>
        <w:t>_________________</w:t>
      </w:r>
      <w:r w:rsidRPr="005F5DAD">
        <w:rPr>
          <w:rFonts w:ascii="Calibri" w:hAnsi="Calibri" w:cs="Arial"/>
          <w:sz w:val="24"/>
          <w:szCs w:val="24"/>
          <w:lang w:val="sl-SI"/>
        </w:rPr>
        <w:tab/>
      </w:r>
      <w:r w:rsidRPr="005F5DAD">
        <w:rPr>
          <w:rFonts w:ascii="Calibri" w:hAnsi="Calibri" w:cs="Arial"/>
          <w:sz w:val="24"/>
          <w:szCs w:val="24"/>
          <w:lang w:val="sl-SI"/>
        </w:rPr>
        <w:tab/>
      </w:r>
      <w:r w:rsidRPr="005F5DAD">
        <w:rPr>
          <w:rFonts w:ascii="Calibri" w:hAnsi="Calibri" w:cs="Arial"/>
          <w:sz w:val="24"/>
          <w:szCs w:val="24"/>
          <w:lang w:val="sl-SI"/>
        </w:rPr>
        <w:tab/>
      </w:r>
      <w:r w:rsidRPr="005F5DAD">
        <w:rPr>
          <w:rFonts w:ascii="Calibri" w:hAnsi="Calibri" w:cs="Arial"/>
          <w:sz w:val="24"/>
          <w:szCs w:val="24"/>
          <w:lang w:val="sl-SI"/>
        </w:rPr>
        <w:tab/>
      </w:r>
      <w:r w:rsidRPr="005F5DAD">
        <w:rPr>
          <w:rFonts w:ascii="Calibri" w:hAnsi="Calibri" w:cs="Arial"/>
          <w:sz w:val="24"/>
          <w:szCs w:val="24"/>
          <w:lang w:val="sl-SI"/>
        </w:rPr>
        <w:tab/>
        <w:t xml:space="preserve">       _____________________________</w:t>
      </w:r>
    </w:p>
    <w:p w:rsidR="00515731" w:rsidRPr="005F5DAD" w:rsidRDefault="00515731" w:rsidP="000F409E">
      <w:pPr>
        <w:rPr>
          <w:rFonts w:ascii="Calibri" w:hAnsi="Calibri" w:cs="Arial"/>
          <w:sz w:val="24"/>
          <w:szCs w:val="24"/>
          <w:lang w:val="sl-SI"/>
        </w:rPr>
      </w:pPr>
      <w:r w:rsidRPr="005F5DAD">
        <w:rPr>
          <w:rFonts w:ascii="Calibri" w:hAnsi="Calibri" w:cs="Arial"/>
          <w:sz w:val="24"/>
          <w:szCs w:val="24"/>
          <w:lang w:val="sl-SI"/>
        </w:rPr>
        <w:t>Kraj in datum:                                     ŽIG                              Podpis odgovorne osebe ponudnika:</w:t>
      </w:r>
    </w:p>
    <w:p w:rsidR="00515731" w:rsidRPr="00436BAD" w:rsidRDefault="00515731" w:rsidP="000F409E">
      <w:pPr>
        <w:rPr>
          <w:rFonts w:ascii="Calibri" w:hAnsi="Calibri" w:cs="Arial"/>
          <w:sz w:val="24"/>
          <w:szCs w:val="24"/>
          <w:lang w:val="sl-SI"/>
        </w:rPr>
      </w:pPr>
      <w:r w:rsidRPr="00436BAD">
        <w:rPr>
          <w:rFonts w:ascii="Calibri" w:hAnsi="Calibri" w:cs="Arial"/>
          <w:sz w:val="24"/>
          <w:szCs w:val="24"/>
          <w:lang w:val="sl-SI"/>
        </w:rPr>
        <w:t>__________________________________________________________________________</w:t>
      </w:r>
    </w:p>
    <w:p w:rsidR="00515731" w:rsidRPr="00436BAD" w:rsidRDefault="00515731" w:rsidP="000F409E">
      <w:pPr>
        <w:jc w:val="both"/>
        <w:rPr>
          <w:rFonts w:ascii="Calibri" w:hAnsi="Calibri" w:cs="Arial"/>
          <w:sz w:val="24"/>
          <w:szCs w:val="24"/>
          <w:lang w:val="sl-SI"/>
        </w:rPr>
      </w:pPr>
      <w:r w:rsidRPr="00436BAD">
        <w:rPr>
          <w:rFonts w:ascii="Calibri" w:hAnsi="Calibri" w:cs="Arial"/>
          <w:i/>
          <w:sz w:val="24"/>
          <w:szCs w:val="24"/>
          <w:lang w:val="sl-SI"/>
        </w:rPr>
        <w:t xml:space="preserve">NAVODILO ZA IZPOLNITEV: Ponudnik </w:t>
      </w:r>
      <w:r w:rsidR="005C35E2">
        <w:rPr>
          <w:rFonts w:ascii="Calibri" w:hAnsi="Calibri" w:cs="Arial"/>
          <w:i/>
          <w:sz w:val="24"/>
          <w:szCs w:val="24"/>
          <w:lang w:val="sl-SI"/>
        </w:rPr>
        <w:t>datira in podpiše ta obrazec ter izpolni Ponudbeni obrazec</w:t>
      </w:r>
      <w:r w:rsidR="00BA0925">
        <w:rPr>
          <w:rFonts w:ascii="Calibri" w:hAnsi="Calibri" w:cs="Arial"/>
          <w:i/>
          <w:sz w:val="24"/>
          <w:szCs w:val="24"/>
          <w:lang w:val="sl-SI"/>
        </w:rPr>
        <w:t xml:space="preserve"> 13</w:t>
      </w:r>
      <w:r w:rsidR="005C35E2">
        <w:rPr>
          <w:rFonts w:ascii="Calibri" w:hAnsi="Calibri" w:cs="Arial"/>
          <w:i/>
          <w:sz w:val="24"/>
          <w:szCs w:val="24"/>
          <w:lang w:val="sl-SI"/>
        </w:rPr>
        <w:t xml:space="preserve"> tako, da vanj vnese zahtevane podatke oziroma odgovore.</w:t>
      </w:r>
      <w:r w:rsidRPr="00436BAD">
        <w:rPr>
          <w:rFonts w:ascii="Calibri" w:hAnsi="Calibri" w:cs="Arial"/>
          <w:i/>
          <w:sz w:val="24"/>
          <w:szCs w:val="24"/>
          <w:lang w:val="sl-SI"/>
        </w:rPr>
        <w:t xml:space="preserve"> </w:t>
      </w:r>
      <w:r w:rsidRPr="00436BAD">
        <w:rPr>
          <w:rFonts w:ascii="Calibri" w:hAnsi="Calibri" w:cs="Arial"/>
          <w:sz w:val="24"/>
          <w:szCs w:val="24"/>
          <w:lang w:val="sl-SI"/>
        </w:rPr>
        <w:t xml:space="preserve"> </w:t>
      </w:r>
    </w:p>
    <w:p w:rsidR="006462AF" w:rsidRPr="00243966" w:rsidRDefault="006462AF" w:rsidP="000F409E">
      <w:pPr>
        <w:numPr>
          <w:ilvl w:val="0"/>
          <w:numId w:val="1"/>
        </w:numPr>
        <w:jc w:val="right"/>
        <w:rPr>
          <w:rFonts w:ascii="Calibri" w:hAnsi="Calibri" w:cs="Arial"/>
          <w:sz w:val="24"/>
          <w:szCs w:val="24"/>
          <w:lang w:val="sl-SI"/>
        </w:rPr>
      </w:pPr>
      <w:r w:rsidRPr="00243966">
        <w:rPr>
          <w:rFonts w:ascii="Calibri" w:hAnsi="Calibri" w:cs="Arial"/>
          <w:sz w:val="24"/>
          <w:szCs w:val="24"/>
          <w:bdr w:val="single" w:sz="4" w:space="0" w:color="auto"/>
          <w:shd w:val="clear" w:color="auto" w:fill="BFBFBF"/>
          <w:lang w:val="sl-SI"/>
        </w:rPr>
        <w:t>PONUDBENI OBRAZEC 1</w:t>
      </w:r>
      <w:r w:rsidR="00BA0925">
        <w:rPr>
          <w:rFonts w:ascii="Calibri" w:hAnsi="Calibri" w:cs="Arial"/>
          <w:sz w:val="24"/>
          <w:szCs w:val="24"/>
          <w:bdr w:val="single" w:sz="4" w:space="0" w:color="auto"/>
          <w:shd w:val="clear" w:color="auto" w:fill="BFBFBF"/>
          <w:lang w:val="sl-SI"/>
        </w:rPr>
        <w:t>4</w:t>
      </w:r>
    </w:p>
    <w:p w:rsidR="00880050" w:rsidRPr="00243966" w:rsidRDefault="00880050" w:rsidP="000F409E">
      <w:pPr>
        <w:pStyle w:val="Heading8"/>
        <w:spacing w:before="0" w:after="0"/>
        <w:rPr>
          <w:rFonts w:ascii="Calibri" w:hAnsi="Calibri" w:cs="Arial"/>
          <w:b/>
          <w:lang w:val="sl-SI"/>
        </w:rPr>
      </w:pPr>
    </w:p>
    <w:p w:rsidR="00880050" w:rsidRPr="00243966" w:rsidRDefault="00880050" w:rsidP="000F409E">
      <w:pPr>
        <w:pStyle w:val="Heading8"/>
        <w:spacing w:before="0" w:after="0"/>
        <w:rPr>
          <w:rFonts w:ascii="Calibri" w:hAnsi="Calibri" w:cs="Arial"/>
          <w:b/>
          <w:lang w:val="sl-SI"/>
        </w:rPr>
      </w:pPr>
    </w:p>
    <w:p w:rsidR="00880050" w:rsidRPr="00243966" w:rsidRDefault="00880050" w:rsidP="000F409E">
      <w:pPr>
        <w:pStyle w:val="Heading8"/>
        <w:spacing w:before="0" w:after="0"/>
        <w:rPr>
          <w:rFonts w:ascii="Calibri" w:hAnsi="Calibri" w:cs="Arial"/>
          <w:b/>
          <w:sz w:val="28"/>
          <w:szCs w:val="28"/>
          <w:lang w:val="sl-SI"/>
        </w:rPr>
      </w:pPr>
    </w:p>
    <w:p w:rsidR="00880050" w:rsidRPr="00243966" w:rsidRDefault="00880050" w:rsidP="000F409E">
      <w:pPr>
        <w:pStyle w:val="Heading8"/>
        <w:spacing w:before="0" w:after="0"/>
        <w:jc w:val="center"/>
        <w:rPr>
          <w:rFonts w:ascii="Calibri" w:hAnsi="Calibri" w:cs="Arial"/>
          <w:b/>
          <w:i w:val="0"/>
          <w:sz w:val="28"/>
          <w:szCs w:val="28"/>
          <w:lang w:val="sl-SI"/>
        </w:rPr>
      </w:pPr>
      <w:r w:rsidRPr="00243966">
        <w:rPr>
          <w:rFonts w:ascii="Calibri" w:hAnsi="Calibri" w:cs="Arial"/>
          <w:b/>
          <w:i w:val="0"/>
          <w:sz w:val="28"/>
          <w:szCs w:val="28"/>
          <w:lang w:val="sl-SI"/>
        </w:rPr>
        <w:t>ETIKETA ZA NASLAVLJANJE PONUDBE</w:t>
      </w:r>
    </w:p>
    <w:p w:rsidR="00880050" w:rsidRPr="00243966" w:rsidRDefault="00880050" w:rsidP="000F409E">
      <w:pPr>
        <w:jc w:val="center"/>
        <w:rPr>
          <w:rFonts w:ascii="Calibri" w:hAnsi="Calibri" w:cs="Arial"/>
          <w:sz w:val="24"/>
          <w:szCs w:val="24"/>
          <w:lang w:val="sl-SI"/>
        </w:rPr>
      </w:pPr>
    </w:p>
    <w:p w:rsidR="00880050" w:rsidRPr="00243966" w:rsidRDefault="00880050" w:rsidP="000F409E">
      <w:pPr>
        <w:jc w:val="center"/>
        <w:rPr>
          <w:rFonts w:ascii="Calibri" w:hAnsi="Calibri" w:cs="Arial"/>
          <w:sz w:val="24"/>
          <w:szCs w:val="24"/>
          <w:lang w:val="sl-SI"/>
        </w:rPr>
      </w:pPr>
    </w:p>
    <w:p w:rsidR="00880050" w:rsidRPr="00243966" w:rsidRDefault="00880050" w:rsidP="000F409E">
      <w:pPr>
        <w:jc w:val="center"/>
        <w:rPr>
          <w:rFonts w:ascii="Calibri" w:hAnsi="Calibri" w:cs="Arial"/>
          <w:sz w:val="24"/>
          <w:szCs w:val="24"/>
          <w:lang w:val="sl-SI"/>
        </w:rPr>
      </w:pPr>
    </w:p>
    <w:p w:rsidR="00880050" w:rsidRPr="00243966" w:rsidRDefault="00880050" w:rsidP="000F409E">
      <w:pPr>
        <w:jc w:val="center"/>
        <w:rPr>
          <w:rFonts w:ascii="Calibri" w:hAnsi="Calibri" w:cs="Arial"/>
          <w:sz w:val="24"/>
          <w:szCs w:val="24"/>
          <w:lang w:val="sl-SI"/>
        </w:rPr>
      </w:pPr>
    </w:p>
    <w:p w:rsidR="00880050" w:rsidRPr="00243966" w:rsidRDefault="00880050" w:rsidP="000F409E">
      <w:pPr>
        <w:jc w:val="center"/>
        <w:rPr>
          <w:rFonts w:ascii="Calibri" w:hAnsi="Calibri" w:cs="Arial"/>
          <w:sz w:val="24"/>
          <w:szCs w:val="24"/>
          <w:lang w:val="sl-SI"/>
        </w:rPr>
      </w:pPr>
    </w:p>
    <w:p w:rsidR="00880050" w:rsidRPr="00243966" w:rsidRDefault="00880050" w:rsidP="000F409E">
      <w:pPr>
        <w:jc w:val="center"/>
        <w:rPr>
          <w:rFonts w:ascii="Calibri" w:hAnsi="Calibri" w:cs="Arial"/>
          <w:sz w:val="24"/>
          <w:szCs w:val="24"/>
          <w:lang w:val="sl-SI"/>
        </w:rPr>
      </w:pPr>
      <w:r w:rsidRPr="00243966">
        <w:rPr>
          <w:rFonts w:ascii="Calibri" w:hAnsi="Calibri" w:cs="Arial"/>
          <w:sz w:val="24"/>
          <w:szCs w:val="24"/>
          <w:lang w:val="sl-SI"/>
        </w:rPr>
        <w:t>Izpolniti (naziv in naslov pošiljatelja), izrezati in nalepiti na kuverto oz. ovitek !</w:t>
      </w:r>
    </w:p>
    <w:p w:rsidR="00880050" w:rsidRPr="00243966" w:rsidRDefault="00880050" w:rsidP="000F409E">
      <w:pPr>
        <w:pStyle w:val="Header"/>
        <w:tabs>
          <w:tab w:val="left" w:pos="0"/>
        </w:tabs>
        <w:jc w:val="center"/>
        <w:rPr>
          <w:rFonts w:ascii="Calibri" w:hAnsi="Calibri" w:cs="Arial"/>
          <w:sz w:val="24"/>
          <w:szCs w:val="24"/>
          <w:lang w:val="sl-SI"/>
        </w:rPr>
      </w:pPr>
    </w:p>
    <w:tbl>
      <w:tblPr>
        <w:tblW w:w="0" w:type="auto"/>
        <w:jc w:val="center"/>
        <w:tblBorders>
          <w:top w:val="single" w:sz="2" w:space="0" w:color="auto"/>
          <w:left w:val="single" w:sz="2" w:space="0" w:color="auto"/>
          <w:bottom w:val="single" w:sz="2" w:space="0" w:color="auto"/>
          <w:right w:val="single" w:sz="2" w:space="0" w:color="auto"/>
        </w:tblBorders>
        <w:tblLayout w:type="fixed"/>
        <w:tblLook w:val="0000" w:firstRow="0" w:lastRow="0" w:firstColumn="0" w:lastColumn="0" w:noHBand="0" w:noVBand="0"/>
      </w:tblPr>
      <w:tblGrid>
        <w:gridCol w:w="1210"/>
        <w:gridCol w:w="293"/>
        <w:gridCol w:w="2318"/>
        <w:gridCol w:w="236"/>
        <w:gridCol w:w="1204"/>
        <w:gridCol w:w="1260"/>
        <w:gridCol w:w="720"/>
        <w:gridCol w:w="1130"/>
      </w:tblGrid>
      <w:tr w:rsidR="00880050" w:rsidRPr="00243966" w:rsidTr="008720B3">
        <w:tblPrEx>
          <w:tblCellMar>
            <w:top w:w="0" w:type="dxa"/>
            <w:bottom w:w="0" w:type="dxa"/>
          </w:tblCellMar>
        </w:tblPrEx>
        <w:trPr>
          <w:cantSplit/>
          <w:jc w:val="center"/>
        </w:trPr>
        <w:tc>
          <w:tcPr>
            <w:tcW w:w="3821" w:type="dxa"/>
            <w:gridSpan w:val="3"/>
            <w:tcBorders>
              <w:top w:val="double" w:sz="4" w:space="0" w:color="auto"/>
              <w:left w:val="double" w:sz="4" w:space="0" w:color="auto"/>
            </w:tcBorders>
          </w:tcPr>
          <w:p w:rsidR="00880050" w:rsidRPr="00243966" w:rsidRDefault="00880050" w:rsidP="000F409E">
            <w:pPr>
              <w:pStyle w:val="BodyText2"/>
              <w:rPr>
                <w:rFonts w:ascii="Calibri" w:hAnsi="Calibri" w:cs="Arial"/>
                <w:b w:val="0"/>
                <w:szCs w:val="24"/>
                <w:lang w:val="sl-SI"/>
              </w:rPr>
            </w:pPr>
            <w:r w:rsidRPr="00243966">
              <w:rPr>
                <w:rFonts w:ascii="Calibri" w:hAnsi="Calibri" w:cs="Arial"/>
                <w:b w:val="0"/>
                <w:szCs w:val="24"/>
                <w:lang w:val="sl-SI"/>
              </w:rPr>
              <w:t>Pošiljatelj:</w:t>
            </w:r>
          </w:p>
        </w:tc>
        <w:tc>
          <w:tcPr>
            <w:tcW w:w="236" w:type="dxa"/>
            <w:vMerge w:val="restart"/>
            <w:tcBorders>
              <w:top w:val="double" w:sz="4" w:space="0" w:color="auto"/>
              <w:right w:val="single" w:sz="2" w:space="0" w:color="auto"/>
            </w:tcBorders>
          </w:tcPr>
          <w:p w:rsidR="00880050" w:rsidRPr="00243966" w:rsidRDefault="00880050" w:rsidP="000F409E">
            <w:pPr>
              <w:rPr>
                <w:rFonts w:ascii="Calibri" w:hAnsi="Calibri" w:cs="Arial"/>
                <w:sz w:val="24"/>
                <w:szCs w:val="24"/>
                <w:lang w:val="sl-SI"/>
              </w:rPr>
            </w:pPr>
          </w:p>
        </w:tc>
        <w:tc>
          <w:tcPr>
            <w:tcW w:w="4314" w:type="dxa"/>
            <w:gridSpan w:val="4"/>
            <w:tcBorders>
              <w:top w:val="double" w:sz="4" w:space="0" w:color="auto"/>
              <w:left w:val="nil"/>
              <w:right w:val="double" w:sz="4" w:space="0" w:color="auto"/>
            </w:tcBorders>
          </w:tcPr>
          <w:p w:rsidR="00880050" w:rsidRPr="00243966" w:rsidRDefault="00880050" w:rsidP="000F409E">
            <w:pPr>
              <w:rPr>
                <w:rFonts w:ascii="Calibri" w:hAnsi="Calibri" w:cs="Arial"/>
                <w:sz w:val="24"/>
                <w:szCs w:val="24"/>
                <w:lang w:val="sl-SI"/>
              </w:rPr>
            </w:pPr>
            <w:r w:rsidRPr="00243966">
              <w:rPr>
                <w:rFonts w:ascii="Calibri" w:hAnsi="Calibri" w:cs="Arial"/>
                <w:sz w:val="24"/>
                <w:szCs w:val="24"/>
                <w:lang w:val="sl-SI"/>
              </w:rPr>
              <w:t>Prispetje ponudbe (izpolni prejemnik) :</w:t>
            </w:r>
          </w:p>
        </w:tc>
      </w:tr>
      <w:tr w:rsidR="00880050" w:rsidRPr="00243966" w:rsidTr="008720B3">
        <w:tblPrEx>
          <w:tblCellMar>
            <w:top w:w="0" w:type="dxa"/>
            <w:bottom w:w="0" w:type="dxa"/>
          </w:tblCellMar>
        </w:tblPrEx>
        <w:trPr>
          <w:cantSplit/>
          <w:jc w:val="center"/>
        </w:trPr>
        <w:tc>
          <w:tcPr>
            <w:tcW w:w="1503" w:type="dxa"/>
            <w:gridSpan w:val="2"/>
            <w:tcBorders>
              <w:left w:val="double" w:sz="4" w:space="0" w:color="auto"/>
            </w:tcBorders>
          </w:tcPr>
          <w:p w:rsidR="00880050" w:rsidRPr="00243966" w:rsidRDefault="00880050" w:rsidP="000F409E">
            <w:pPr>
              <w:ind w:left="152"/>
              <w:rPr>
                <w:rFonts w:ascii="Calibri" w:hAnsi="Calibri" w:cs="Arial"/>
                <w:sz w:val="24"/>
                <w:szCs w:val="24"/>
                <w:lang w:val="sl-SI"/>
              </w:rPr>
            </w:pPr>
            <w:r w:rsidRPr="00243966">
              <w:rPr>
                <w:rFonts w:ascii="Calibri" w:hAnsi="Calibri" w:cs="Arial"/>
                <w:sz w:val="24"/>
                <w:szCs w:val="24"/>
                <w:lang w:val="sl-SI"/>
              </w:rPr>
              <w:t>Naziv:</w:t>
            </w:r>
          </w:p>
        </w:tc>
        <w:tc>
          <w:tcPr>
            <w:tcW w:w="2318" w:type="dxa"/>
            <w:vMerge w:val="restart"/>
          </w:tcPr>
          <w:p w:rsidR="00880050" w:rsidRPr="00243966" w:rsidRDefault="00880050" w:rsidP="000F409E">
            <w:pPr>
              <w:rPr>
                <w:rFonts w:ascii="Calibri" w:hAnsi="Calibri" w:cs="Arial"/>
                <w:sz w:val="24"/>
                <w:szCs w:val="24"/>
                <w:lang w:val="sl-SI"/>
              </w:rPr>
            </w:pPr>
          </w:p>
        </w:tc>
        <w:tc>
          <w:tcPr>
            <w:tcW w:w="236" w:type="dxa"/>
            <w:vMerge/>
            <w:tcBorders>
              <w:right w:val="single" w:sz="2" w:space="0" w:color="auto"/>
            </w:tcBorders>
          </w:tcPr>
          <w:p w:rsidR="00880050" w:rsidRPr="00243966" w:rsidRDefault="00880050" w:rsidP="000F409E">
            <w:pPr>
              <w:rPr>
                <w:rFonts w:ascii="Calibri" w:hAnsi="Calibri" w:cs="Arial"/>
                <w:sz w:val="24"/>
                <w:szCs w:val="24"/>
                <w:lang w:val="sl-SI"/>
              </w:rPr>
            </w:pPr>
          </w:p>
        </w:tc>
        <w:tc>
          <w:tcPr>
            <w:tcW w:w="1204" w:type="dxa"/>
            <w:tcBorders>
              <w:left w:val="nil"/>
            </w:tcBorders>
          </w:tcPr>
          <w:p w:rsidR="00880050" w:rsidRPr="00243966" w:rsidRDefault="00880050" w:rsidP="000F409E">
            <w:pPr>
              <w:ind w:left="168"/>
              <w:rPr>
                <w:rFonts w:ascii="Calibri" w:hAnsi="Calibri" w:cs="Arial"/>
                <w:sz w:val="24"/>
                <w:szCs w:val="24"/>
                <w:lang w:val="sl-SI"/>
              </w:rPr>
            </w:pPr>
            <w:r w:rsidRPr="00243966">
              <w:rPr>
                <w:rFonts w:ascii="Calibri" w:hAnsi="Calibri" w:cs="Arial"/>
                <w:sz w:val="24"/>
                <w:szCs w:val="24"/>
                <w:lang w:val="sl-SI"/>
              </w:rPr>
              <w:t>Datum:</w:t>
            </w:r>
          </w:p>
        </w:tc>
        <w:tc>
          <w:tcPr>
            <w:tcW w:w="1260" w:type="dxa"/>
            <w:tcBorders>
              <w:top w:val="nil"/>
              <w:left w:val="nil"/>
              <w:bottom w:val="nil"/>
            </w:tcBorders>
          </w:tcPr>
          <w:p w:rsidR="00880050" w:rsidRPr="00243966" w:rsidRDefault="00880050" w:rsidP="000F409E">
            <w:pPr>
              <w:rPr>
                <w:rFonts w:ascii="Calibri" w:hAnsi="Calibri" w:cs="Arial"/>
                <w:sz w:val="24"/>
                <w:szCs w:val="24"/>
                <w:lang w:val="sl-SI"/>
              </w:rPr>
            </w:pPr>
          </w:p>
        </w:tc>
        <w:tc>
          <w:tcPr>
            <w:tcW w:w="1850" w:type="dxa"/>
            <w:gridSpan w:val="2"/>
            <w:tcBorders>
              <w:left w:val="nil"/>
              <w:right w:val="double" w:sz="4" w:space="0" w:color="auto"/>
            </w:tcBorders>
          </w:tcPr>
          <w:p w:rsidR="00880050" w:rsidRPr="00243966" w:rsidRDefault="00880050" w:rsidP="000F409E">
            <w:pPr>
              <w:rPr>
                <w:rFonts w:ascii="Calibri" w:hAnsi="Calibri" w:cs="Arial"/>
                <w:sz w:val="24"/>
                <w:szCs w:val="24"/>
                <w:lang w:val="sl-SI"/>
              </w:rPr>
            </w:pPr>
          </w:p>
        </w:tc>
      </w:tr>
      <w:tr w:rsidR="00880050" w:rsidRPr="00243966" w:rsidTr="008720B3">
        <w:tblPrEx>
          <w:tblCellMar>
            <w:top w:w="0" w:type="dxa"/>
            <w:bottom w:w="0" w:type="dxa"/>
          </w:tblCellMar>
        </w:tblPrEx>
        <w:trPr>
          <w:cantSplit/>
          <w:jc w:val="center"/>
        </w:trPr>
        <w:tc>
          <w:tcPr>
            <w:tcW w:w="1503" w:type="dxa"/>
            <w:gridSpan w:val="2"/>
            <w:tcBorders>
              <w:left w:val="double" w:sz="4" w:space="0" w:color="auto"/>
            </w:tcBorders>
          </w:tcPr>
          <w:p w:rsidR="00880050" w:rsidRPr="00243966" w:rsidRDefault="00880050" w:rsidP="000F409E">
            <w:pPr>
              <w:ind w:left="152"/>
              <w:rPr>
                <w:rFonts w:ascii="Calibri" w:hAnsi="Calibri" w:cs="Arial"/>
                <w:sz w:val="24"/>
                <w:szCs w:val="24"/>
                <w:lang w:val="sl-SI"/>
              </w:rPr>
            </w:pPr>
          </w:p>
        </w:tc>
        <w:tc>
          <w:tcPr>
            <w:tcW w:w="2318" w:type="dxa"/>
            <w:vMerge/>
          </w:tcPr>
          <w:p w:rsidR="00880050" w:rsidRPr="00243966" w:rsidRDefault="00880050" w:rsidP="000F409E">
            <w:pPr>
              <w:rPr>
                <w:rFonts w:ascii="Calibri" w:hAnsi="Calibri" w:cs="Arial"/>
                <w:sz w:val="24"/>
                <w:szCs w:val="24"/>
                <w:lang w:val="sl-SI"/>
              </w:rPr>
            </w:pPr>
          </w:p>
        </w:tc>
        <w:tc>
          <w:tcPr>
            <w:tcW w:w="236" w:type="dxa"/>
            <w:vMerge/>
            <w:tcBorders>
              <w:right w:val="single" w:sz="2" w:space="0" w:color="auto"/>
            </w:tcBorders>
          </w:tcPr>
          <w:p w:rsidR="00880050" w:rsidRPr="00243966" w:rsidRDefault="00880050" w:rsidP="000F409E">
            <w:pPr>
              <w:rPr>
                <w:rFonts w:ascii="Calibri" w:hAnsi="Calibri" w:cs="Arial"/>
                <w:sz w:val="24"/>
                <w:szCs w:val="24"/>
                <w:lang w:val="sl-SI"/>
              </w:rPr>
            </w:pPr>
          </w:p>
        </w:tc>
        <w:tc>
          <w:tcPr>
            <w:tcW w:w="1204" w:type="dxa"/>
            <w:tcBorders>
              <w:left w:val="nil"/>
            </w:tcBorders>
          </w:tcPr>
          <w:p w:rsidR="00880050" w:rsidRPr="00243966" w:rsidRDefault="00880050" w:rsidP="000F409E">
            <w:pPr>
              <w:ind w:left="168"/>
              <w:rPr>
                <w:rFonts w:ascii="Calibri" w:hAnsi="Calibri" w:cs="Arial"/>
                <w:sz w:val="24"/>
                <w:szCs w:val="24"/>
                <w:lang w:val="sl-SI"/>
              </w:rPr>
            </w:pPr>
            <w:r w:rsidRPr="00243966">
              <w:rPr>
                <w:rFonts w:ascii="Calibri" w:hAnsi="Calibri" w:cs="Arial"/>
                <w:sz w:val="24"/>
                <w:szCs w:val="24"/>
                <w:lang w:val="sl-SI"/>
              </w:rPr>
              <w:t>Ura:</w:t>
            </w:r>
          </w:p>
        </w:tc>
        <w:tc>
          <w:tcPr>
            <w:tcW w:w="1260" w:type="dxa"/>
            <w:tcBorders>
              <w:top w:val="dashSmallGap" w:sz="2" w:space="0" w:color="808080"/>
              <w:left w:val="nil"/>
              <w:bottom w:val="dashSmallGap" w:sz="2" w:space="0" w:color="808080"/>
            </w:tcBorders>
          </w:tcPr>
          <w:p w:rsidR="00880050" w:rsidRPr="00243966" w:rsidRDefault="00880050" w:rsidP="000F409E">
            <w:pPr>
              <w:rPr>
                <w:rFonts w:ascii="Calibri" w:hAnsi="Calibri" w:cs="Arial"/>
                <w:sz w:val="24"/>
                <w:szCs w:val="24"/>
                <w:lang w:val="sl-SI"/>
              </w:rPr>
            </w:pPr>
          </w:p>
        </w:tc>
        <w:tc>
          <w:tcPr>
            <w:tcW w:w="1850" w:type="dxa"/>
            <w:gridSpan w:val="2"/>
            <w:tcBorders>
              <w:left w:val="nil"/>
              <w:right w:val="double" w:sz="4" w:space="0" w:color="auto"/>
            </w:tcBorders>
          </w:tcPr>
          <w:p w:rsidR="00880050" w:rsidRPr="00243966" w:rsidRDefault="00880050" w:rsidP="000F409E">
            <w:pPr>
              <w:rPr>
                <w:rFonts w:ascii="Calibri" w:hAnsi="Calibri" w:cs="Arial"/>
                <w:sz w:val="24"/>
                <w:szCs w:val="24"/>
                <w:lang w:val="sl-SI"/>
              </w:rPr>
            </w:pPr>
          </w:p>
        </w:tc>
      </w:tr>
      <w:tr w:rsidR="00880050" w:rsidRPr="00243966" w:rsidTr="008720B3">
        <w:tblPrEx>
          <w:tblCellMar>
            <w:top w:w="0" w:type="dxa"/>
            <w:bottom w:w="0" w:type="dxa"/>
          </w:tblCellMar>
        </w:tblPrEx>
        <w:trPr>
          <w:cantSplit/>
          <w:jc w:val="center"/>
        </w:trPr>
        <w:tc>
          <w:tcPr>
            <w:tcW w:w="1503" w:type="dxa"/>
            <w:gridSpan w:val="2"/>
            <w:tcBorders>
              <w:left w:val="double" w:sz="4" w:space="0" w:color="auto"/>
            </w:tcBorders>
          </w:tcPr>
          <w:p w:rsidR="00880050" w:rsidRPr="00243966" w:rsidRDefault="00880050" w:rsidP="000F409E">
            <w:pPr>
              <w:ind w:left="152"/>
              <w:rPr>
                <w:rFonts w:ascii="Calibri" w:hAnsi="Calibri" w:cs="Arial"/>
                <w:sz w:val="24"/>
                <w:szCs w:val="24"/>
                <w:lang w:val="sl-SI"/>
              </w:rPr>
            </w:pPr>
            <w:r w:rsidRPr="00243966">
              <w:rPr>
                <w:rFonts w:ascii="Calibri" w:hAnsi="Calibri" w:cs="Arial"/>
                <w:sz w:val="24"/>
                <w:szCs w:val="24"/>
                <w:lang w:val="sl-SI"/>
              </w:rPr>
              <w:t>Naslov:</w:t>
            </w:r>
          </w:p>
        </w:tc>
        <w:tc>
          <w:tcPr>
            <w:tcW w:w="2318" w:type="dxa"/>
            <w:vMerge w:val="restart"/>
          </w:tcPr>
          <w:p w:rsidR="00880050" w:rsidRPr="00243966" w:rsidRDefault="00880050" w:rsidP="000F409E">
            <w:pPr>
              <w:rPr>
                <w:rFonts w:ascii="Calibri" w:hAnsi="Calibri" w:cs="Arial"/>
                <w:sz w:val="24"/>
                <w:szCs w:val="24"/>
                <w:lang w:val="sl-SI"/>
              </w:rPr>
            </w:pPr>
            <w:r w:rsidRPr="00243966">
              <w:rPr>
                <w:rFonts w:ascii="Calibri" w:hAnsi="Calibri" w:cs="Arial"/>
                <w:sz w:val="24"/>
                <w:szCs w:val="24"/>
                <w:lang w:val="sl-SI"/>
              </w:rPr>
              <w:t xml:space="preserve"> </w:t>
            </w:r>
          </w:p>
        </w:tc>
        <w:tc>
          <w:tcPr>
            <w:tcW w:w="236" w:type="dxa"/>
            <w:vMerge/>
            <w:tcBorders>
              <w:right w:val="single" w:sz="2" w:space="0" w:color="auto"/>
            </w:tcBorders>
          </w:tcPr>
          <w:p w:rsidR="00880050" w:rsidRPr="00243966" w:rsidRDefault="00880050" w:rsidP="000F409E">
            <w:pPr>
              <w:rPr>
                <w:rFonts w:ascii="Calibri" w:hAnsi="Calibri" w:cs="Arial"/>
                <w:sz w:val="24"/>
                <w:szCs w:val="24"/>
                <w:lang w:val="sl-SI"/>
              </w:rPr>
            </w:pPr>
          </w:p>
        </w:tc>
        <w:tc>
          <w:tcPr>
            <w:tcW w:w="1204" w:type="dxa"/>
            <w:tcBorders>
              <w:left w:val="nil"/>
            </w:tcBorders>
          </w:tcPr>
          <w:p w:rsidR="00880050" w:rsidRPr="00243966" w:rsidRDefault="00880050" w:rsidP="000F409E">
            <w:pPr>
              <w:ind w:left="168"/>
              <w:rPr>
                <w:rFonts w:ascii="Calibri" w:hAnsi="Calibri" w:cs="Arial"/>
                <w:sz w:val="24"/>
                <w:szCs w:val="24"/>
                <w:lang w:val="sl-SI"/>
              </w:rPr>
            </w:pPr>
            <w:r w:rsidRPr="00243966">
              <w:rPr>
                <w:rFonts w:ascii="Calibri" w:hAnsi="Calibri" w:cs="Arial"/>
                <w:sz w:val="24"/>
                <w:szCs w:val="24"/>
                <w:lang w:val="sl-SI"/>
              </w:rPr>
              <w:t>Zap. št.:</w:t>
            </w:r>
          </w:p>
        </w:tc>
        <w:tc>
          <w:tcPr>
            <w:tcW w:w="1260" w:type="dxa"/>
            <w:tcBorders>
              <w:top w:val="nil"/>
              <w:left w:val="nil"/>
              <w:bottom w:val="dashSmallGap" w:sz="2" w:space="0" w:color="808080"/>
            </w:tcBorders>
          </w:tcPr>
          <w:p w:rsidR="00880050" w:rsidRPr="00243966" w:rsidRDefault="00880050" w:rsidP="000F409E">
            <w:pPr>
              <w:rPr>
                <w:rFonts w:ascii="Calibri" w:hAnsi="Calibri" w:cs="Arial"/>
                <w:sz w:val="24"/>
                <w:szCs w:val="24"/>
                <w:lang w:val="sl-SI"/>
              </w:rPr>
            </w:pPr>
          </w:p>
        </w:tc>
        <w:tc>
          <w:tcPr>
            <w:tcW w:w="1850" w:type="dxa"/>
            <w:gridSpan w:val="2"/>
            <w:tcBorders>
              <w:left w:val="nil"/>
              <w:right w:val="double" w:sz="4" w:space="0" w:color="auto"/>
            </w:tcBorders>
          </w:tcPr>
          <w:p w:rsidR="00880050" w:rsidRPr="00243966" w:rsidRDefault="00880050" w:rsidP="000F409E">
            <w:pPr>
              <w:jc w:val="center"/>
              <w:rPr>
                <w:rFonts w:ascii="Calibri" w:hAnsi="Calibri" w:cs="Arial"/>
                <w:sz w:val="24"/>
                <w:szCs w:val="24"/>
                <w:lang w:val="sl-SI"/>
              </w:rPr>
            </w:pPr>
          </w:p>
        </w:tc>
      </w:tr>
      <w:tr w:rsidR="00880050" w:rsidRPr="00243966" w:rsidTr="008720B3">
        <w:tblPrEx>
          <w:tblCellMar>
            <w:top w:w="0" w:type="dxa"/>
            <w:bottom w:w="0" w:type="dxa"/>
          </w:tblCellMar>
        </w:tblPrEx>
        <w:trPr>
          <w:cantSplit/>
          <w:jc w:val="center"/>
        </w:trPr>
        <w:tc>
          <w:tcPr>
            <w:tcW w:w="1503" w:type="dxa"/>
            <w:gridSpan w:val="2"/>
            <w:tcBorders>
              <w:left w:val="double" w:sz="4" w:space="0" w:color="auto"/>
            </w:tcBorders>
          </w:tcPr>
          <w:p w:rsidR="00880050" w:rsidRPr="00243966" w:rsidRDefault="00880050" w:rsidP="000F409E">
            <w:pPr>
              <w:rPr>
                <w:rFonts w:ascii="Calibri" w:hAnsi="Calibri" w:cs="Arial"/>
                <w:sz w:val="24"/>
                <w:szCs w:val="24"/>
                <w:lang w:val="sl-SI"/>
              </w:rPr>
            </w:pPr>
          </w:p>
        </w:tc>
        <w:tc>
          <w:tcPr>
            <w:tcW w:w="2318" w:type="dxa"/>
            <w:vMerge/>
          </w:tcPr>
          <w:p w:rsidR="00880050" w:rsidRPr="00243966" w:rsidRDefault="00880050" w:rsidP="000F409E">
            <w:pPr>
              <w:rPr>
                <w:rFonts w:ascii="Calibri" w:hAnsi="Calibri" w:cs="Arial"/>
                <w:sz w:val="24"/>
                <w:szCs w:val="24"/>
                <w:lang w:val="sl-SI"/>
              </w:rPr>
            </w:pPr>
          </w:p>
        </w:tc>
        <w:tc>
          <w:tcPr>
            <w:tcW w:w="236" w:type="dxa"/>
            <w:vMerge/>
            <w:tcBorders>
              <w:right w:val="single" w:sz="2" w:space="0" w:color="auto"/>
            </w:tcBorders>
          </w:tcPr>
          <w:p w:rsidR="00880050" w:rsidRPr="00243966" w:rsidRDefault="00880050" w:rsidP="000F409E">
            <w:pPr>
              <w:rPr>
                <w:rFonts w:ascii="Calibri" w:hAnsi="Calibri" w:cs="Arial"/>
                <w:sz w:val="24"/>
                <w:szCs w:val="24"/>
                <w:lang w:val="sl-SI"/>
              </w:rPr>
            </w:pPr>
          </w:p>
        </w:tc>
        <w:tc>
          <w:tcPr>
            <w:tcW w:w="1204" w:type="dxa"/>
            <w:tcBorders>
              <w:left w:val="nil"/>
            </w:tcBorders>
          </w:tcPr>
          <w:p w:rsidR="00880050" w:rsidRPr="00243966" w:rsidRDefault="00880050" w:rsidP="000F409E">
            <w:pPr>
              <w:ind w:left="168"/>
              <w:rPr>
                <w:rFonts w:ascii="Calibri" w:hAnsi="Calibri" w:cs="Arial"/>
                <w:sz w:val="24"/>
                <w:szCs w:val="24"/>
                <w:lang w:val="sl-SI"/>
              </w:rPr>
            </w:pPr>
            <w:r w:rsidRPr="00243966">
              <w:rPr>
                <w:rFonts w:ascii="Calibri" w:hAnsi="Calibri" w:cs="Arial"/>
                <w:sz w:val="24"/>
                <w:szCs w:val="24"/>
                <w:lang w:val="sl-SI"/>
              </w:rPr>
              <w:t>Podpis:</w:t>
            </w:r>
          </w:p>
        </w:tc>
        <w:tc>
          <w:tcPr>
            <w:tcW w:w="1980" w:type="dxa"/>
            <w:gridSpan w:val="2"/>
            <w:tcBorders>
              <w:top w:val="nil"/>
              <w:left w:val="nil"/>
              <w:bottom w:val="dashSmallGap" w:sz="2" w:space="0" w:color="808080"/>
            </w:tcBorders>
          </w:tcPr>
          <w:p w:rsidR="00880050" w:rsidRPr="00243966" w:rsidRDefault="00880050" w:rsidP="000F409E">
            <w:pPr>
              <w:rPr>
                <w:rFonts w:ascii="Calibri" w:hAnsi="Calibri" w:cs="Arial"/>
                <w:sz w:val="24"/>
                <w:szCs w:val="24"/>
                <w:lang w:val="sl-SI"/>
              </w:rPr>
            </w:pPr>
          </w:p>
        </w:tc>
        <w:tc>
          <w:tcPr>
            <w:tcW w:w="1130" w:type="dxa"/>
            <w:tcBorders>
              <w:left w:val="nil"/>
              <w:right w:val="double" w:sz="4" w:space="0" w:color="auto"/>
            </w:tcBorders>
          </w:tcPr>
          <w:p w:rsidR="00880050" w:rsidRPr="00243966" w:rsidRDefault="00880050" w:rsidP="000F409E">
            <w:pPr>
              <w:jc w:val="center"/>
              <w:rPr>
                <w:rFonts w:ascii="Calibri" w:hAnsi="Calibri" w:cs="Arial"/>
                <w:sz w:val="24"/>
                <w:szCs w:val="24"/>
                <w:lang w:val="sl-SI"/>
              </w:rPr>
            </w:pPr>
            <w:r w:rsidRPr="00243966">
              <w:rPr>
                <w:rFonts w:ascii="Calibri" w:hAnsi="Calibri" w:cs="Arial"/>
                <w:sz w:val="24"/>
                <w:szCs w:val="24"/>
                <w:lang w:val="sl-SI"/>
              </w:rPr>
              <w:t>žig</w:t>
            </w:r>
          </w:p>
        </w:tc>
      </w:tr>
      <w:tr w:rsidR="00880050" w:rsidRPr="00243966" w:rsidTr="008720B3">
        <w:tblPrEx>
          <w:tblCellMar>
            <w:top w:w="0" w:type="dxa"/>
            <w:bottom w:w="0" w:type="dxa"/>
          </w:tblCellMar>
        </w:tblPrEx>
        <w:trPr>
          <w:cantSplit/>
          <w:jc w:val="center"/>
        </w:trPr>
        <w:tc>
          <w:tcPr>
            <w:tcW w:w="1503" w:type="dxa"/>
            <w:gridSpan w:val="2"/>
            <w:tcBorders>
              <w:left w:val="double" w:sz="4" w:space="0" w:color="auto"/>
              <w:bottom w:val="nil"/>
            </w:tcBorders>
          </w:tcPr>
          <w:p w:rsidR="00880050" w:rsidRPr="00243966" w:rsidRDefault="00880050" w:rsidP="000F409E">
            <w:pPr>
              <w:rPr>
                <w:rFonts w:ascii="Calibri" w:hAnsi="Calibri" w:cs="Arial"/>
                <w:sz w:val="24"/>
                <w:szCs w:val="24"/>
                <w:lang w:val="sl-SI"/>
              </w:rPr>
            </w:pPr>
          </w:p>
        </w:tc>
        <w:tc>
          <w:tcPr>
            <w:tcW w:w="2318" w:type="dxa"/>
            <w:vMerge/>
            <w:tcBorders>
              <w:bottom w:val="nil"/>
            </w:tcBorders>
          </w:tcPr>
          <w:p w:rsidR="00880050" w:rsidRPr="00243966" w:rsidRDefault="00880050" w:rsidP="000F409E">
            <w:pPr>
              <w:rPr>
                <w:rFonts w:ascii="Calibri" w:hAnsi="Calibri" w:cs="Arial"/>
                <w:sz w:val="24"/>
                <w:szCs w:val="24"/>
                <w:lang w:val="sl-SI"/>
              </w:rPr>
            </w:pPr>
          </w:p>
        </w:tc>
        <w:tc>
          <w:tcPr>
            <w:tcW w:w="236" w:type="dxa"/>
            <w:vMerge/>
            <w:tcBorders>
              <w:bottom w:val="nil"/>
              <w:right w:val="single" w:sz="2" w:space="0" w:color="auto"/>
            </w:tcBorders>
          </w:tcPr>
          <w:p w:rsidR="00880050" w:rsidRPr="00243966" w:rsidRDefault="00880050" w:rsidP="000F409E">
            <w:pPr>
              <w:rPr>
                <w:rFonts w:ascii="Calibri" w:hAnsi="Calibri" w:cs="Arial"/>
                <w:sz w:val="24"/>
                <w:szCs w:val="24"/>
                <w:lang w:val="sl-SI"/>
              </w:rPr>
            </w:pPr>
          </w:p>
        </w:tc>
        <w:tc>
          <w:tcPr>
            <w:tcW w:w="4314" w:type="dxa"/>
            <w:gridSpan w:val="4"/>
            <w:tcBorders>
              <w:left w:val="nil"/>
              <w:bottom w:val="nil"/>
              <w:right w:val="double" w:sz="4" w:space="0" w:color="auto"/>
            </w:tcBorders>
          </w:tcPr>
          <w:p w:rsidR="00880050" w:rsidRPr="00243966" w:rsidRDefault="00880050" w:rsidP="000F409E">
            <w:pPr>
              <w:rPr>
                <w:rFonts w:ascii="Calibri" w:hAnsi="Calibri" w:cs="Arial"/>
                <w:sz w:val="24"/>
                <w:szCs w:val="24"/>
                <w:lang w:val="sl-SI"/>
              </w:rPr>
            </w:pPr>
          </w:p>
        </w:tc>
      </w:tr>
      <w:tr w:rsidR="00880050" w:rsidRPr="00243966" w:rsidTr="008720B3">
        <w:tblPrEx>
          <w:tblCellMar>
            <w:top w:w="0" w:type="dxa"/>
            <w:bottom w:w="0" w:type="dxa"/>
          </w:tblCellMar>
        </w:tblPrEx>
        <w:trPr>
          <w:cantSplit/>
          <w:jc w:val="center"/>
        </w:trPr>
        <w:tc>
          <w:tcPr>
            <w:tcW w:w="3821" w:type="dxa"/>
            <w:gridSpan w:val="3"/>
            <w:tcBorders>
              <w:top w:val="single" w:sz="2" w:space="0" w:color="auto"/>
              <w:left w:val="double" w:sz="4" w:space="0" w:color="auto"/>
              <w:bottom w:val="nil"/>
            </w:tcBorders>
          </w:tcPr>
          <w:p w:rsidR="00880050" w:rsidRPr="00243966" w:rsidRDefault="00880050" w:rsidP="000F409E">
            <w:pPr>
              <w:pStyle w:val="BodyText2"/>
              <w:rPr>
                <w:rFonts w:ascii="Calibri" w:hAnsi="Calibri" w:cs="Arial"/>
                <w:b w:val="0"/>
                <w:szCs w:val="24"/>
                <w:lang w:val="sl-SI"/>
              </w:rPr>
            </w:pPr>
            <w:r w:rsidRPr="00243966">
              <w:rPr>
                <w:rFonts w:ascii="Calibri" w:hAnsi="Calibri" w:cs="Arial"/>
                <w:b w:val="0"/>
                <w:szCs w:val="24"/>
                <w:lang w:val="sl-SI"/>
              </w:rPr>
              <w:t>Javno naročilo:</w:t>
            </w:r>
          </w:p>
        </w:tc>
        <w:tc>
          <w:tcPr>
            <w:tcW w:w="236" w:type="dxa"/>
            <w:vMerge w:val="restart"/>
            <w:tcBorders>
              <w:top w:val="single" w:sz="2" w:space="0" w:color="auto"/>
              <w:bottom w:val="nil"/>
              <w:right w:val="single" w:sz="2" w:space="0" w:color="auto"/>
            </w:tcBorders>
          </w:tcPr>
          <w:p w:rsidR="00880050" w:rsidRPr="00243966" w:rsidRDefault="00880050" w:rsidP="000F409E">
            <w:pPr>
              <w:rPr>
                <w:rFonts w:ascii="Calibri" w:hAnsi="Calibri" w:cs="Arial"/>
                <w:sz w:val="24"/>
                <w:szCs w:val="24"/>
                <w:lang w:val="sl-SI"/>
              </w:rPr>
            </w:pPr>
          </w:p>
        </w:tc>
        <w:tc>
          <w:tcPr>
            <w:tcW w:w="4314" w:type="dxa"/>
            <w:gridSpan w:val="4"/>
            <w:tcBorders>
              <w:top w:val="single" w:sz="2" w:space="0" w:color="auto"/>
              <w:left w:val="nil"/>
              <w:bottom w:val="nil"/>
              <w:right w:val="double" w:sz="4" w:space="0" w:color="auto"/>
            </w:tcBorders>
          </w:tcPr>
          <w:p w:rsidR="00880050" w:rsidRPr="00243966" w:rsidRDefault="00880050" w:rsidP="000F409E">
            <w:pPr>
              <w:pStyle w:val="BodyText2"/>
              <w:jc w:val="center"/>
              <w:rPr>
                <w:rFonts w:ascii="Calibri" w:hAnsi="Calibri" w:cs="Arial"/>
                <w:b w:val="0"/>
                <w:szCs w:val="24"/>
                <w:lang w:val="sl-SI"/>
              </w:rPr>
            </w:pPr>
            <w:r w:rsidRPr="00243966">
              <w:rPr>
                <w:rFonts w:ascii="Calibri" w:hAnsi="Calibri" w:cs="Arial"/>
                <w:b w:val="0"/>
                <w:szCs w:val="24"/>
                <w:lang w:val="sl-SI"/>
              </w:rPr>
              <w:t>Prejemnik :</w:t>
            </w:r>
          </w:p>
          <w:p w:rsidR="00ED454E" w:rsidRPr="00243966" w:rsidRDefault="00ED454E" w:rsidP="000F409E">
            <w:pPr>
              <w:pStyle w:val="BodyText2"/>
              <w:jc w:val="center"/>
              <w:rPr>
                <w:rFonts w:ascii="Calibri" w:hAnsi="Calibri" w:cs="Arial"/>
                <w:b w:val="0"/>
                <w:szCs w:val="24"/>
                <w:lang w:val="sl-SI"/>
              </w:rPr>
            </w:pPr>
          </w:p>
        </w:tc>
      </w:tr>
      <w:tr w:rsidR="00880050" w:rsidRPr="00243966" w:rsidTr="008720B3">
        <w:tblPrEx>
          <w:tblCellMar>
            <w:top w:w="0" w:type="dxa"/>
            <w:bottom w:w="0" w:type="dxa"/>
          </w:tblCellMar>
        </w:tblPrEx>
        <w:trPr>
          <w:cantSplit/>
          <w:trHeight w:val="313"/>
          <w:jc w:val="center"/>
        </w:trPr>
        <w:tc>
          <w:tcPr>
            <w:tcW w:w="3821" w:type="dxa"/>
            <w:gridSpan w:val="3"/>
            <w:vMerge w:val="restart"/>
            <w:tcBorders>
              <w:top w:val="nil"/>
              <w:left w:val="double" w:sz="4" w:space="0" w:color="auto"/>
            </w:tcBorders>
          </w:tcPr>
          <w:p w:rsidR="00880050" w:rsidRDefault="00ED454E" w:rsidP="000F409E">
            <w:pPr>
              <w:ind w:left="158"/>
              <w:jc w:val="both"/>
              <w:rPr>
                <w:rFonts w:ascii="Calibri" w:hAnsi="Calibri" w:cs="Arial"/>
                <w:b/>
                <w:sz w:val="24"/>
                <w:szCs w:val="24"/>
                <w:lang w:val="sl-SI"/>
              </w:rPr>
            </w:pPr>
            <w:r w:rsidRPr="00243966">
              <w:rPr>
                <w:rFonts w:ascii="Calibri" w:hAnsi="Calibri" w:cs="Arial"/>
                <w:b/>
                <w:sz w:val="24"/>
                <w:szCs w:val="24"/>
                <w:lang w:val="sl-SI"/>
              </w:rPr>
              <w:t>„</w:t>
            </w:r>
            <w:r w:rsidR="00DA331B">
              <w:rPr>
                <w:rFonts w:ascii="Calibri" w:hAnsi="Calibri" w:cs="Arial"/>
                <w:b/>
                <w:sz w:val="24"/>
                <w:szCs w:val="24"/>
                <w:lang w:val="sl-SI"/>
              </w:rPr>
              <w:t>Nakup komunalnega vozila s priključki na finančni leasing</w:t>
            </w:r>
            <w:r w:rsidRPr="00243966">
              <w:rPr>
                <w:rFonts w:ascii="Calibri" w:hAnsi="Calibri" w:cs="Arial"/>
                <w:b/>
                <w:sz w:val="24"/>
                <w:szCs w:val="24"/>
                <w:lang w:val="sl-SI"/>
              </w:rPr>
              <w:t>“</w:t>
            </w:r>
          </w:p>
          <w:p w:rsidR="00A755CD" w:rsidRDefault="00A755CD" w:rsidP="000F409E">
            <w:pPr>
              <w:ind w:left="158"/>
              <w:jc w:val="both"/>
              <w:rPr>
                <w:rFonts w:ascii="Calibri" w:hAnsi="Calibri" w:cs="Arial"/>
                <w:b/>
                <w:sz w:val="24"/>
                <w:szCs w:val="24"/>
                <w:lang w:val="sl-SI"/>
              </w:rPr>
            </w:pPr>
          </w:p>
          <w:p w:rsidR="00880050" w:rsidRPr="00243966" w:rsidRDefault="001508B5" w:rsidP="000F409E">
            <w:pPr>
              <w:ind w:left="158"/>
              <w:jc w:val="both"/>
              <w:rPr>
                <w:rFonts w:ascii="Calibri" w:hAnsi="Calibri" w:cs="Arial"/>
                <w:b/>
                <w:sz w:val="24"/>
                <w:szCs w:val="24"/>
                <w:lang w:val="sl-SI"/>
              </w:rPr>
            </w:pPr>
            <w:r>
              <w:rPr>
                <w:rFonts w:ascii="Calibri" w:hAnsi="Calibri" w:cs="Arial"/>
                <w:b/>
                <w:sz w:val="24"/>
                <w:szCs w:val="24"/>
                <w:lang w:val="sl-SI"/>
              </w:rPr>
              <w:t xml:space="preserve">Št. </w:t>
            </w:r>
            <w:r w:rsidR="00A755CD" w:rsidRPr="00A755CD">
              <w:rPr>
                <w:rFonts w:ascii="Calibri" w:hAnsi="Calibri" w:cs="Arial"/>
                <w:b/>
                <w:sz w:val="24"/>
                <w:szCs w:val="24"/>
                <w:lang w:val="sl-SI"/>
              </w:rPr>
              <w:t>JN</w:t>
            </w:r>
            <w:r w:rsidR="004818E2">
              <w:rPr>
                <w:rFonts w:ascii="Calibri" w:hAnsi="Calibri" w:cs="Arial"/>
                <w:b/>
                <w:sz w:val="24"/>
                <w:szCs w:val="24"/>
                <w:lang w:val="sl-SI"/>
              </w:rPr>
              <w:t>______________</w:t>
            </w:r>
          </w:p>
        </w:tc>
        <w:tc>
          <w:tcPr>
            <w:tcW w:w="236" w:type="dxa"/>
            <w:vMerge/>
            <w:tcBorders>
              <w:top w:val="nil"/>
              <w:right w:val="single" w:sz="2" w:space="0" w:color="auto"/>
            </w:tcBorders>
          </w:tcPr>
          <w:p w:rsidR="00880050" w:rsidRPr="00243966" w:rsidRDefault="00880050" w:rsidP="000F409E">
            <w:pPr>
              <w:rPr>
                <w:rFonts w:ascii="Calibri" w:hAnsi="Calibri" w:cs="Arial"/>
                <w:sz w:val="24"/>
                <w:szCs w:val="24"/>
                <w:lang w:val="sl-SI"/>
              </w:rPr>
            </w:pPr>
          </w:p>
        </w:tc>
        <w:tc>
          <w:tcPr>
            <w:tcW w:w="4314" w:type="dxa"/>
            <w:gridSpan w:val="4"/>
            <w:vMerge w:val="restart"/>
            <w:tcBorders>
              <w:top w:val="nil"/>
              <w:left w:val="nil"/>
              <w:right w:val="double" w:sz="4" w:space="0" w:color="auto"/>
            </w:tcBorders>
          </w:tcPr>
          <w:p w:rsidR="00ED454E" w:rsidRPr="00243966" w:rsidRDefault="009C38BE" w:rsidP="000F409E">
            <w:pPr>
              <w:jc w:val="both"/>
              <w:rPr>
                <w:rFonts w:ascii="Calibri" w:hAnsi="Calibri" w:cs="Arial"/>
                <w:b/>
                <w:sz w:val="24"/>
                <w:szCs w:val="24"/>
                <w:lang w:val="sl-SI"/>
              </w:rPr>
            </w:pPr>
            <w:r>
              <w:rPr>
                <w:rFonts w:ascii="Calibri" w:hAnsi="Calibri" w:cs="Arial"/>
                <w:b/>
                <w:sz w:val="24"/>
                <w:szCs w:val="24"/>
                <w:lang w:val="sl-SI"/>
              </w:rPr>
              <w:t>INFRASTRUKTURA BLED D.O.O.</w:t>
            </w:r>
          </w:p>
          <w:p w:rsidR="003D0CE2" w:rsidRDefault="003D0CE2" w:rsidP="000F409E">
            <w:pPr>
              <w:jc w:val="both"/>
              <w:rPr>
                <w:rFonts w:ascii="Calibri" w:hAnsi="Calibri" w:cs="Arial"/>
                <w:b/>
                <w:sz w:val="24"/>
                <w:szCs w:val="24"/>
                <w:lang w:val="sl-SI"/>
              </w:rPr>
            </w:pPr>
            <w:r w:rsidRPr="003D0CE2">
              <w:rPr>
                <w:rFonts w:ascii="Calibri" w:hAnsi="Calibri" w:cs="Arial"/>
                <w:b/>
                <w:sz w:val="24"/>
                <w:szCs w:val="24"/>
                <w:lang w:val="sl-SI"/>
              </w:rPr>
              <w:t>Rečiška cesta 2</w:t>
            </w:r>
          </w:p>
          <w:p w:rsidR="003D0CE2" w:rsidRDefault="003D0CE2" w:rsidP="000F409E">
            <w:pPr>
              <w:jc w:val="both"/>
              <w:rPr>
                <w:rFonts w:ascii="Calibri" w:hAnsi="Calibri" w:cs="Arial"/>
                <w:b/>
                <w:sz w:val="24"/>
                <w:szCs w:val="24"/>
                <w:lang w:val="sl-SI"/>
              </w:rPr>
            </w:pPr>
          </w:p>
          <w:p w:rsidR="00880050" w:rsidRPr="00243966" w:rsidRDefault="003D0CE2" w:rsidP="000F409E">
            <w:pPr>
              <w:jc w:val="both"/>
              <w:rPr>
                <w:rFonts w:ascii="Calibri" w:hAnsi="Calibri" w:cs="Arial"/>
                <w:sz w:val="24"/>
                <w:szCs w:val="24"/>
                <w:lang w:val="sl-SI"/>
              </w:rPr>
            </w:pPr>
            <w:r w:rsidRPr="003D0CE2">
              <w:rPr>
                <w:rFonts w:ascii="Calibri" w:hAnsi="Calibri" w:cs="Arial"/>
                <w:b/>
                <w:sz w:val="24"/>
                <w:szCs w:val="24"/>
                <w:lang w:val="sl-SI"/>
              </w:rPr>
              <w:t>4260 Bled</w:t>
            </w:r>
          </w:p>
        </w:tc>
      </w:tr>
      <w:tr w:rsidR="00880050" w:rsidRPr="00243966" w:rsidTr="008720B3">
        <w:tblPrEx>
          <w:tblCellMar>
            <w:top w:w="0" w:type="dxa"/>
            <w:bottom w:w="0" w:type="dxa"/>
          </w:tblCellMar>
        </w:tblPrEx>
        <w:trPr>
          <w:cantSplit/>
          <w:trHeight w:val="336"/>
          <w:jc w:val="center"/>
        </w:trPr>
        <w:tc>
          <w:tcPr>
            <w:tcW w:w="3821" w:type="dxa"/>
            <w:gridSpan w:val="3"/>
            <w:vMerge/>
            <w:tcBorders>
              <w:left w:val="double" w:sz="4" w:space="0" w:color="auto"/>
            </w:tcBorders>
          </w:tcPr>
          <w:p w:rsidR="00880050" w:rsidRPr="00243966" w:rsidRDefault="00880050" w:rsidP="000F409E">
            <w:pPr>
              <w:rPr>
                <w:rFonts w:ascii="Calibri" w:hAnsi="Calibri" w:cs="Arial"/>
                <w:b/>
                <w:sz w:val="24"/>
                <w:szCs w:val="24"/>
                <w:lang w:val="sl-SI"/>
              </w:rPr>
            </w:pPr>
          </w:p>
        </w:tc>
        <w:tc>
          <w:tcPr>
            <w:tcW w:w="236" w:type="dxa"/>
            <w:vMerge/>
            <w:tcBorders>
              <w:right w:val="single" w:sz="2" w:space="0" w:color="auto"/>
            </w:tcBorders>
          </w:tcPr>
          <w:p w:rsidR="00880050" w:rsidRPr="00243966" w:rsidRDefault="00880050" w:rsidP="000F409E">
            <w:pPr>
              <w:rPr>
                <w:rFonts w:ascii="Calibri" w:hAnsi="Calibri" w:cs="Arial"/>
                <w:sz w:val="24"/>
                <w:szCs w:val="24"/>
                <w:lang w:val="sl-SI"/>
              </w:rPr>
            </w:pPr>
          </w:p>
        </w:tc>
        <w:tc>
          <w:tcPr>
            <w:tcW w:w="4314" w:type="dxa"/>
            <w:gridSpan w:val="4"/>
            <w:vMerge/>
            <w:tcBorders>
              <w:left w:val="nil"/>
              <w:right w:val="double" w:sz="4" w:space="0" w:color="auto"/>
            </w:tcBorders>
          </w:tcPr>
          <w:p w:rsidR="00880050" w:rsidRPr="00243966" w:rsidRDefault="00880050" w:rsidP="000F409E">
            <w:pPr>
              <w:pStyle w:val="Heading9"/>
              <w:spacing w:before="0" w:after="0"/>
              <w:rPr>
                <w:rFonts w:ascii="Calibri" w:hAnsi="Calibri"/>
                <w:sz w:val="24"/>
                <w:szCs w:val="24"/>
              </w:rPr>
            </w:pPr>
          </w:p>
        </w:tc>
      </w:tr>
      <w:tr w:rsidR="00880050" w:rsidRPr="00243966" w:rsidTr="008720B3">
        <w:tblPrEx>
          <w:tblCellMar>
            <w:top w:w="0" w:type="dxa"/>
            <w:bottom w:w="0" w:type="dxa"/>
          </w:tblCellMar>
        </w:tblPrEx>
        <w:trPr>
          <w:cantSplit/>
          <w:trHeight w:val="746"/>
          <w:jc w:val="center"/>
        </w:trPr>
        <w:tc>
          <w:tcPr>
            <w:tcW w:w="3821" w:type="dxa"/>
            <w:gridSpan w:val="3"/>
            <w:vMerge/>
            <w:tcBorders>
              <w:left w:val="double" w:sz="4" w:space="0" w:color="auto"/>
            </w:tcBorders>
            <w:vAlign w:val="bottom"/>
          </w:tcPr>
          <w:p w:rsidR="00880050" w:rsidRPr="00243966" w:rsidRDefault="00880050" w:rsidP="000F409E">
            <w:pPr>
              <w:rPr>
                <w:rFonts w:ascii="Calibri" w:hAnsi="Calibri" w:cs="Arial"/>
                <w:b/>
                <w:sz w:val="24"/>
                <w:szCs w:val="24"/>
                <w:lang w:val="sl-SI"/>
              </w:rPr>
            </w:pPr>
          </w:p>
        </w:tc>
        <w:tc>
          <w:tcPr>
            <w:tcW w:w="236" w:type="dxa"/>
            <w:vMerge/>
            <w:tcBorders>
              <w:right w:val="single" w:sz="2" w:space="0" w:color="auto"/>
            </w:tcBorders>
          </w:tcPr>
          <w:p w:rsidR="00880050" w:rsidRPr="00243966" w:rsidRDefault="00880050" w:rsidP="000F409E">
            <w:pPr>
              <w:rPr>
                <w:rFonts w:ascii="Calibri" w:hAnsi="Calibri" w:cs="Arial"/>
                <w:sz w:val="24"/>
                <w:szCs w:val="24"/>
                <w:lang w:val="sl-SI"/>
              </w:rPr>
            </w:pPr>
          </w:p>
        </w:tc>
        <w:tc>
          <w:tcPr>
            <w:tcW w:w="4314" w:type="dxa"/>
            <w:gridSpan w:val="4"/>
            <w:vMerge/>
            <w:tcBorders>
              <w:left w:val="nil"/>
              <w:right w:val="double" w:sz="4" w:space="0" w:color="auto"/>
            </w:tcBorders>
          </w:tcPr>
          <w:p w:rsidR="00880050" w:rsidRPr="00243966" w:rsidRDefault="00880050" w:rsidP="000F409E">
            <w:pPr>
              <w:pStyle w:val="Heading9"/>
              <w:spacing w:before="0" w:after="0"/>
              <w:rPr>
                <w:rFonts w:ascii="Calibri" w:hAnsi="Calibri"/>
                <w:sz w:val="24"/>
                <w:szCs w:val="24"/>
              </w:rPr>
            </w:pPr>
          </w:p>
        </w:tc>
      </w:tr>
      <w:tr w:rsidR="00880050" w:rsidRPr="00243966" w:rsidTr="008720B3">
        <w:tblPrEx>
          <w:tblCellMar>
            <w:top w:w="0" w:type="dxa"/>
            <w:bottom w:w="0" w:type="dxa"/>
          </w:tblCellMar>
        </w:tblPrEx>
        <w:trPr>
          <w:cantSplit/>
          <w:jc w:val="center"/>
        </w:trPr>
        <w:tc>
          <w:tcPr>
            <w:tcW w:w="1210" w:type="dxa"/>
            <w:tcBorders>
              <w:left w:val="double" w:sz="4" w:space="0" w:color="auto"/>
            </w:tcBorders>
            <w:vAlign w:val="center"/>
          </w:tcPr>
          <w:p w:rsidR="00880050" w:rsidRPr="00243966" w:rsidRDefault="00880050" w:rsidP="000F409E">
            <w:pPr>
              <w:jc w:val="right"/>
              <w:rPr>
                <w:rFonts w:ascii="Calibri" w:hAnsi="Calibri" w:cs="Arial"/>
                <w:sz w:val="24"/>
                <w:szCs w:val="24"/>
                <w:lang w:val="sl-SI"/>
              </w:rPr>
            </w:pPr>
          </w:p>
        </w:tc>
        <w:tc>
          <w:tcPr>
            <w:tcW w:w="2611" w:type="dxa"/>
            <w:gridSpan w:val="2"/>
            <w:tcBorders>
              <w:top w:val="nil"/>
              <w:bottom w:val="nil"/>
            </w:tcBorders>
            <w:vAlign w:val="center"/>
          </w:tcPr>
          <w:p w:rsidR="00880050" w:rsidRPr="00243966" w:rsidRDefault="00880050" w:rsidP="000F409E">
            <w:pPr>
              <w:rPr>
                <w:rFonts w:ascii="Calibri" w:hAnsi="Calibri" w:cs="Arial"/>
                <w:sz w:val="24"/>
                <w:szCs w:val="24"/>
                <w:lang w:val="sl-SI"/>
              </w:rPr>
            </w:pPr>
          </w:p>
        </w:tc>
        <w:tc>
          <w:tcPr>
            <w:tcW w:w="236" w:type="dxa"/>
            <w:vMerge/>
            <w:tcBorders>
              <w:right w:val="single" w:sz="2" w:space="0" w:color="auto"/>
            </w:tcBorders>
          </w:tcPr>
          <w:p w:rsidR="00880050" w:rsidRPr="00243966" w:rsidRDefault="00880050" w:rsidP="000F409E">
            <w:pPr>
              <w:rPr>
                <w:rFonts w:ascii="Calibri" w:hAnsi="Calibri" w:cs="Arial"/>
                <w:sz w:val="24"/>
                <w:szCs w:val="24"/>
                <w:lang w:val="sl-SI"/>
              </w:rPr>
            </w:pPr>
          </w:p>
        </w:tc>
        <w:tc>
          <w:tcPr>
            <w:tcW w:w="4314" w:type="dxa"/>
            <w:gridSpan w:val="4"/>
            <w:vMerge/>
            <w:tcBorders>
              <w:left w:val="nil"/>
              <w:right w:val="double" w:sz="4" w:space="0" w:color="auto"/>
            </w:tcBorders>
            <w:vAlign w:val="center"/>
          </w:tcPr>
          <w:p w:rsidR="00880050" w:rsidRPr="00243966" w:rsidRDefault="00880050" w:rsidP="000F409E">
            <w:pPr>
              <w:pStyle w:val="Heading6"/>
              <w:ind w:left="198"/>
              <w:rPr>
                <w:rFonts w:ascii="Calibri" w:hAnsi="Calibri" w:cs="Arial"/>
                <w:b/>
                <w:sz w:val="24"/>
                <w:szCs w:val="24"/>
              </w:rPr>
            </w:pPr>
          </w:p>
        </w:tc>
      </w:tr>
      <w:tr w:rsidR="00880050" w:rsidRPr="00243966" w:rsidTr="008720B3">
        <w:tblPrEx>
          <w:tblCellMar>
            <w:top w:w="0" w:type="dxa"/>
            <w:bottom w:w="0" w:type="dxa"/>
          </w:tblCellMar>
        </w:tblPrEx>
        <w:trPr>
          <w:cantSplit/>
          <w:jc w:val="center"/>
        </w:trPr>
        <w:tc>
          <w:tcPr>
            <w:tcW w:w="1210" w:type="dxa"/>
            <w:tcBorders>
              <w:left w:val="double" w:sz="4" w:space="0" w:color="auto"/>
            </w:tcBorders>
            <w:vAlign w:val="center"/>
          </w:tcPr>
          <w:p w:rsidR="00880050" w:rsidRPr="00243966" w:rsidRDefault="00880050" w:rsidP="000F409E">
            <w:pPr>
              <w:pStyle w:val="HTMLpredoblikovano1"/>
              <w:numPr>
                <w:ilvl w:val="0"/>
                <w:numId w:val="0"/>
              </w:numPr>
              <w:rPr>
                <w:rFonts w:ascii="Calibri" w:hAnsi="Calibri" w:cs="Arial"/>
                <w:sz w:val="24"/>
                <w:szCs w:val="24"/>
              </w:rPr>
            </w:pPr>
          </w:p>
        </w:tc>
        <w:tc>
          <w:tcPr>
            <w:tcW w:w="2611" w:type="dxa"/>
            <w:gridSpan w:val="2"/>
            <w:vAlign w:val="center"/>
          </w:tcPr>
          <w:p w:rsidR="00880050" w:rsidRPr="00243966" w:rsidRDefault="00880050" w:rsidP="000F409E">
            <w:pPr>
              <w:rPr>
                <w:rFonts w:ascii="Calibri" w:hAnsi="Calibri" w:cs="Arial"/>
                <w:sz w:val="24"/>
                <w:szCs w:val="24"/>
                <w:lang w:val="sl-SI"/>
              </w:rPr>
            </w:pPr>
          </w:p>
        </w:tc>
        <w:tc>
          <w:tcPr>
            <w:tcW w:w="236" w:type="dxa"/>
            <w:vMerge/>
            <w:tcBorders>
              <w:right w:val="single" w:sz="2" w:space="0" w:color="auto"/>
            </w:tcBorders>
          </w:tcPr>
          <w:p w:rsidR="00880050" w:rsidRPr="00243966" w:rsidRDefault="00880050" w:rsidP="000F409E">
            <w:pPr>
              <w:rPr>
                <w:rFonts w:ascii="Calibri" w:hAnsi="Calibri" w:cs="Arial"/>
                <w:sz w:val="24"/>
                <w:szCs w:val="24"/>
                <w:lang w:val="sl-SI"/>
              </w:rPr>
            </w:pPr>
          </w:p>
        </w:tc>
        <w:tc>
          <w:tcPr>
            <w:tcW w:w="4314" w:type="dxa"/>
            <w:gridSpan w:val="4"/>
            <w:vMerge/>
            <w:tcBorders>
              <w:left w:val="nil"/>
              <w:right w:val="double" w:sz="4" w:space="0" w:color="auto"/>
            </w:tcBorders>
            <w:vAlign w:val="center"/>
          </w:tcPr>
          <w:p w:rsidR="00880050" w:rsidRPr="00243966" w:rsidRDefault="00880050" w:rsidP="000F409E">
            <w:pPr>
              <w:pStyle w:val="Heading6"/>
              <w:ind w:left="198"/>
              <w:rPr>
                <w:rFonts w:ascii="Calibri" w:hAnsi="Calibri" w:cs="Arial"/>
                <w:b/>
                <w:sz w:val="24"/>
                <w:szCs w:val="24"/>
              </w:rPr>
            </w:pPr>
          </w:p>
        </w:tc>
      </w:tr>
      <w:tr w:rsidR="00880050" w:rsidRPr="00243966" w:rsidTr="008720B3">
        <w:tblPrEx>
          <w:tblCellMar>
            <w:top w:w="0" w:type="dxa"/>
            <w:bottom w:w="0" w:type="dxa"/>
          </w:tblCellMar>
        </w:tblPrEx>
        <w:trPr>
          <w:cantSplit/>
          <w:trHeight w:val="195"/>
          <w:jc w:val="center"/>
        </w:trPr>
        <w:tc>
          <w:tcPr>
            <w:tcW w:w="1210" w:type="dxa"/>
            <w:tcBorders>
              <w:left w:val="double" w:sz="4" w:space="0" w:color="auto"/>
              <w:bottom w:val="nil"/>
            </w:tcBorders>
            <w:vAlign w:val="center"/>
          </w:tcPr>
          <w:p w:rsidR="00880050" w:rsidRPr="00243966" w:rsidRDefault="00880050" w:rsidP="000F409E">
            <w:pPr>
              <w:pStyle w:val="HTMLpredoblikovano1"/>
              <w:numPr>
                <w:ilvl w:val="0"/>
                <w:numId w:val="0"/>
              </w:numPr>
              <w:rPr>
                <w:rFonts w:ascii="Calibri" w:hAnsi="Calibri" w:cs="Arial"/>
                <w:sz w:val="24"/>
                <w:szCs w:val="24"/>
              </w:rPr>
            </w:pPr>
          </w:p>
        </w:tc>
        <w:tc>
          <w:tcPr>
            <w:tcW w:w="2611" w:type="dxa"/>
            <w:gridSpan w:val="2"/>
            <w:tcBorders>
              <w:bottom w:val="nil"/>
            </w:tcBorders>
            <w:vAlign w:val="center"/>
          </w:tcPr>
          <w:p w:rsidR="00880050" w:rsidRPr="00243966" w:rsidRDefault="00880050" w:rsidP="000F409E">
            <w:pPr>
              <w:rPr>
                <w:rFonts w:ascii="Calibri" w:hAnsi="Calibri" w:cs="Arial"/>
                <w:sz w:val="24"/>
                <w:szCs w:val="24"/>
                <w:lang w:val="sl-SI"/>
              </w:rPr>
            </w:pPr>
          </w:p>
        </w:tc>
        <w:tc>
          <w:tcPr>
            <w:tcW w:w="236" w:type="dxa"/>
            <w:vMerge/>
            <w:tcBorders>
              <w:bottom w:val="nil"/>
              <w:right w:val="single" w:sz="2" w:space="0" w:color="auto"/>
            </w:tcBorders>
          </w:tcPr>
          <w:p w:rsidR="00880050" w:rsidRPr="00243966" w:rsidRDefault="00880050" w:rsidP="000F409E">
            <w:pPr>
              <w:rPr>
                <w:rFonts w:ascii="Calibri" w:hAnsi="Calibri" w:cs="Arial"/>
                <w:sz w:val="24"/>
                <w:szCs w:val="24"/>
                <w:lang w:val="sl-SI"/>
              </w:rPr>
            </w:pPr>
          </w:p>
        </w:tc>
        <w:tc>
          <w:tcPr>
            <w:tcW w:w="4314" w:type="dxa"/>
            <w:gridSpan w:val="4"/>
            <w:vMerge/>
            <w:tcBorders>
              <w:left w:val="nil"/>
              <w:bottom w:val="nil"/>
              <w:right w:val="double" w:sz="4" w:space="0" w:color="auto"/>
            </w:tcBorders>
          </w:tcPr>
          <w:p w:rsidR="00880050" w:rsidRPr="00243966" w:rsidRDefault="00880050" w:rsidP="000F409E">
            <w:pPr>
              <w:rPr>
                <w:rFonts w:ascii="Calibri" w:hAnsi="Calibri" w:cs="Arial"/>
                <w:sz w:val="24"/>
                <w:szCs w:val="24"/>
                <w:lang w:val="sl-SI"/>
              </w:rPr>
            </w:pPr>
          </w:p>
        </w:tc>
      </w:tr>
      <w:tr w:rsidR="00880050" w:rsidRPr="00243966" w:rsidTr="008720B3">
        <w:tblPrEx>
          <w:tblCellMar>
            <w:top w:w="0" w:type="dxa"/>
            <w:bottom w:w="0" w:type="dxa"/>
          </w:tblCellMar>
        </w:tblPrEx>
        <w:trPr>
          <w:cantSplit/>
          <w:jc w:val="center"/>
        </w:trPr>
        <w:tc>
          <w:tcPr>
            <w:tcW w:w="8371" w:type="dxa"/>
            <w:gridSpan w:val="8"/>
            <w:tcBorders>
              <w:top w:val="single" w:sz="2" w:space="0" w:color="auto"/>
              <w:left w:val="double" w:sz="4" w:space="0" w:color="auto"/>
              <w:bottom w:val="double" w:sz="4" w:space="0" w:color="auto"/>
              <w:right w:val="double" w:sz="4" w:space="0" w:color="auto"/>
            </w:tcBorders>
            <w:vAlign w:val="center"/>
          </w:tcPr>
          <w:p w:rsidR="005F560C" w:rsidRPr="00243966" w:rsidRDefault="005F560C" w:rsidP="000F409E">
            <w:pPr>
              <w:pStyle w:val="Heading7"/>
              <w:jc w:val="center"/>
              <w:rPr>
                <w:rFonts w:ascii="Calibri" w:hAnsi="Calibri" w:cs="Arial"/>
                <w:b w:val="0"/>
                <w:szCs w:val="24"/>
                <w:lang w:val="sl-SI"/>
              </w:rPr>
            </w:pPr>
          </w:p>
          <w:p w:rsidR="00880050" w:rsidRPr="00243966" w:rsidRDefault="00880050" w:rsidP="000F409E">
            <w:pPr>
              <w:pStyle w:val="Heading7"/>
              <w:jc w:val="center"/>
              <w:rPr>
                <w:rFonts w:ascii="Calibri" w:hAnsi="Calibri" w:cs="Arial"/>
                <w:szCs w:val="24"/>
                <w:lang w:val="sl-SI"/>
              </w:rPr>
            </w:pPr>
            <w:r w:rsidRPr="00243966">
              <w:rPr>
                <w:rFonts w:ascii="Calibri" w:hAnsi="Calibri" w:cs="Arial"/>
                <w:szCs w:val="24"/>
                <w:lang w:val="sl-SI"/>
              </w:rPr>
              <w:t>NE ODPIRAJ - PONUDBA !</w:t>
            </w:r>
          </w:p>
          <w:p w:rsidR="005F560C" w:rsidRPr="00243966" w:rsidRDefault="005F560C" w:rsidP="000F409E">
            <w:pPr>
              <w:rPr>
                <w:rFonts w:ascii="Calibri" w:hAnsi="Calibri"/>
                <w:sz w:val="24"/>
                <w:szCs w:val="24"/>
                <w:lang w:val="sl-SI"/>
              </w:rPr>
            </w:pPr>
          </w:p>
        </w:tc>
      </w:tr>
    </w:tbl>
    <w:p w:rsidR="00880050" w:rsidRPr="00243966" w:rsidRDefault="00880050" w:rsidP="000F409E">
      <w:pPr>
        <w:rPr>
          <w:rFonts w:ascii="Calibri" w:hAnsi="Calibri" w:cs="Arial"/>
          <w:sz w:val="24"/>
          <w:szCs w:val="24"/>
          <w:highlight w:val="yellow"/>
          <w:lang w:val="sl-SI"/>
        </w:rPr>
      </w:pPr>
    </w:p>
    <w:p w:rsidR="00880050" w:rsidRPr="00243966" w:rsidRDefault="00880050" w:rsidP="000F409E">
      <w:pPr>
        <w:rPr>
          <w:rFonts w:ascii="Calibri" w:hAnsi="Calibri" w:cs="Arial"/>
          <w:sz w:val="24"/>
          <w:szCs w:val="24"/>
          <w:highlight w:val="yellow"/>
          <w:lang w:val="sl-SI"/>
        </w:rPr>
      </w:pPr>
    </w:p>
    <w:p w:rsidR="00880050" w:rsidRPr="00243966" w:rsidRDefault="00880050" w:rsidP="000F409E">
      <w:pPr>
        <w:jc w:val="center"/>
        <w:rPr>
          <w:rFonts w:ascii="Calibri" w:hAnsi="Calibri" w:cs="Arial"/>
          <w:sz w:val="24"/>
          <w:szCs w:val="24"/>
          <w:highlight w:val="green"/>
          <w:lang w:val="sl-SI"/>
        </w:rPr>
      </w:pPr>
    </w:p>
    <w:p w:rsidR="000517B5" w:rsidRPr="00243966" w:rsidRDefault="000517B5" w:rsidP="000F409E">
      <w:pPr>
        <w:jc w:val="both"/>
        <w:rPr>
          <w:rFonts w:ascii="Calibri" w:hAnsi="Calibri" w:cs="Arial"/>
          <w:sz w:val="24"/>
          <w:szCs w:val="24"/>
          <w:lang w:val="sl-SI"/>
        </w:rPr>
      </w:pPr>
    </w:p>
    <w:sectPr w:rsidR="000517B5" w:rsidRPr="00243966" w:rsidSect="000E5E60">
      <w:headerReference w:type="default" r:id="rId8"/>
      <w:footerReference w:type="default" r:id="rId9"/>
      <w:footnotePr>
        <w:pos w:val="beneathText"/>
      </w:footnotePr>
      <w:pgSz w:w="11905" w:h="16837"/>
      <w:pgMar w:top="1237" w:right="1273" w:bottom="1418" w:left="1418" w:header="708" w:footer="1134" w:gutter="0"/>
      <w:pgNumType w:start="1"/>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3123" w:rsidRDefault="00D03123">
      <w:r>
        <w:separator/>
      </w:r>
    </w:p>
  </w:endnote>
  <w:endnote w:type="continuationSeparator" w:id="0">
    <w:p w:rsidR="00D03123" w:rsidRDefault="00D03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StarSymbol">
    <w:altName w:val="Arial Unicode MS"/>
    <w:charset w:val="80"/>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MS Reference Specialty">
    <w:panose1 w:val="05000500000000000000"/>
    <w:charset w:val="02"/>
    <w:family w:val="auto"/>
    <w:pitch w:val="variable"/>
    <w:sig w:usb0="00000000" w:usb1="10000000" w:usb2="00000000" w:usb3="00000000" w:csb0="80000000" w:csb1="00000000"/>
  </w:font>
  <w:font w:name="SLO_Bookman">
    <w:altName w:val="Times New Roman"/>
    <w:charset w:val="00"/>
    <w:family w:val="auto"/>
    <w:pitch w:val="variable"/>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yriad Pro">
    <w:altName w:val="Arial"/>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4342" w:rsidRPr="00DA158E" w:rsidRDefault="00634342">
    <w:pPr>
      <w:pStyle w:val="Footer"/>
      <w:jc w:val="right"/>
      <w:rPr>
        <w:rFonts w:ascii="Calibri" w:hAnsi="Calibri" w:cs="Arial"/>
        <w:sz w:val="20"/>
      </w:rPr>
    </w:pPr>
    <w:r w:rsidRPr="00DA158E">
      <w:rPr>
        <w:rFonts w:ascii="Calibri" w:hAnsi="Calibri" w:cs="Arial"/>
        <w:sz w:val="20"/>
      </w:rPr>
      <w:fldChar w:fldCharType="begin"/>
    </w:r>
    <w:r w:rsidRPr="00DA158E">
      <w:rPr>
        <w:rFonts w:ascii="Calibri" w:hAnsi="Calibri" w:cs="Arial"/>
        <w:sz w:val="20"/>
      </w:rPr>
      <w:instrText xml:space="preserve"> PAGE </w:instrText>
    </w:r>
    <w:r w:rsidRPr="00DA158E">
      <w:rPr>
        <w:rFonts w:ascii="Calibri" w:hAnsi="Calibri" w:cs="Arial"/>
        <w:sz w:val="20"/>
      </w:rPr>
      <w:fldChar w:fldCharType="separate"/>
    </w:r>
    <w:r w:rsidR="000A68E8">
      <w:rPr>
        <w:rFonts w:ascii="Calibri" w:hAnsi="Calibri" w:cs="Arial"/>
        <w:noProof/>
        <w:sz w:val="20"/>
      </w:rPr>
      <w:t>20</w:t>
    </w:r>
    <w:r w:rsidRPr="00DA158E">
      <w:rPr>
        <w:rFonts w:ascii="Calibri" w:hAnsi="Calibri" w:cs="Arial"/>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3123" w:rsidRDefault="00D03123">
      <w:r>
        <w:separator/>
      </w:r>
    </w:p>
  </w:footnote>
  <w:footnote w:type="continuationSeparator" w:id="0">
    <w:p w:rsidR="00D03123" w:rsidRDefault="00D031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4342" w:rsidRPr="0084107E" w:rsidRDefault="00634342" w:rsidP="00EF5FF1">
    <w:pPr>
      <w:pBdr>
        <w:bottom w:val="single" w:sz="4" w:space="1" w:color="auto"/>
      </w:pBdr>
      <w:jc w:val="center"/>
      <w:rPr>
        <w:rFonts w:ascii="Calibri" w:hAnsi="Calibri" w:cs="Arial"/>
        <w:i/>
        <w:color w:val="0F243E"/>
        <w:sz w:val="20"/>
        <w:lang w:val="sl-SI"/>
      </w:rPr>
    </w:pPr>
    <w:r w:rsidRPr="0084107E">
      <w:rPr>
        <w:rFonts w:ascii="Calibri" w:hAnsi="Calibri" w:cs="Arial"/>
        <w:i/>
        <w:color w:val="0F243E"/>
        <w:sz w:val="20"/>
        <w:lang w:val="sl-SI"/>
      </w:rPr>
      <w:t xml:space="preserve">JAVNO NAROČILO: </w:t>
    </w:r>
    <w:r w:rsidRPr="0084107E">
      <w:rPr>
        <w:rFonts w:ascii="Calibri" w:hAnsi="Calibri"/>
        <w:i/>
        <w:color w:val="0F243E"/>
        <w:sz w:val="20"/>
      </w:rPr>
      <w:t>»N</w:t>
    </w:r>
    <w:r>
      <w:rPr>
        <w:rFonts w:ascii="Calibri" w:hAnsi="Calibri"/>
        <w:i/>
        <w:color w:val="0F243E"/>
        <w:sz w:val="20"/>
      </w:rPr>
      <w:t>akup komunalnega vozila s priključki na finančni leasing</w:t>
    </w:r>
    <w:r w:rsidRPr="0084107E">
      <w:rPr>
        <w:rFonts w:ascii="Calibri" w:hAnsi="Calibri"/>
        <w:i/>
        <w:color w:val="0F243E"/>
        <w:sz w:val="20"/>
      </w:rPr>
      <w:t>«</w:t>
    </w:r>
  </w:p>
  <w:p w:rsidR="00634342" w:rsidRDefault="0063434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F1C6BFB0"/>
    <w:lvl w:ilvl="0">
      <w:start w:val="1"/>
      <w:numFmt w:val="bullet"/>
      <w:pStyle w:val="HTMLpredoblikovano1"/>
      <w:lvlText w:val=""/>
      <w:lvlJc w:val="left"/>
      <w:pPr>
        <w:tabs>
          <w:tab w:val="num" w:pos="1492"/>
        </w:tabs>
        <w:ind w:left="1492" w:hanging="360"/>
      </w:pPr>
      <w:rPr>
        <w:rFonts w:ascii="Symbol" w:hAnsi="Symbol" w:hint="default"/>
      </w:rPr>
    </w:lvl>
  </w:abstractNum>
  <w:abstractNum w:abstractNumId="1"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2" w15:restartNumberingAfterBreak="0">
    <w:nsid w:val="00000003"/>
    <w:multiLevelType w:val="singleLevel"/>
    <w:tmpl w:val="00000003"/>
    <w:name w:val="WW8Num2"/>
    <w:lvl w:ilvl="0">
      <w:start w:val="1"/>
      <w:numFmt w:val="decimal"/>
      <w:lvlText w:val="%1."/>
      <w:lvlJc w:val="left"/>
      <w:pPr>
        <w:tabs>
          <w:tab w:val="num" w:pos="720"/>
        </w:tabs>
        <w:ind w:left="720" w:hanging="360"/>
      </w:pPr>
    </w:lvl>
  </w:abstractNum>
  <w:abstractNum w:abstractNumId="3" w15:restartNumberingAfterBreak="0">
    <w:nsid w:val="00000004"/>
    <w:multiLevelType w:val="singleLevel"/>
    <w:tmpl w:val="00000004"/>
    <w:name w:val="WW8Num3"/>
    <w:lvl w:ilvl="0">
      <w:start w:val="1"/>
      <w:numFmt w:val="bullet"/>
      <w:lvlText w:val=""/>
      <w:lvlJc w:val="left"/>
      <w:pPr>
        <w:tabs>
          <w:tab w:val="num" w:pos="360"/>
        </w:tabs>
        <w:ind w:left="360" w:hanging="360"/>
      </w:pPr>
      <w:rPr>
        <w:rFonts w:ascii="Symbol" w:hAnsi="Symbol"/>
      </w:rPr>
    </w:lvl>
  </w:abstractNum>
  <w:abstractNum w:abstractNumId="4" w15:restartNumberingAfterBreak="0">
    <w:nsid w:val="00000005"/>
    <w:multiLevelType w:val="singleLevel"/>
    <w:tmpl w:val="00000005"/>
    <w:name w:val="WW8Num4"/>
    <w:lvl w:ilvl="0">
      <w:start w:val="1"/>
      <w:numFmt w:val="decimal"/>
      <w:lvlText w:val="%1."/>
      <w:lvlJc w:val="left"/>
      <w:pPr>
        <w:tabs>
          <w:tab w:val="num" w:pos="360"/>
        </w:tabs>
        <w:ind w:left="360" w:hanging="360"/>
      </w:pPr>
    </w:lvl>
  </w:abstractNum>
  <w:abstractNum w:abstractNumId="5" w15:restartNumberingAfterBreak="0">
    <w:nsid w:val="00000006"/>
    <w:multiLevelType w:val="singleLevel"/>
    <w:tmpl w:val="00000006"/>
    <w:name w:val="WW8Num5"/>
    <w:lvl w:ilvl="0">
      <w:numFmt w:val="bullet"/>
      <w:lvlText w:val="-"/>
      <w:lvlJc w:val="left"/>
      <w:pPr>
        <w:tabs>
          <w:tab w:val="num" w:pos="360"/>
        </w:tabs>
        <w:ind w:left="360" w:hanging="360"/>
      </w:pPr>
      <w:rPr>
        <w:rFonts w:ascii="StarSymbol" w:hAnsi="StarSymbol"/>
      </w:rPr>
    </w:lvl>
  </w:abstractNum>
  <w:abstractNum w:abstractNumId="6" w15:restartNumberingAfterBreak="0">
    <w:nsid w:val="00000007"/>
    <w:multiLevelType w:val="singleLevel"/>
    <w:tmpl w:val="00000007"/>
    <w:name w:val="WW8Num6"/>
    <w:lvl w:ilvl="0">
      <w:start w:val="1"/>
      <w:numFmt w:val="decimal"/>
      <w:lvlText w:val="%1."/>
      <w:lvlJc w:val="left"/>
      <w:pPr>
        <w:tabs>
          <w:tab w:val="num" w:pos="360"/>
        </w:tabs>
        <w:ind w:left="360" w:hanging="360"/>
      </w:pPr>
    </w:lvl>
  </w:abstractNum>
  <w:abstractNum w:abstractNumId="7" w15:restartNumberingAfterBreak="0">
    <w:nsid w:val="00000008"/>
    <w:multiLevelType w:val="singleLevel"/>
    <w:tmpl w:val="00000008"/>
    <w:name w:val="WW8Num7"/>
    <w:lvl w:ilvl="0">
      <w:start w:val="10"/>
      <w:numFmt w:val="bullet"/>
      <w:lvlText w:val="-"/>
      <w:lvlJc w:val="left"/>
      <w:pPr>
        <w:tabs>
          <w:tab w:val="num" w:pos="360"/>
        </w:tabs>
        <w:ind w:left="360" w:hanging="360"/>
      </w:pPr>
      <w:rPr>
        <w:rFonts w:ascii="StarSymbol" w:hAnsi="StarSymbol"/>
      </w:rPr>
    </w:lvl>
  </w:abstractNum>
  <w:abstractNum w:abstractNumId="8" w15:restartNumberingAfterBreak="0">
    <w:nsid w:val="00000009"/>
    <w:multiLevelType w:val="singleLevel"/>
    <w:tmpl w:val="00000009"/>
    <w:name w:val="WW8Num8"/>
    <w:lvl w:ilvl="0">
      <w:start w:val="1"/>
      <w:numFmt w:val="decimal"/>
      <w:lvlText w:val="%1."/>
      <w:lvlJc w:val="left"/>
      <w:pPr>
        <w:tabs>
          <w:tab w:val="num" w:pos="360"/>
        </w:tabs>
        <w:ind w:left="360" w:hanging="360"/>
      </w:pPr>
    </w:lvl>
  </w:abstractNum>
  <w:abstractNum w:abstractNumId="9" w15:restartNumberingAfterBreak="0">
    <w:nsid w:val="0000000A"/>
    <w:multiLevelType w:val="singleLevel"/>
    <w:tmpl w:val="0000000A"/>
    <w:name w:val="WW8Num9"/>
    <w:lvl w:ilvl="0">
      <w:numFmt w:val="bullet"/>
      <w:lvlText w:val="-"/>
      <w:lvlJc w:val="left"/>
      <w:pPr>
        <w:tabs>
          <w:tab w:val="num" w:pos="360"/>
        </w:tabs>
        <w:ind w:left="360" w:hanging="360"/>
      </w:pPr>
      <w:rPr>
        <w:rFonts w:ascii="StarSymbol" w:hAnsi="StarSymbol"/>
      </w:rPr>
    </w:lvl>
  </w:abstractNum>
  <w:abstractNum w:abstractNumId="10" w15:restartNumberingAfterBreak="0">
    <w:nsid w:val="0000000B"/>
    <w:multiLevelType w:val="singleLevel"/>
    <w:tmpl w:val="0000000B"/>
    <w:name w:val="WW8Num10"/>
    <w:lvl w:ilvl="0">
      <w:start w:val="1"/>
      <w:numFmt w:val="bullet"/>
      <w:lvlText w:val=""/>
      <w:lvlJc w:val="left"/>
      <w:pPr>
        <w:tabs>
          <w:tab w:val="num" w:pos="360"/>
        </w:tabs>
        <w:ind w:left="360" w:hanging="360"/>
      </w:pPr>
      <w:rPr>
        <w:rFonts w:ascii="Symbol" w:hAnsi="Symbol"/>
      </w:rPr>
    </w:lvl>
  </w:abstractNum>
  <w:abstractNum w:abstractNumId="11" w15:restartNumberingAfterBreak="0">
    <w:nsid w:val="0000000C"/>
    <w:multiLevelType w:val="singleLevel"/>
    <w:tmpl w:val="0000000C"/>
    <w:name w:val="WW8Num11"/>
    <w:lvl w:ilvl="0">
      <w:start w:val="9"/>
      <w:numFmt w:val="bullet"/>
      <w:lvlText w:val="-"/>
      <w:lvlJc w:val="left"/>
      <w:pPr>
        <w:tabs>
          <w:tab w:val="num" w:pos="360"/>
        </w:tabs>
        <w:ind w:left="360" w:hanging="360"/>
      </w:pPr>
      <w:rPr>
        <w:rFonts w:ascii="StarSymbol" w:hAnsi="StarSymbol"/>
      </w:rPr>
    </w:lvl>
  </w:abstractNum>
  <w:abstractNum w:abstractNumId="12" w15:restartNumberingAfterBreak="0">
    <w:nsid w:val="0000000D"/>
    <w:multiLevelType w:val="singleLevel"/>
    <w:tmpl w:val="0000000D"/>
    <w:name w:val="WW8Num12"/>
    <w:lvl w:ilvl="0">
      <w:start w:val="1"/>
      <w:numFmt w:val="bullet"/>
      <w:lvlText w:val=""/>
      <w:lvlJc w:val="left"/>
      <w:pPr>
        <w:tabs>
          <w:tab w:val="num" w:pos="360"/>
        </w:tabs>
        <w:ind w:left="360" w:hanging="360"/>
      </w:pPr>
      <w:rPr>
        <w:rFonts w:ascii="Symbol" w:hAnsi="Symbol"/>
      </w:rPr>
    </w:lvl>
  </w:abstractNum>
  <w:abstractNum w:abstractNumId="13" w15:restartNumberingAfterBreak="0">
    <w:nsid w:val="0000000E"/>
    <w:multiLevelType w:val="singleLevel"/>
    <w:tmpl w:val="0000000E"/>
    <w:name w:val="WW8Num13"/>
    <w:lvl w:ilvl="0">
      <w:numFmt w:val="bullet"/>
      <w:lvlText w:val="-"/>
      <w:lvlJc w:val="left"/>
      <w:pPr>
        <w:tabs>
          <w:tab w:val="num" w:pos="360"/>
        </w:tabs>
        <w:ind w:left="360" w:hanging="360"/>
      </w:pPr>
      <w:rPr>
        <w:rFonts w:ascii="StarSymbol" w:hAnsi="StarSymbol"/>
      </w:rPr>
    </w:lvl>
  </w:abstractNum>
  <w:abstractNum w:abstractNumId="14" w15:restartNumberingAfterBreak="0">
    <w:nsid w:val="0000000F"/>
    <w:multiLevelType w:val="singleLevel"/>
    <w:tmpl w:val="0000000F"/>
    <w:name w:val="WW8Num14"/>
    <w:lvl w:ilvl="0">
      <w:start w:val="1"/>
      <w:numFmt w:val="bullet"/>
      <w:lvlText w:val=""/>
      <w:lvlJc w:val="left"/>
      <w:pPr>
        <w:tabs>
          <w:tab w:val="num" w:pos="360"/>
        </w:tabs>
        <w:ind w:left="360" w:hanging="360"/>
      </w:pPr>
      <w:rPr>
        <w:rFonts w:ascii="Symbol" w:hAnsi="Symbol"/>
      </w:rPr>
    </w:lvl>
  </w:abstractNum>
  <w:abstractNum w:abstractNumId="15" w15:restartNumberingAfterBreak="0">
    <w:nsid w:val="00000010"/>
    <w:multiLevelType w:val="singleLevel"/>
    <w:tmpl w:val="00000010"/>
    <w:name w:val="WW8Num15"/>
    <w:lvl w:ilvl="0">
      <w:start w:val="1"/>
      <w:numFmt w:val="decimal"/>
      <w:lvlText w:val="%1."/>
      <w:lvlJc w:val="left"/>
      <w:pPr>
        <w:tabs>
          <w:tab w:val="num" w:pos="360"/>
        </w:tabs>
        <w:ind w:left="360" w:hanging="360"/>
      </w:pPr>
    </w:lvl>
  </w:abstractNum>
  <w:abstractNum w:abstractNumId="16" w15:restartNumberingAfterBreak="0">
    <w:nsid w:val="00000011"/>
    <w:multiLevelType w:val="singleLevel"/>
    <w:tmpl w:val="00000011"/>
    <w:name w:val="WW8Num16"/>
    <w:lvl w:ilvl="0">
      <w:start w:val="9"/>
      <w:numFmt w:val="bullet"/>
      <w:lvlText w:val="-"/>
      <w:lvlJc w:val="left"/>
      <w:pPr>
        <w:tabs>
          <w:tab w:val="num" w:pos="360"/>
        </w:tabs>
        <w:ind w:left="360" w:hanging="360"/>
      </w:pPr>
      <w:rPr>
        <w:rFonts w:ascii="StarSymbol" w:hAnsi="StarSymbol"/>
      </w:rPr>
    </w:lvl>
  </w:abstractNum>
  <w:abstractNum w:abstractNumId="17" w15:restartNumberingAfterBreak="0">
    <w:nsid w:val="00000012"/>
    <w:multiLevelType w:val="singleLevel"/>
    <w:tmpl w:val="00000012"/>
    <w:name w:val="WW8Num17"/>
    <w:lvl w:ilvl="0">
      <w:start w:val="11"/>
      <w:numFmt w:val="decimal"/>
      <w:lvlText w:val="%1."/>
      <w:lvlJc w:val="left"/>
      <w:pPr>
        <w:tabs>
          <w:tab w:val="num" w:pos="720"/>
        </w:tabs>
        <w:ind w:left="720" w:hanging="360"/>
      </w:pPr>
    </w:lvl>
  </w:abstractNum>
  <w:abstractNum w:abstractNumId="18" w15:restartNumberingAfterBreak="0">
    <w:nsid w:val="00000013"/>
    <w:multiLevelType w:val="singleLevel"/>
    <w:tmpl w:val="00000013"/>
    <w:name w:val="WW8Num18"/>
    <w:lvl w:ilvl="0">
      <w:start w:val="16"/>
      <w:numFmt w:val="bullet"/>
      <w:lvlText w:val="-"/>
      <w:lvlJc w:val="left"/>
      <w:pPr>
        <w:tabs>
          <w:tab w:val="num" w:pos="360"/>
        </w:tabs>
        <w:ind w:left="360" w:hanging="360"/>
      </w:pPr>
      <w:rPr>
        <w:rFonts w:ascii="StarSymbol" w:hAnsi="StarSymbol"/>
      </w:rPr>
    </w:lvl>
  </w:abstractNum>
  <w:abstractNum w:abstractNumId="19" w15:restartNumberingAfterBreak="0">
    <w:nsid w:val="00000014"/>
    <w:multiLevelType w:val="singleLevel"/>
    <w:tmpl w:val="00000014"/>
    <w:name w:val="WW8Num19"/>
    <w:lvl w:ilvl="0">
      <w:start w:val="9"/>
      <w:numFmt w:val="bullet"/>
      <w:lvlText w:val="-"/>
      <w:lvlJc w:val="left"/>
      <w:pPr>
        <w:tabs>
          <w:tab w:val="num" w:pos="360"/>
        </w:tabs>
        <w:ind w:left="360" w:hanging="360"/>
      </w:pPr>
      <w:rPr>
        <w:rFonts w:ascii="StarSymbol" w:hAnsi="StarSymbol"/>
      </w:rPr>
    </w:lvl>
  </w:abstractNum>
  <w:abstractNum w:abstractNumId="20" w15:restartNumberingAfterBreak="0">
    <w:nsid w:val="00000015"/>
    <w:multiLevelType w:val="singleLevel"/>
    <w:tmpl w:val="00000015"/>
    <w:name w:val="WW8Num20"/>
    <w:lvl w:ilvl="0">
      <w:start w:val="2"/>
      <w:numFmt w:val="bullet"/>
      <w:lvlText w:val="-"/>
      <w:lvlJc w:val="left"/>
      <w:pPr>
        <w:tabs>
          <w:tab w:val="num" w:pos="1305"/>
        </w:tabs>
        <w:ind w:left="1305" w:hanging="360"/>
      </w:pPr>
      <w:rPr>
        <w:rFonts w:ascii="Times New Roman" w:hAnsi="Times New Roman"/>
      </w:rPr>
    </w:lvl>
  </w:abstractNum>
  <w:abstractNum w:abstractNumId="21" w15:restartNumberingAfterBreak="0">
    <w:nsid w:val="00000016"/>
    <w:multiLevelType w:val="singleLevel"/>
    <w:tmpl w:val="00000016"/>
    <w:name w:val="WW8Num21"/>
    <w:lvl w:ilvl="0">
      <w:start w:val="1"/>
      <w:numFmt w:val="bullet"/>
      <w:lvlText w:val=""/>
      <w:lvlJc w:val="left"/>
      <w:pPr>
        <w:tabs>
          <w:tab w:val="num" w:pos="360"/>
        </w:tabs>
        <w:ind w:left="360" w:hanging="360"/>
      </w:pPr>
      <w:rPr>
        <w:rFonts w:ascii="Symbol" w:hAnsi="Symbol"/>
      </w:rPr>
    </w:lvl>
  </w:abstractNum>
  <w:abstractNum w:abstractNumId="22" w15:restartNumberingAfterBreak="0">
    <w:nsid w:val="00000017"/>
    <w:multiLevelType w:val="singleLevel"/>
    <w:tmpl w:val="00000017"/>
    <w:name w:val="WW8Num22"/>
    <w:lvl w:ilvl="0">
      <w:start w:val="1"/>
      <w:numFmt w:val="bullet"/>
      <w:lvlText w:val=""/>
      <w:lvlJc w:val="left"/>
      <w:pPr>
        <w:tabs>
          <w:tab w:val="num" w:pos="360"/>
        </w:tabs>
        <w:ind w:left="360" w:hanging="360"/>
      </w:pPr>
      <w:rPr>
        <w:rFonts w:ascii="Symbol" w:hAnsi="Symbol" w:cs="Times New Roman"/>
      </w:rPr>
    </w:lvl>
  </w:abstractNum>
  <w:abstractNum w:abstractNumId="23" w15:restartNumberingAfterBreak="0">
    <w:nsid w:val="00000018"/>
    <w:multiLevelType w:val="singleLevel"/>
    <w:tmpl w:val="00000018"/>
    <w:name w:val="WW8Num23"/>
    <w:lvl w:ilvl="0">
      <w:start w:val="1"/>
      <w:numFmt w:val="bullet"/>
      <w:lvlText w:val=""/>
      <w:lvlJc w:val="left"/>
      <w:pPr>
        <w:tabs>
          <w:tab w:val="num" w:pos="360"/>
        </w:tabs>
        <w:ind w:left="360" w:hanging="360"/>
      </w:pPr>
      <w:rPr>
        <w:rFonts w:ascii="Symbol" w:hAnsi="Symbol"/>
      </w:rPr>
    </w:lvl>
  </w:abstractNum>
  <w:abstractNum w:abstractNumId="24" w15:restartNumberingAfterBreak="0">
    <w:nsid w:val="00000019"/>
    <w:multiLevelType w:val="singleLevel"/>
    <w:tmpl w:val="00000019"/>
    <w:name w:val="WW8Num24"/>
    <w:lvl w:ilvl="0">
      <w:start w:val="1"/>
      <w:numFmt w:val="bullet"/>
      <w:lvlText w:val=""/>
      <w:lvlJc w:val="left"/>
      <w:pPr>
        <w:tabs>
          <w:tab w:val="num" w:pos="360"/>
        </w:tabs>
        <w:ind w:left="360" w:hanging="360"/>
      </w:pPr>
      <w:rPr>
        <w:rFonts w:ascii="Symbol" w:hAnsi="Symbol"/>
      </w:rPr>
    </w:lvl>
  </w:abstractNum>
  <w:abstractNum w:abstractNumId="25" w15:restartNumberingAfterBreak="0">
    <w:nsid w:val="0000001A"/>
    <w:multiLevelType w:val="singleLevel"/>
    <w:tmpl w:val="0000001A"/>
    <w:name w:val="WW8Num25"/>
    <w:lvl w:ilvl="0">
      <w:start w:val="1"/>
      <w:numFmt w:val="bullet"/>
      <w:lvlText w:val=""/>
      <w:lvlJc w:val="left"/>
      <w:pPr>
        <w:tabs>
          <w:tab w:val="num" w:pos="1080"/>
        </w:tabs>
        <w:ind w:left="1080" w:hanging="360"/>
      </w:pPr>
      <w:rPr>
        <w:rFonts w:ascii="Wingdings" w:hAnsi="Wingdings"/>
      </w:rPr>
    </w:lvl>
  </w:abstractNum>
  <w:abstractNum w:abstractNumId="26" w15:restartNumberingAfterBreak="0">
    <w:nsid w:val="0000001B"/>
    <w:multiLevelType w:val="multilevel"/>
    <w:tmpl w:val="0000001B"/>
    <w:name w:val="WW8Num26"/>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7" w15:restartNumberingAfterBreak="0">
    <w:nsid w:val="0000001C"/>
    <w:multiLevelType w:val="singleLevel"/>
    <w:tmpl w:val="0000001C"/>
    <w:name w:val="WW8Num27"/>
    <w:lvl w:ilvl="0">
      <w:start w:val="1"/>
      <w:numFmt w:val="bullet"/>
      <w:lvlText w:val=""/>
      <w:lvlJc w:val="left"/>
      <w:pPr>
        <w:tabs>
          <w:tab w:val="num" w:pos="360"/>
        </w:tabs>
        <w:ind w:left="360" w:hanging="360"/>
      </w:pPr>
      <w:rPr>
        <w:rFonts w:ascii="Symbol" w:hAnsi="Symbol"/>
      </w:rPr>
    </w:lvl>
  </w:abstractNum>
  <w:abstractNum w:abstractNumId="28" w15:restartNumberingAfterBreak="0">
    <w:nsid w:val="0000001D"/>
    <w:multiLevelType w:val="multilevel"/>
    <w:tmpl w:val="0000001D"/>
    <w:name w:val="WW8Num2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0000001E"/>
    <w:multiLevelType w:val="singleLevel"/>
    <w:tmpl w:val="0000001E"/>
    <w:name w:val="WW8Num29"/>
    <w:lvl w:ilvl="0">
      <w:start w:val="1"/>
      <w:numFmt w:val="bullet"/>
      <w:lvlText w:val=""/>
      <w:lvlJc w:val="left"/>
      <w:pPr>
        <w:tabs>
          <w:tab w:val="num" w:pos="360"/>
        </w:tabs>
        <w:ind w:left="360" w:hanging="360"/>
      </w:pPr>
      <w:rPr>
        <w:rFonts w:ascii="Symbol" w:hAnsi="Symbol"/>
      </w:rPr>
    </w:lvl>
  </w:abstractNum>
  <w:abstractNum w:abstractNumId="30" w15:restartNumberingAfterBreak="0">
    <w:nsid w:val="0000001F"/>
    <w:multiLevelType w:val="singleLevel"/>
    <w:tmpl w:val="0000001F"/>
    <w:name w:val="WW8Num30"/>
    <w:lvl w:ilvl="0">
      <w:start w:val="1"/>
      <w:numFmt w:val="bullet"/>
      <w:lvlText w:val=""/>
      <w:lvlJc w:val="left"/>
      <w:pPr>
        <w:tabs>
          <w:tab w:val="num" w:pos="720"/>
        </w:tabs>
        <w:ind w:left="720" w:hanging="360"/>
      </w:pPr>
      <w:rPr>
        <w:rFonts w:ascii="Symbol" w:hAnsi="Symbol"/>
      </w:rPr>
    </w:lvl>
  </w:abstractNum>
  <w:abstractNum w:abstractNumId="31" w15:restartNumberingAfterBreak="0">
    <w:nsid w:val="00000020"/>
    <w:multiLevelType w:val="singleLevel"/>
    <w:tmpl w:val="00000020"/>
    <w:name w:val="WW8Num31"/>
    <w:lvl w:ilvl="0">
      <w:start w:val="1"/>
      <w:numFmt w:val="bullet"/>
      <w:lvlText w:val=""/>
      <w:lvlJc w:val="left"/>
      <w:pPr>
        <w:tabs>
          <w:tab w:val="num" w:pos="360"/>
        </w:tabs>
        <w:ind w:left="360" w:hanging="360"/>
      </w:pPr>
      <w:rPr>
        <w:rFonts w:ascii="Symbol" w:hAnsi="Symbol"/>
      </w:rPr>
    </w:lvl>
  </w:abstractNum>
  <w:abstractNum w:abstractNumId="32" w15:restartNumberingAfterBreak="0">
    <w:nsid w:val="00000021"/>
    <w:multiLevelType w:val="singleLevel"/>
    <w:tmpl w:val="00000021"/>
    <w:name w:val="WW8Num32"/>
    <w:lvl w:ilvl="0">
      <w:start w:val="1"/>
      <w:numFmt w:val="bullet"/>
      <w:lvlText w:val=""/>
      <w:lvlJc w:val="left"/>
      <w:pPr>
        <w:tabs>
          <w:tab w:val="num" w:pos="720"/>
        </w:tabs>
        <w:ind w:left="720" w:hanging="360"/>
      </w:pPr>
      <w:rPr>
        <w:rFonts w:ascii="Wingdings" w:hAnsi="Wingdings"/>
      </w:rPr>
    </w:lvl>
  </w:abstractNum>
  <w:abstractNum w:abstractNumId="33" w15:restartNumberingAfterBreak="0">
    <w:nsid w:val="00000022"/>
    <w:multiLevelType w:val="singleLevel"/>
    <w:tmpl w:val="00000022"/>
    <w:name w:val="WW8Num33"/>
    <w:lvl w:ilvl="0">
      <w:start w:val="1"/>
      <w:numFmt w:val="bullet"/>
      <w:lvlText w:val=""/>
      <w:lvlJc w:val="left"/>
      <w:pPr>
        <w:tabs>
          <w:tab w:val="num" w:pos="360"/>
        </w:tabs>
        <w:ind w:left="360" w:hanging="360"/>
      </w:pPr>
      <w:rPr>
        <w:rFonts w:ascii="Symbol" w:hAnsi="Symbol"/>
      </w:rPr>
    </w:lvl>
  </w:abstractNum>
  <w:abstractNum w:abstractNumId="34" w15:restartNumberingAfterBreak="0">
    <w:nsid w:val="00000023"/>
    <w:multiLevelType w:val="singleLevel"/>
    <w:tmpl w:val="00000023"/>
    <w:name w:val="WW8Num34"/>
    <w:lvl w:ilvl="0">
      <w:numFmt w:val="bullet"/>
      <w:lvlText w:val="-"/>
      <w:lvlJc w:val="left"/>
      <w:pPr>
        <w:tabs>
          <w:tab w:val="num" w:pos="360"/>
        </w:tabs>
        <w:ind w:left="360" w:hanging="360"/>
      </w:pPr>
      <w:rPr>
        <w:rFonts w:ascii="StarSymbol" w:hAnsi="StarSymbol"/>
      </w:rPr>
    </w:lvl>
  </w:abstractNum>
  <w:abstractNum w:abstractNumId="35" w15:restartNumberingAfterBreak="0">
    <w:nsid w:val="00000024"/>
    <w:multiLevelType w:val="singleLevel"/>
    <w:tmpl w:val="00000024"/>
    <w:name w:val="WW8Num35"/>
    <w:lvl w:ilvl="0">
      <w:numFmt w:val="bullet"/>
      <w:lvlText w:val=""/>
      <w:lvlJc w:val="left"/>
      <w:pPr>
        <w:tabs>
          <w:tab w:val="num" w:pos="360"/>
        </w:tabs>
        <w:ind w:left="360" w:hanging="360"/>
      </w:pPr>
      <w:rPr>
        <w:rFonts w:ascii="Symbol" w:hAnsi="Symbol"/>
      </w:rPr>
    </w:lvl>
  </w:abstractNum>
  <w:abstractNum w:abstractNumId="36" w15:restartNumberingAfterBreak="0">
    <w:nsid w:val="00655033"/>
    <w:multiLevelType w:val="hybridMultilevel"/>
    <w:tmpl w:val="0128AAF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032F6141"/>
    <w:multiLevelType w:val="hybridMultilevel"/>
    <w:tmpl w:val="2DA45BB2"/>
    <w:name w:val="WW8Num36"/>
    <w:lvl w:ilvl="0">
      <w:start w:val="1"/>
      <w:numFmt w:val="none"/>
      <w:lvlText w:val="3."/>
      <w:lvlJc w:val="left"/>
      <w:pPr>
        <w:tabs>
          <w:tab w:val="num" w:pos="360"/>
        </w:tabs>
        <w:ind w:left="360" w:hanging="360"/>
      </w:pPr>
      <w:rPr>
        <w:rFonts w:hint="default"/>
      </w:rPr>
    </w:lvl>
    <w:lvl w:ilvl="1">
      <w:start w:val="3"/>
      <w:numFmt w:val="decimal"/>
      <w:lvlText w:val="%2-"/>
      <w:lvlJc w:val="left"/>
      <w:pPr>
        <w:tabs>
          <w:tab w:val="num" w:pos="1440"/>
        </w:tabs>
        <w:ind w:left="1440" w:hanging="360"/>
      </w:pPr>
      <w:rPr>
        <w:rFonts w:hint="default"/>
      </w:rPr>
    </w:lvl>
    <w:lvl w:ilvl="2">
      <w:start w:val="3"/>
      <w:numFmt w:val="decimal"/>
      <w:lvlText w:val="%3."/>
      <w:lvlJc w:val="left"/>
      <w:pPr>
        <w:tabs>
          <w:tab w:val="num" w:pos="2340"/>
        </w:tabs>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8" w15:restartNumberingAfterBreak="0">
    <w:nsid w:val="048F07A6"/>
    <w:multiLevelType w:val="hybridMultilevel"/>
    <w:tmpl w:val="4308F5E8"/>
    <w:lvl w:ilvl="0" w:tplc="0000000D">
      <w:start w:val="1"/>
      <w:numFmt w:val="bullet"/>
      <w:lvlText w:val=""/>
      <w:lvlJc w:val="left"/>
      <w:pPr>
        <w:ind w:left="720" w:hanging="360"/>
      </w:pPr>
      <w:rPr>
        <w:rFonts w:ascii="Symbol" w:hAnsi="Symbol"/>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099954B0"/>
    <w:multiLevelType w:val="hybridMultilevel"/>
    <w:tmpl w:val="5876078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0BF26F5E"/>
    <w:multiLevelType w:val="hybridMultilevel"/>
    <w:tmpl w:val="27506A54"/>
    <w:lvl w:ilvl="0" w:tplc="04240001">
      <w:start w:val="1"/>
      <w:numFmt w:val="bullet"/>
      <w:lvlText w:val=""/>
      <w:lvlJc w:val="left"/>
      <w:pPr>
        <w:ind w:left="720" w:hanging="360"/>
      </w:pPr>
      <w:rPr>
        <w:rFonts w:ascii="Symbol" w:hAnsi="Symbol" w:hint="default"/>
      </w:rPr>
    </w:lvl>
    <w:lvl w:ilvl="1" w:tplc="535A3714">
      <w:numFmt w:val="bullet"/>
      <w:lvlText w:val="-"/>
      <w:lvlJc w:val="left"/>
      <w:pPr>
        <w:ind w:left="1800" w:hanging="720"/>
      </w:pPr>
      <w:rPr>
        <w:rFonts w:ascii="Calibri" w:eastAsia="Times New Roman" w:hAnsi="Calibri" w:cs="Arial" w:hint="default"/>
      </w:rPr>
    </w:lvl>
    <w:lvl w:ilvl="2" w:tplc="9BE2A652">
      <w:numFmt w:val="bullet"/>
      <w:lvlText w:val="•"/>
      <w:lvlJc w:val="left"/>
      <w:pPr>
        <w:ind w:left="2520" w:hanging="720"/>
      </w:pPr>
      <w:rPr>
        <w:rFonts w:ascii="Calibri" w:eastAsia="Times New Roman" w:hAnsi="Calibri" w:cs="Arial"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10B64547"/>
    <w:multiLevelType w:val="hybridMultilevel"/>
    <w:tmpl w:val="11C4F212"/>
    <w:lvl w:ilvl="0" w:tplc="60D43932">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14596035"/>
    <w:multiLevelType w:val="hybridMultilevel"/>
    <w:tmpl w:val="465A5EBE"/>
    <w:lvl w:ilvl="0" w:tplc="047C6FE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15:restartNumberingAfterBreak="0">
    <w:nsid w:val="14651378"/>
    <w:multiLevelType w:val="hybridMultilevel"/>
    <w:tmpl w:val="321CB3DC"/>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15:restartNumberingAfterBreak="0">
    <w:nsid w:val="19FF79CB"/>
    <w:multiLevelType w:val="hybridMultilevel"/>
    <w:tmpl w:val="4FC25E44"/>
    <w:lvl w:ilvl="0" w:tplc="0000000D">
      <w:start w:val="1"/>
      <w:numFmt w:val="bullet"/>
      <w:lvlText w:val=""/>
      <w:lvlJc w:val="left"/>
      <w:pPr>
        <w:ind w:left="720" w:hanging="360"/>
      </w:pPr>
      <w:rPr>
        <w:rFonts w:ascii="Symbol" w:hAnsi="Symbol"/>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15:restartNumberingAfterBreak="0">
    <w:nsid w:val="1A8E6966"/>
    <w:multiLevelType w:val="hybridMultilevel"/>
    <w:tmpl w:val="80D28B2C"/>
    <w:lvl w:ilvl="0" w:tplc="04240001">
      <w:start w:val="1"/>
      <w:numFmt w:val="bullet"/>
      <w:lvlText w:val=""/>
      <w:lvlJc w:val="left"/>
      <w:pPr>
        <w:ind w:left="720" w:hanging="360"/>
      </w:pPr>
      <w:rPr>
        <w:rFonts w:ascii="Symbol" w:hAnsi="Symbol" w:hint="default"/>
      </w:rPr>
    </w:lvl>
    <w:lvl w:ilvl="1" w:tplc="04240001">
      <w:start w:val="1"/>
      <w:numFmt w:val="bullet"/>
      <w:lvlText w:val=""/>
      <w:lvlJc w:val="left"/>
      <w:pPr>
        <w:ind w:left="1440" w:hanging="360"/>
      </w:pPr>
      <w:rPr>
        <w:rFonts w:ascii="Symbol" w:hAnsi="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15:restartNumberingAfterBreak="0">
    <w:nsid w:val="1BAC3B4D"/>
    <w:multiLevelType w:val="hybridMultilevel"/>
    <w:tmpl w:val="E754289C"/>
    <w:lvl w:ilvl="0" w:tplc="18BE86E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7" w15:restartNumberingAfterBreak="0">
    <w:nsid w:val="1E1676A3"/>
    <w:multiLevelType w:val="hybridMultilevel"/>
    <w:tmpl w:val="21E47E1C"/>
    <w:lvl w:ilvl="0" w:tplc="0000000D">
      <w:start w:val="1"/>
      <w:numFmt w:val="bullet"/>
      <w:lvlText w:val=""/>
      <w:lvlJc w:val="left"/>
      <w:pPr>
        <w:ind w:left="720" w:hanging="360"/>
      </w:pPr>
      <w:rPr>
        <w:rFonts w:ascii="Symbol" w:hAnsi="Symbol"/>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8" w15:restartNumberingAfterBreak="0">
    <w:nsid w:val="1F3617D8"/>
    <w:multiLevelType w:val="hybridMultilevel"/>
    <w:tmpl w:val="F9002DF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9" w15:restartNumberingAfterBreak="0">
    <w:nsid w:val="1F385917"/>
    <w:multiLevelType w:val="hybridMultilevel"/>
    <w:tmpl w:val="1AEC372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0" w15:restartNumberingAfterBreak="0">
    <w:nsid w:val="2064579B"/>
    <w:multiLevelType w:val="hybridMultilevel"/>
    <w:tmpl w:val="59CC513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1" w15:restartNumberingAfterBreak="0">
    <w:nsid w:val="241B6A93"/>
    <w:multiLevelType w:val="hybridMultilevel"/>
    <w:tmpl w:val="93604EFA"/>
    <w:lvl w:ilvl="0" w:tplc="40464C7A">
      <w:start w:val="1"/>
      <w:numFmt w:val="lowerLetter"/>
      <w:lvlText w:val="%1)"/>
      <w:lvlJc w:val="left"/>
      <w:pPr>
        <w:tabs>
          <w:tab w:val="num" w:pos="720"/>
        </w:tabs>
        <w:ind w:left="720" w:hanging="360"/>
      </w:pPr>
      <w:rPr>
        <w:rFonts w:ascii="Arial" w:hAnsi="Arial" w:cs="Times New Roman" w:hint="default"/>
        <w:sz w:val="2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2" w15:restartNumberingAfterBreak="0">
    <w:nsid w:val="2571289F"/>
    <w:multiLevelType w:val="hybridMultilevel"/>
    <w:tmpl w:val="43DA608C"/>
    <w:lvl w:ilvl="0" w:tplc="0000000D">
      <w:start w:val="1"/>
      <w:numFmt w:val="bullet"/>
      <w:lvlText w:val=""/>
      <w:lvlJc w:val="left"/>
      <w:pPr>
        <w:ind w:left="720" w:hanging="360"/>
      </w:pPr>
      <w:rPr>
        <w:rFonts w:ascii="Symbol" w:hAnsi="Symbol"/>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3" w15:restartNumberingAfterBreak="0">
    <w:nsid w:val="296F5332"/>
    <w:multiLevelType w:val="hybridMultilevel"/>
    <w:tmpl w:val="CDE20A54"/>
    <w:lvl w:ilvl="0" w:tplc="00000004">
      <w:start w:val="1"/>
      <w:numFmt w:val="bullet"/>
      <w:lvlText w:val=""/>
      <w:lvlJc w:val="left"/>
      <w:pPr>
        <w:ind w:left="1429" w:hanging="360"/>
      </w:pPr>
      <w:rPr>
        <w:rFonts w:ascii="Symbol" w:hAnsi="Symbol"/>
      </w:rPr>
    </w:lvl>
    <w:lvl w:ilvl="1" w:tplc="04240003" w:tentative="1">
      <w:start w:val="1"/>
      <w:numFmt w:val="bullet"/>
      <w:lvlText w:val="o"/>
      <w:lvlJc w:val="left"/>
      <w:pPr>
        <w:ind w:left="2149" w:hanging="360"/>
      </w:pPr>
      <w:rPr>
        <w:rFonts w:ascii="Courier New" w:hAnsi="Courier New" w:cs="Courier New" w:hint="default"/>
      </w:rPr>
    </w:lvl>
    <w:lvl w:ilvl="2" w:tplc="04240005" w:tentative="1">
      <w:start w:val="1"/>
      <w:numFmt w:val="bullet"/>
      <w:lvlText w:val=""/>
      <w:lvlJc w:val="left"/>
      <w:pPr>
        <w:ind w:left="2869" w:hanging="360"/>
      </w:pPr>
      <w:rPr>
        <w:rFonts w:ascii="Wingdings" w:hAnsi="Wingdings" w:hint="default"/>
      </w:rPr>
    </w:lvl>
    <w:lvl w:ilvl="3" w:tplc="04240001" w:tentative="1">
      <w:start w:val="1"/>
      <w:numFmt w:val="bullet"/>
      <w:lvlText w:val=""/>
      <w:lvlJc w:val="left"/>
      <w:pPr>
        <w:ind w:left="3589" w:hanging="360"/>
      </w:pPr>
      <w:rPr>
        <w:rFonts w:ascii="Symbol" w:hAnsi="Symbol" w:hint="default"/>
      </w:rPr>
    </w:lvl>
    <w:lvl w:ilvl="4" w:tplc="04240003" w:tentative="1">
      <w:start w:val="1"/>
      <w:numFmt w:val="bullet"/>
      <w:lvlText w:val="o"/>
      <w:lvlJc w:val="left"/>
      <w:pPr>
        <w:ind w:left="4309" w:hanging="360"/>
      </w:pPr>
      <w:rPr>
        <w:rFonts w:ascii="Courier New" w:hAnsi="Courier New" w:cs="Courier New" w:hint="default"/>
      </w:rPr>
    </w:lvl>
    <w:lvl w:ilvl="5" w:tplc="04240005" w:tentative="1">
      <w:start w:val="1"/>
      <w:numFmt w:val="bullet"/>
      <w:lvlText w:val=""/>
      <w:lvlJc w:val="left"/>
      <w:pPr>
        <w:ind w:left="5029" w:hanging="360"/>
      </w:pPr>
      <w:rPr>
        <w:rFonts w:ascii="Wingdings" w:hAnsi="Wingdings" w:hint="default"/>
      </w:rPr>
    </w:lvl>
    <w:lvl w:ilvl="6" w:tplc="04240001" w:tentative="1">
      <w:start w:val="1"/>
      <w:numFmt w:val="bullet"/>
      <w:lvlText w:val=""/>
      <w:lvlJc w:val="left"/>
      <w:pPr>
        <w:ind w:left="5749" w:hanging="360"/>
      </w:pPr>
      <w:rPr>
        <w:rFonts w:ascii="Symbol" w:hAnsi="Symbol" w:hint="default"/>
      </w:rPr>
    </w:lvl>
    <w:lvl w:ilvl="7" w:tplc="04240003" w:tentative="1">
      <w:start w:val="1"/>
      <w:numFmt w:val="bullet"/>
      <w:lvlText w:val="o"/>
      <w:lvlJc w:val="left"/>
      <w:pPr>
        <w:ind w:left="6469" w:hanging="360"/>
      </w:pPr>
      <w:rPr>
        <w:rFonts w:ascii="Courier New" w:hAnsi="Courier New" w:cs="Courier New" w:hint="default"/>
      </w:rPr>
    </w:lvl>
    <w:lvl w:ilvl="8" w:tplc="04240005" w:tentative="1">
      <w:start w:val="1"/>
      <w:numFmt w:val="bullet"/>
      <w:lvlText w:val=""/>
      <w:lvlJc w:val="left"/>
      <w:pPr>
        <w:ind w:left="7189" w:hanging="360"/>
      </w:pPr>
      <w:rPr>
        <w:rFonts w:ascii="Wingdings" w:hAnsi="Wingdings" w:hint="default"/>
      </w:rPr>
    </w:lvl>
  </w:abstractNum>
  <w:abstractNum w:abstractNumId="54" w15:restartNumberingAfterBreak="0">
    <w:nsid w:val="2D832852"/>
    <w:multiLevelType w:val="hybridMultilevel"/>
    <w:tmpl w:val="01987BAC"/>
    <w:lvl w:ilvl="0" w:tplc="00000015">
      <w:start w:val="2"/>
      <w:numFmt w:val="bullet"/>
      <w:lvlText w:val="-"/>
      <w:lvlJc w:val="left"/>
      <w:pPr>
        <w:ind w:left="720" w:hanging="360"/>
      </w:pPr>
      <w:rPr>
        <w:rFonts w:ascii="Times New Roman" w:hAnsi="Times New Roman"/>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5" w15:restartNumberingAfterBreak="0">
    <w:nsid w:val="2DE325BD"/>
    <w:multiLevelType w:val="hybridMultilevel"/>
    <w:tmpl w:val="062AE92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6" w15:restartNumberingAfterBreak="0">
    <w:nsid w:val="333235BF"/>
    <w:multiLevelType w:val="hybridMultilevel"/>
    <w:tmpl w:val="41BA1204"/>
    <w:lvl w:ilvl="0" w:tplc="04240001">
      <w:start w:val="1"/>
      <w:numFmt w:val="bullet"/>
      <w:lvlText w:val=""/>
      <w:lvlJc w:val="left"/>
      <w:pPr>
        <w:ind w:left="720" w:hanging="360"/>
      </w:pPr>
      <w:rPr>
        <w:rFonts w:ascii="Symbol" w:hAnsi="Symbol" w:hint="default"/>
      </w:rPr>
    </w:lvl>
    <w:lvl w:ilvl="1" w:tplc="04240001">
      <w:start w:val="1"/>
      <w:numFmt w:val="bullet"/>
      <w:lvlText w:val=""/>
      <w:lvlJc w:val="left"/>
      <w:pPr>
        <w:ind w:left="1440" w:hanging="360"/>
      </w:pPr>
      <w:rPr>
        <w:rFonts w:ascii="Symbol" w:hAnsi="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7" w15:restartNumberingAfterBreak="0">
    <w:nsid w:val="337377F6"/>
    <w:multiLevelType w:val="multilevel"/>
    <w:tmpl w:val="346EB970"/>
    <w:styleLink w:val="Headings"/>
    <w:lvl w:ilvl="0">
      <w:start w:val="1"/>
      <w:numFmt w:val="none"/>
      <w:lvlText w:val="%1"/>
      <w:lvlJc w:val="left"/>
      <w:pPr>
        <w:tabs>
          <w:tab w:val="num" w:pos="0"/>
        </w:tabs>
        <w:ind w:left="0" w:firstLine="0"/>
      </w:pPr>
      <w:rPr>
        <w:rFonts w:hint="default"/>
      </w:rPr>
    </w:lvl>
    <w:lvl w:ilvl="1">
      <w:start w:val="1"/>
      <w:numFmt w:val="none"/>
      <w:lvlRestart w:val="0"/>
      <w:lvlText w:val="%2"/>
      <w:lvlJc w:val="left"/>
      <w:pPr>
        <w:tabs>
          <w:tab w:val="num" w:pos="0"/>
        </w:tabs>
        <w:ind w:left="0" w:firstLine="0"/>
      </w:pPr>
      <w:rPr>
        <w:rFonts w:hint="default"/>
      </w:rPr>
    </w:lvl>
    <w:lvl w:ilvl="2">
      <w:start w:val="1"/>
      <w:numFmt w:val="none"/>
      <w:lvlRestart w:val="0"/>
      <w:lvlText w:val=""/>
      <w:lvlJc w:val="left"/>
      <w:pPr>
        <w:tabs>
          <w:tab w:val="num" w:pos="0"/>
        </w:tabs>
        <w:ind w:left="0" w:firstLine="0"/>
      </w:pPr>
      <w:rPr>
        <w:rFonts w:hint="default"/>
      </w:rPr>
    </w:lvl>
    <w:lvl w:ilvl="3">
      <w:start w:val="1"/>
      <w:numFmt w:val="none"/>
      <w:lvlRestart w:val="0"/>
      <w:lvlText w:val=""/>
      <w:lvlJc w:val="left"/>
      <w:pPr>
        <w:tabs>
          <w:tab w:val="num" w:pos="0"/>
        </w:tabs>
        <w:ind w:left="0" w:firstLine="0"/>
      </w:pPr>
      <w:rPr>
        <w:rFonts w:hint="default"/>
      </w:rPr>
    </w:lvl>
    <w:lvl w:ilvl="4">
      <w:start w:val="1"/>
      <w:numFmt w:val="none"/>
      <w:lvlRestart w:val="0"/>
      <w:lvlText w:val=""/>
      <w:lvlJc w:val="left"/>
      <w:pPr>
        <w:tabs>
          <w:tab w:val="num" w:pos="0"/>
        </w:tabs>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tabs>
          <w:tab w:val="num" w:pos="0"/>
        </w:tabs>
        <w:ind w:left="0" w:firstLine="0"/>
      </w:pPr>
      <w:rPr>
        <w:rFonts w:hint="default"/>
      </w:rPr>
    </w:lvl>
    <w:lvl w:ilvl="7">
      <w:start w:val="1"/>
      <w:numFmt w:val="none"/>
      <w:lvlRestart w:val="0"/>
      <w:lvlText w:val=""/>
      <w:lvlJc w:val="left"/>
      <w:pPr>
        <w:tabs>
          <w:tab w:val="num" w:pos="0"/>
        </w:tabs>
        <w:ind w:left="0" w:firstLine="0"/>
      </w:pPr>
      <w:rPr>
        <w:rFonts w:hint="default"/>
      </w:rPr>
    </w:lvl>
    <w:lvl w:ilvl="8">
      <w:start w:val="1"/>
      <w:numFmt w:val="none"/>
      <w:lvlRestart w:val="0"/>
      <w:lvlText w:val=""/>
      <w:lvlJc w:val="left"/>
      <w:pPr>
        <w:tabs>
          <w:tab w:val="num" w:pos="0"/>
        </w:tabs>
        <w:ind w:left="0" w:firstLine="0"/>
      </w:pPr>
      <w:rPr>
        <w:rFonts w:hint="default"/>
      </w:rPr>
    </w:lvl>
  </w:abstractNum>
  <w:abstractNum w:abstractNumId="58" w15:restartNumberingAfterBreak="0">
    <w:nsid w:val="34BF41D6"/>
    <w:multiLevelType w:val="hybridMultilevel"/>
    <w:tmpl w:val="FEE2B88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9" w15:restartNumberingAfterBreak="0">
    <w:nsid w:val="382A5D52"/>
    <w:multiLevelType w:val="hybridMultilevel"/>
    <w:tmpl w:val="A7247ED4"/>
    <w:lvl w:ilvl="0" w:tplc="04240001">
      <w:start w:val="1"/>
      <w:numFmt w:val="bullet"/>
      <w:lvlText w:val=""/>
      <w:lvlJc w:val="left"/>
      <w:pPr>
        <w:ind w:left="720" w:hanging="360"/>
      </w:pPr>
      <w:rPr>
        <w:rFonts w:ascii="Symbol" w:hAnsi="Symbol" w:hint="default"/>
      </w:rPr>
    </w:lvl>
    <w:lvl w:ilvl="1" w:tplc="04240001">
      <w:start w:val="1"/>
      <w:numFmt w:val="bullet"/>
      <w:lvlText w:val=""/>
      <w:lvlJc w:val="left"/>
      <w:pPr>
        <w:ind w:left="1440" w:hanging="360"/>
      </w:pPr>
      <w:rPr>
        <w:rFonts w:ascii="Symbol" w:hAnsi="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0" w15:restartNumberingAfterBreak="0">
    <w:nsid w:val="3A244241"/>
    <w:multiLevelType w:val="hybridMultilevel"/>
    <w:tmpl w:val="EDF43D16"/>
    <w:lvl w:ilvl="0" w:tplc="60D43932">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1" w15:restartNumberingAfterBreak="0">
    <w:nsid w:val="3D511DE6"/>
    <w:multiLevelType w:val="hybridMultilevel"/>
    <w:tmpl w:val="62D4E6C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2" w15:restartNumberingAfterBreak="0">
    <w:nsid w:val="3E46517D"/>
    <w:multiLevelType w:val="hybridMultilevel"/>
    <w:tmpl w:val="E5C69DAC"/>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3" w15:restartNumberingAfterBreak="0">
    <w:nsid w:val="3E725300"/>
    <w:multiLevelType w:val="hybridMultilevel"/>
    <w:tmpl w:val="ECCA9662"/>
    <w:lvl w:ilvl="0" w:tplc="04240001">
      <w:start w:val="1"/>
      <w:numFmt w:val="bullet"/>
      <w:lvlText w:val=""/>
      <w:lvlJc w:val="left"/>
      <w:pPr>
        <w:ind w:left="720" w:hanging="360"/>
      </w:pPr>
      <w:rPr>
        <w:rFonts w:ascii="Symbol" w:hAnsi="Symbol" w:hint="default"/>
      </w:rPr>
    </w:lvl>
    <w:lvl w:ilvl="1" w:tplc="535A3714">
      <w:numFmt w:val="bullet"/>
      <w:lvlText w:val="-"/>
      <w:lvlJc w:val="left"/>
      <w:pPr>
        <w:ind w:left="1800" w:hanging="720"/>
      </w:pPr>
      <w:rPr>
        <w:rFonts w:ascii="Calibri" w:eastAsia="Times New Roman" w:hAnsi="Calibri" w:cs="Arial" w:hint="default"/>
      </w:rPr>
    </w:lvl>
    <w:lvl w:ilvl="2" w:tplc="04240001">
      <w:start w:val="1"/>
      <w:numFmt w:val="bullet"/>
      <w:lvlText w:val=""/>
      <w:lvlJc w:val="left"/>
      <w:pPr>
        <w:ind w:left="2520" w:hanging="720"/>
      </w:pPr>
      <w:rPr>
        <w:rFonts w:ascii="Symbol" w:hAnsi="Symbol"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4" w15:restartNumberingAfterBreak="0">
    <w:nsid w:val="413D751B"/>
    <w:multiLevelType w:val="hybridMultilevel"/>
    <w:tmpl w:val="358A75AE"/>
    <w:lvl w:ilvl="0" w:tplc="60D43932">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F">
      <w:start w:val="1"/>
      <w:numFmt w:val="decimal"/>
      <w:lvlText w:val="%4."/>
      <w:lvlJc w:val="left"/>
      <w:pPr>
        <w:ind w:left="2880" w:hanging="360"/>
      </w:pPr>
      <w:rPr>
        <w:rFonts w:hint="default"/>
      </w:rPr>
    </w:lvl>
    <w:lvl w:ilvl="4" w:tplc="04240003">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5" w15:restartNumberingAfterBreak="0">
    <w:nsid w:val="422E19B6"/>
    <w:multiLevelType w:val="hybridMultilevel"/>
    <w:tmpl w:val="7E5AC9BC"/>
    <w:lvl w:ilvl="0" w:tplc="01160714">
      <w:start w:val="1"/>
      <w:numFmt w:val="none"/>
      <w:lvlText w:val="1."/>
      <w:lvlJc w:val="left"/>
      <w:pPr>
        <w:tabs>
          <w:tab w:val="num" w:pos="360"/>
        </w:tabs>
        <w:ind w:left="360" w:hanging="360"/>
      </w:pPr>
      <w:rPr>
        <w:rFonts w:hint="default"/>
      </w:rPr>
    </w:lvl>
    <w:lvl w:ilvl="1" w:tplc="096E2A8A">
      <w:start w:val="1"/>
      <w:numFmt w:val="decimal"/>
      <w:lvlText w:val="%2."/>
      <w:lvlJc w:val="left"/>
      <w:pPr>
        <w:tabs>
          <w:tab w:val="num" w:pos="1440"/>
        </w:tabs>
        <w:ind w:left="1440" w:hanging="360"/>
      </w:pPr>
      <w:rPr>
        <w:rFonts w:hint="default"/>
      </w:rPr>
    </w:lvl>
    <w:lvl w:ilvl="2" w:tplc="7F88E3A6">
      <w:start w:val="6"/>
      <w:numFmt w:val="lowerLetter"/>
      <w:lvlText w:val="%3)"/>
      <w:lvlJc w:val="left"/>
      <w:pPr>
        <w:tabs>
          <w:tab w:val="num" w:pos="2340"/>
        </w:tabs>
        <w:ind w:left="2340" w:hanging="360"/>
      </w:pPr>
      <w:rPr>
        <w:rFonts w:hint="default"/>
      </w:rPr>
    </w:lvl>
    <w:lvl w:ilvl="3" w:tplc="625830A4">
      <w:start w:val="1"/>
      <w:numFmt w:val="lowerLetter"/>
      <w:lvlText w:val="(%4)"/>
      <w:lvlJc w:val="left"/>
      <w:pPr>
        <w:ind w:left="3240" w:hanging="720"/>
      </w:pPr>
      <w:rPr>
        <w:rFonts w:hint="default"/>
      </w:rPr>
    </w:lvl>
    <w:lvl w:ilvl="4" w:tplc="D4320CF4">
      <w:start w:val="1"/>
      <w:numFmt w:val="bullet"/>
      <w:lvlText w:val="•"/>
      <w:lvlJc w:val="left"/>
      <w:pPr>
        <w:ind w:left="3600" w:hanging="360"/>
      </w:pPr>
      <w:rPr>
        <w:rFonts w:ascii="Calibri" w:eastAsia="Times New Roman" w:hAnsi="Calibri" w:cs="Arial" w:hint="default"/>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6" w15:restartNumberingAfterBreak="0">
    <w:nsid w:val="451337FE"/>
    <w:multiLevelType w:val="hybridMultilevel"/>
    <w:tmpl w:val="2424C1D2"/>
    <w:lvl w:ilvl="0" w:tplc="B9CAF614">
      <w:numFmt w:val="bullet"/>
      <w:lvlText w:val="-"/>
      <w:lvlJc w:val="left"/>
      <w:pPr>
        <w:ind w:left="1080" w:hanging="720"/>
      </w:pPr>
      <w:rPr>
        <w:rFonts w:ascii="Calibri" w:eastAsia="Times New Roman" w:hAnsi="Calibri"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7" w15:restartNumberingAfterBreak="0">
    <w:nsid w:val="485B1AEA"/>
    <w:multiLevelType w:val="hybridMultilevel"/>
    <w:tmpl w:val="7D70D252"/>
    <w:lvl w:ilvl="0" w:tplc="04240001">
      <w:start w:val="1"/>
      <w:numFmt w:val="bullet"/>
      <w:lvlText w:val=""/>
      <w:lvlJc w:val="left"/>
      <w:pPr>
        <w:ind w:left="720" w:hanging="360"/>
      </w:pPr>
      <w:rPr>
        <w:rFonts w:ascii="Symbol" w:hAnsi="Symbol" w:hint="default"/>
      </w:rPr>
    </w:lvl>
    <w:lvl w:ilvl="1" w:tplc="04240001">
      <w:start w:val="1"/>
      <w:numFmt w:val="bullet"/>
      <w:lvlText w:val=""/>
      <w:lvlJc w:val="left"/>
      <w:pPr>
        <w:ind w:left="1440" w:hanging="360"/>
      </w:pPr>
      <w:rPr>
        <w:rFonts w:ascii="Symbol" w:hAnsi="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8" w15:restartNumberingAfterBreak="0">
    <w:nsid w:val="48A058A5"/>
    <w:multiLevelType w:val="hybridMultilevel"/>
    <w:tmpl w:val="3A2063CA"/>
    <w:lvl w:ilvl="0" w:tplc="04240001">
      <w:start w:val="1"/>
      <w:numFmt w:val="bullet"/>
      <w:lvlText w:val=""/>
      <w:lvlJc w:val="left"/>
      <w:pPr>
        <w:ind w:left="720" w:hanging="360"/>
      </w:pPr>
      <w:rPr>
        <w:rFonts w:ascii="Symbol" w:hAnsi="Symbol" w:hint="default"/>
      </w:rPr>
    </w:lvl>
    <w:lvl w:ilvl="1" w:tplc="98522244">
      <w:numFmt w:val="bullet"/>
      <w:lvlText w:val="-"/>
      <w:lvlJc w:val="left"/>
      <w:pPr>
        <w:ind w:left="1440" w:hanging="360"/>
      </w:pPr>
      <w:rPr>
        <w:rFonts w:ascii="Calibri" w:eastAsia="Times New Roman" w:hAnsi="Calibri"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9" w15:restartNumberingAfterBreak="0">
    <w:nsid w:val="4ADB0A4D"/>
    <w:multiLevelType w:val="hybridMultilevel"/>
    <w:tmpl w:val="A2E6BE12"/>
    <w:lvl w:ilvl="0" w:tplc="0000000D">
      <w:start w:val="1"/>
      <w:numFmt w:val="bullet"/>
      <w:lvlText w:val=""/>
      <w:lvlJc w:val="left"/>
      <w:pPr>
        <w:tabs>
          <w:tab w:val="num" w:pos="1305"/>
        </w:tabs>
        <w:ind w:left="1305" w:hanging="360"/>
      </w:pPr>
      <w:rPr>
        <w:rFonts w:ascii="Symbol" w:hAnsi="Symbol"/>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0" w15:restartNumberingAfterBreak="0">
    <w:nsid w:val="4F496238"/>
    <w:multiLevelType w:val="hybridMultilevel"/>
    <w:tmpl w:val="B23E8F4E"/>
    <w:lvl w:ilvl="0" w:tplc="00000015">
      <w:start w:val="2"/>
      <w:numFmt w:val="bullet"/>
      <w:lvlText w:val="-"/>
      <w:lvlJc w:val="left"/>
      <w:pPr>
        <w:tabs>
          <w:tab w:val="num" w:pos="1305"/>
        </w:tabs>
        <w:ind w:left="1305" w:hanging="360"/>
      </w:pPr>
      <w:rPr>
        <w:rFonts w:ascii="Times New Roman" w:hAnsi="Times New Roman"/>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1" w15:restartNumberingAfterBreak="0">
    <w:nsid w:val="58DD4EAB"/>
    <w:multiLevelType w:val="hybridMultilevel"/>
    <w:tmpl w:val="8774E3A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2" w15:restartNumberingAfterBreak="0">
    <w:nsid w:val="622E47B8"/>
    <w:multiLevelType w:val="hybridMultilevel"/>
    <w:tmpl w:val="66007BD2"/>
    <w:lvl w:ilvl="0" w:tplc="00000015">
      <w:start w:val="2"/>
      <w:numFmt w:val="bullet"/>
      <w:lvlText w:val="-"/>
      <w:lvlJc w:val="left"/>
      <w:pPr>
        <w:ind w:left="720" w:hanging="360"/>
      </w:pPr>
      <w:rPr>
        <w:rFonts w:ascii="Times New Roman" w:hAnsi="Times New Roman"/>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3" w15:restartNumberingAfterBreak="0">
    <w:nsid w:val="67C11415"/>
    <w:multiLevelType w:val="hybridMultilevel"/>
    <w:tmpl w:val="1958895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4" w15:restartNumberingAfterBreak="0">
    <w:nsid w:val="6BEF6FB1"/>
    <w:multiLevelType w:val="hybridMultilevel"/>
    <w:tmpl w:val="6A5483A6"/>
    <w:lvl w:ilvl="0" w:tplc="04240001">
      <w:numFmt w:val="bullet"/>
      <w:lvlText w:val="-"/>
      <w:lvlJc w:val="left"/>
      <w:pPr>
        <w:ind w:left="720" w:hanging="360"/>
      </w:pPr>
      <w:rPr>
        <w:rFonts w:ascii="Verdana" w:eastAsia="MS Reference Specialty" w:hAnsi="Verdana" w:cs="MS Reference Specialty"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5" w15:restartNumberingAfterBreak="0">
    <w:nsid w:val="72F32FD7"/>
    <w:multiLevelType w:val="hybridMultilevel"/>
    <w:tmpl w:val="FA5C3C26"/>
    <w:lvl w:ilvl="0" w:tplc="60D43932">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F">
      <w:start w:val="1"/>
      <w:numFmt w:val="decimal"/>
      <w:lvlText w:val="%4."/>
      <w:lvlJc w:val="left"/>
      <w:pPr>
        <w:ind w:left="2880" w:hanging="360"/>
      </w:pPr>
      <w:rPr>
        <w:rFonts w:hint="default"/>
      </w:rPr>
    </w:lvl>
    <w:lvl w:ilvl="4" w:tplc="60D43932">
      <w:start w:val="1"/>
      <w:numFmt w:val="bullet"/>
      <w:lvlText w:val="-"/>
      <w:lvlJc w:val="left"/>
      <w:pPr>
        <w:ind w:left="3600" w:hanging="360"/>
      </w:pPr>
      <w:rPr>
        <w:rFonts w:ascii="Times New Roman" w:eastAsia="Times New Roman" w:hAnsi="Times New Roman" w:cs="Times New Roman"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6" w15:restartNumberingAfterBreak="0">
    <w:nsid w:val="780D6397"/>
    <w:multiLevelType w:val="hybridMultilevel"/>
    <w:tmpl w:val="B582C464"/>
    <w:lvl w:ilvl="0" w:tplc="0000000D">
      <w:start w:val="1"/>
      <w:numFmt w:val="bullet"/>
      <w:lvlText w:val=""/>
      <w:lvlJc w:val="left"/>
      <w:pPr>
        <w:ind w:left="720" w:hanging="360"/>
      </w:pPr>
      <w:rPr>
        <w:rFonts w:ascii="Symbol" w:hAnsi="Symbol"/>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7" w15:restartNumberingAfterBreak="0">
    <w:nsid w:val="7C797A39"/>
    <w:multiLevelType w:val="hybridMultilevel"/>
    <w:tmpl w:val="88408C1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1">
      <w:start w:val="1"/>
      <w:numFmt w:val="bullet"/>
      <w:lvlText w:val=""/>
      <w:lvlJc w:val="left"/>
      <w:pPr>
        <w:ind w:left="2160" w:hanging="360"/>
      </w:pPr>
      <w:rPr>
        <w:rFonts w:ascii="Symbol" w:hAnsi="Symbol"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17"/>
  </w:num>
  <w:num w:numId="3">
    <w:abstractNumId w:val="18"/>
  </w:num>
  <w:num w:numId="4">
    <w:abstractNumId w:val="20"/>
  </w:num>
  <w:num w:numId="5">
    <w:abstractNumId w:val="25"/>
  </w:num>
  <w:num w:numId="6">
    <w:abstractNumId w:val="34"/>
  </w:num>
  <w:num w:numId="7">
    <w:abstractNumId w:val="74"/>
  </w:num>
  <w:num w:numId="8">
    <w:abstractNumId w:val="0"/>
  </w:num>
  <w:num w:numId="9">
    <w:abstractNumId w:val="73"/>
  </w:num>
  <w:num w:numId="10">
    <w:abstractNumId w:val="50"/>
  </w:num>
  <w:num w:numId="11">
    <w:abstractNumId w:val="53"/>
  </w:num>
  <w:num w:numId="12">
    <w:abstractNumId w:val="36"/>
  </w:num>
  <w:num w:numId="13">
    <w:abstractNumId w:val="68"/>
  </w:num>
  <w:num w:numId="14">
    <w:abstractNumId w:val="39"/>
  </w:num>
  <w:num w:numId="15">
    <w:abstractNumId w:val="40"/>
  </w:num>
  <w:num w:numId="16">
    <w:abstractNumId w:val="67"/>
  </w:num>
  <w:num w:numId="17">
    <w:abstractNumId w:val="45"/>
  </w:num>
  <w:num w:numId="18">
    <w:abstractNumId w:val="57"/>
  </w:num>
  <w:num w:numId="19">
    <w:abstractNumId w:val="63"/>
  </w:num>
  <w:num w:numId="20">
    <w:abstractNumId w:val="77"/>
  </w:num>
  <w:num w:numId="21">
    <w:abstractNumId w:val="65"/>
  </w:num>
  <w:num w:numId="22">
    <w:abstractNumId w:val="51"/>
  </w:num>
  <w:num w:numId="23">
    <w:abstractNumId w:val="38"/>
  </w:num>
  <w:num w:numId="24">
    <w:abstractNumId w:val="47"/>
  </w:num>
  <w:num w:numId="25">
    <w:abstractNumId w:val="76"/>
  </w:num>
  <w:num w:numId="26">
    <w:abstractNumId w:val="44"/>
  </w:num>
  <w:num w:numId="27">
    <w:abstractNumId w:val="52"/>
  </w:num>
  <w:num w:numId="28">
    <w:abstractNumId w:val="69"/>
  </w:num>
  <w:num w:numId="29">
    <w:abstractNumId w:val="70"/>
  </w:num>
  <w:num w:numId="30">
    <w:abstractNumId w:val="72"/>
  </w:num>
  <w:num w:numId="31">
    <w:abstractNumId w:val="46"/>
  </w:num>
  <w:num w:numId="32">
    <w:abstractNumId w:val="54"/>
  </w:num>
  <w:num w:numId="33">
    <w:abstractNumId w:val="49"/>
  </w:num>
  <w:num w:numId="34">
    <w:abstractNumId w:val="61"/>
  </w:num>
  <w:num w:numId="35">
    <w:abstractNumId w:val="55"/>
  </w:num>
  <w:num w:numId="36">
    <w:abstractNumId w:val="62"/>
  </w:num>
  <w:num w:numId="37">
    <w:abstractNumId w:val="59"/>
  </w:num>
  <w:num w:numId="38">
    <w:abstractNumId w:val="48"/>
  </w:num>
  <w:num w:numId="39">
    <w:abstractNumId w:val="71"/>
  </w:num>
  <w:num w:numId="40">
    <w:abstractNumId w:val="66"/>
  </w:num>
  <w:num w:numId="41">
    <w:abstractNumId w:val="43"/>
  </w:num>
  <w:num w:numId="42">
    <w:abstractNumId w:val="56"/>
  </w:num>
  <w:num w:numId="43">
    <w:abstractNumId w:val="58"/>
  </w:num>
  <w:num w:numId="44">
    <w:abstractNumId w:val="41"/>
  </w:num>
  <w:num w:numId="45">
    <w:abstractNumId w:val="42"/>
  </w:num>
  <w:num w:numId="46">
    <w:abstractNumId w:val="64"/>
  </w:num>
  <w:num w:numId="47">
    <w:abstractNumId w:val="75"/>
  </w:num>
  <w:num w:numId="48">
    <w:abstractNumId w:val="6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A18"/>
    <w:rsid w:val="00005291"/>
    <w:rsid w:val="000065F1"/>
    <w:rsid w:val="000070B6"/>
    <w:rsid w:val="00010348"/>
    <w:rsid w:val="0001039F"/>
    <w:rsid w:val="00011219"/>
    <w:rsid w:val="00011636"/>
    <w:rsid w:val="0001492B"/>
    <w:rsid w:val="000164E0"/>
    <w:rsid w:val="00017407"/>
    <w:rsid w:val="000177D2"/>
    <w:rsid w:val="00022421"/>
    <w:rsid w:val="00023F51"/>
    <w:rsid w:val="00024A33"/>
    <w:rsid w:val="00027FA0"/>
    <w:rsid w:val="00033A93"/>
    <w:rsid w:val="000344E5"/>
    <w:rsid w:val="00034928"/>
    <w:rsid w:val="000357F1"/>
    <w:rsid w:val="0004158B"/>
    <w:rsid w:val="00045606"/>
    <w:rsid w:val="00046675"/>
    <w:rsid w:val="000510BE"/>
    <w:rsid w:val="000517B5"/>
    <w:rsid w:val="00052A69"/>
    <w:rsid w:val="00053DAC"/>
    <w:rsid w:val="00054446"/>
    <w:rsid w:val="00055BE6"/>
    <w:rsid w:val="00056542"/>
    <w:rsid w:val="0005753B"/>
    <w:rsid w:val="00070578"/>
    <w:rsid w:val="000764E7"/>
    <w:rsid w:val="000829D9"/>
    <w:rsid w:val="00090736"/>
    <w:rsid w:val="000A054D"/>
    <w:rsid w:val="000A21B2"/>
    <w:rsid w:val="000A68E8"/>
    <w:rsid w:val="000B2DD2"/>
    <w:rsid w:val="000B4DFC"/>
    <w:rsid w:val="000C0C29"/>
    <w:rsid w:val="000C3916"/>
    <w:rsid w:val="000C523E"/>
    <w:rsid w:val="000C5547"/>
    <w:rsid w:val="000D3F69"/>
    <w:rsid w:val="000D4C4C"/>
    <w:rsid w:val="000D7200"/>
    <w:rsid w:val="000E0679"/>
    <w:rsid w:val="000E5E60"/>
    <w:rsid w:val="000E66B8"/>
    <w:rsid w:val="000F409E"/>
    <w:rsid w:val="0010173F"/>
    <w:rsid w:val="001076C0"/>
    <w:rsid w:val="00111158"/>
    <w:rsid w:val="00114245"/>
    <w:rsid w:val="00116BC2"/>
    <w:rsid w:val="00132809"/>
    <w:rsid w:val="001355F7"/>
    <w:rsid w:val="00140DEA"/>
    <w:rsid w:val="001441C8"/>
    <w:rsid w:val="00147FEA"/>
    <w:rsid w:val="001500B8"/>
    <w:rsid w:val="001508B5"/>
    <w:rsid w:val="00154046"/>
    <w:rsid w:val="00154140"/>
    <w:rsid w:val="00154291"/>
    <w:rsid w:val="00161FF2"/>
    <w:rsid w:val="001717E5"/>
    <w:rsid w:val="001765FC"/>
    <w:rsid w:val="00182047"/>
    <w:rsid w:val="001849EA"/>
    <w:rsid w:val="00196B8E"/>
    <w:rsid w:val="001A0C09"/>
    <w:rsid w:val="001A17CA"/>
    <w:rsid w:val="001A60AC"/>
    <w:rsid w:val="001B342F"/>
    <w:rsid w:val="001B7AA7"/>
    <w:rsid w:val="001C2B0D"/>
    <w:rsid w:val="001C4F03"/>
    <w:rsid w:val="001C627D"/>
    <w:rsid w:val="001C704A"/>
    <w:rsid w:val="001D5BC6"/>
    <w:rsid w:val="001D5D1B"/>
    <w:rsid w:val="001D6F3B"/>
    <w:rsid w:val="001E4F66"/>
    <w:rsid w:val="001E5751"/>
    <w:rsid w:val="00203EC8"/>
    <w:rsid w:val="00220831"/>
    <w:rsid w:val="00221F80"/>
    <w:rsid w:val="00230C5C"/>
    <w:rsid w:val="00231731"/>
    <w:rsid w:val="00240739"/>
    <w:rsid w:val="00241056"/>
    <w:rsid w:val="00243966"/>
    <w:rsid w:val="00245AD8"/>
    <w:rsid w:val="0024793A"/>
    <w:rsid w:val="00247C76"/>
    <w:rsid w:val="002529D1"/>
    <w:rsid w:val="00252B59"/>
    <w:rsid w:val="00252D7D"/>
    <w:rsid w:val="0025536A"/>
    <w:rsid w:val="00256D19"/>
    <w:rsid w:val="00262793"/>
    <w:rsid w:val="00264078"/>
    <w:rsid w:val="00265DA8"/>
    <w:rsid w:val="00275B90"/>
    <w:rsid w:val="00284641"/>
    <w:rsid w:val="00285911"/>
    <w:rsid w:val="00291153"/>
    <w:rsid w:val="00294383"/>
    <w:rsid w:val="002A1D87"/>
    <w:rsid w:val="002A3427"/>
    <w:rsid w:val="002A3A77"/>
    <w:rsid w:val="002B1933"/>
    <w:rsid w:val="002C14A4"/>
    <w:rsid w:val="002C1F96"/>
    <w:rsid w:val="002C4AAD"/>
    <w:rsid w:val="002D143C"/>
    <w:rsid w:val="002D47A0"/>
    <w:rsid w:val="002E1FE7"/>
    <w:rsid w:val="002F1CB0"/>
    <w:rsid w:val="002F3F7E"/>
    <w:rsid w:val="003009D3"/>
    <w:rsid w:val="0030457E"/>
    <w:rsid w:val="0031001F"/>
    <w:rsid w:val="00312A93"/>
    <w:rsid w:val="00317A37"/>
    <w:rsid w:val="00320BA1"/>
    <w:rsid w:val="00324A1F"/>
    <w:rsid w:val="00326441"/>
    <w:rsid w:val="0032739E"/>
    <w:rsid w:val="0032797C"/>
    <w:rsid w:val="00345E93"/>
    <w:rsid w:val="003465E4"/>
    <w:rsid w:val="003502B1"/>
    <w:rsid w:val="003573D4"/>
    <w:rsid w:val="003638EB"/>
    <w:rsid w:val="00366114"/>
    <w:rsid w:val="0036669E"/>
    <w:rsid w:val="00366EDB"/>
    <w:rsid w:val="0037206B"/>
    <w:rsid w:val="00380308"/>
    <w:rsid w:val="00382467"/>
    <w:rsid w:val="00385857"/>
    <w:rsid w:val="0039447C"/>
    <w:rsid w:val="003964BE"/>
    <w:rsid w:val="003A20C2"/>
    <w:rsid w:val="003A55DB"/>
    <w:rsid w:val="003A65EB"/>
    <w:rsid w:val="003A7286"/>
    <w:rsid w:val="003B2979"/>
    <w:rsid w:val="003B5DBF"/>
    <w:rsid w:val="003C63AA"/>
    <w:rsid w:val="003D0CE2"/>
    <w:rsid w:val="003D0F54"/>
    <w:rsid w:val="003D401C"/>
    <w:rsid w:val="003D4EC4"/>
    <w:rsid w:val="003D69F7"/>
    <w:rsid w:val="003F2C99"/>
    <w:rsid w:val="003F4DF3"/>
    <w:rsid w:val="003F7BD6"/>
    <w:rsid w:val="00400F14"/>
    <w:rsid w:val="00401C0D"/>
    <w:rsid w:val="00402B9C"/>
    <w:rsid w:val="00404E5A"/>
    <w:rsid w:val="004074E1"/>
    <w:rsid w:val="004112D0"/>
    <w:rsid w:val="0041303C"/>
    <w:rsid w:val="00416FDE"/>
    <w:rsid w:val="0042194E"/>
    <w:rsid w:val="00424234"/>
    <w:rsid w:val="0042797C"/>
    <w:rsid w:val="00431E35"/>
    <w:rsid w:val="00434B6A"/>
    <w:rsid w:val="00436BAD"/>
    <w:rsid w:val="0044353A"/>
    <w:rsid w:val="004444AA"/>
    <w:rsid w:val="0044516C"/>
    <w:rsid w:val="00452048"/>
    <w:rsid w:val="004573BB"/>
    <w:rsid w:val="004576B9"/>
    <w:rsid w:val="004618F1"/>
    <w:rsid w:val="004646A4"/>
    <w:rsid w:val="00470BDB"/>
    <w:rsid w:val="004734FC"/>
    <w:rsid w:val="00474638"/>
    <w:rsid w:val="0047473D"/>
    <w:rsid w:val="004818E2"/>
    <w:rsid w:val="00487D64"/>
    <w:rsid w:val="00494F37"/>
    <w:rsid w:val="004977A9"/>
    <w:rsid w:val="00497B76"/>
    <w:rsid w:val="004A25C9"/>
    <w:rsid w:val="004A38E3"/>
    <w:rsid w:val="004B53CD"/>
    <w:rsid w:val="004B78EA"/>
    <w:rsid w:val="004C20CD"/>
    <w:rsid w:val="004D4846"/>
    <w:rsid w:val="004E109A"/>
    <w:rsid w:val="004E1C97"/>
    <w:rsid w:val="004E4394"/>
    <w:rsid w:val="004F4364"/>
    <w:rsid w:val="004F678C"/>
    <w:rsid w:val="004F6D2C"/>
    <w:rsid w:val="00504B52"/>
    <w:rsid w:val="00505C9F"/>
    <w:rsid w:val="005155CA"/>
    <w:rsid w:val="00515731"/>
    <w:rsid w:val="00531ADA"/>
    <w:rsid w:val="00531B3E"/>
    <w:rsid w:val="0053429C"/>
    <w:rsid w:val="00535FD8"/>
    <w:rsid w:val="00542BF8"/>
    <w:rsid w:val="00545C32"/>
    <w:rsid w:val="00546097"/>
    <w:rsid w:val="0055714B"/>
    <w:rsid w:val="00562894"/>
    <w:rsid w:val="00565DB1"/>
    <w:rsid w:val="0058481C"/>
    <w:rsid w:val="00595A1F"/>
    <w:rsid w:val="005A01E0"/>
    <w:rsid w:val="005B029A"/>
    <w:rsid w:val="005B1465"/>
    <w:rsid w:val="005B2217"/>
    <w:rsid w:val="005C35E2"/>
    <w:rsid w:val="005C411F"/>
    <w:rsid w:val="005C5D5C"/>
    <w:rsid w:val="005C6C84"/>
    <w:rsid w:val="005D0358"/>
    <w:rsid w:val="005D7A23"/>
    <w:rsid w:val="005E032C"/>
    <w:rsid w:val="005E09C6"/>
    <w:rsid w:val="005E10CE"/>
    <w:rsid w:val="005E1161"/>
    <w:rsid w:val="005F4626"/>
    <w:rsid w:val="005F4C88"/>
    <w:rsid w:val="005F560C"/>
    <w:rsid w:val="005F5B8B"/>
    <w:rsid w:val="00603679"/>
    <w:rsid w:val="006038DF"/>
    <w:rsid w:val="00603FCC"/>
    <w:rsid w:val="00605E28"/>
    <w:rsid w:val="00607F38"/>
    <w:rsid w:val="00611969"/>
    <w:rsid w:val="00625737"/>
    <w:rsid w:val="006267B7"/>
    <w:rsid w:val="00634342"/>
    <w:rsid w:val="00634C19"/>
    <w:rsid w:val="00635550"/>
    <w:rsid w:val="00636E2A"/>
    <w:rsid w:val="006462AF"/>
    <w:rsid w:val="0064730B"/>
    <w:rsid w:val="0065082E"/>
    <w:rsid w:val="00651B56"/>
    <w:rsid w:val="00652C27"/>
    <w:rsid w:val="0065338D"/>
    <w:rsid w:val="006570F3"/>
    <w:rsid w:val="006601EB"/>
    <w:rsid w:val="0066156C"/>
    <w:rsid w:val="0066282A"/>
    <w:rsid w:val="00662C18"/>
    <w:rsid w:val="00663586"/>
    <w:rsid w:val="00665C3D"/>
    <w:rsid w:val="00670508"/>
    <w:rsid w:val="0067742C"/>
    <w:rsid w:val="0068362D"/>
    <w:rsid w:val="00687BB7"/>
    <w:rsid w:val="00691851"/>
    <w:rsid w:val="006A2E6C"/>
    <w:rsid w:val="006B0B19"/>
    <w:rsid w:val="006B44D1"/>
    <w:rsid w:val="006C08D3"/>
    <w:rsid w:val="006C2ED8"/>
    <w:rsid w:val="006C3F01"/>
    <w:rsid w:val="006C5CF4"/>
    <w:rsid w:val="006C73FD"/>
    <w:rsid w:val="006D28B3"/>
    <w:rsid w:val="006D4A10"/>
    <w:rsid w:val="006E1ECA"/>
    <w:rsid w:val="006E2695"/>
    <w:rsid w:val="006E5023"/>
    <w:rsid w:val="006E65C1"/>
    <w:rsid w:val="006F0942"/>
    <w:rsid w:val="006F3480"/>
    <w:rsid w:val="006F57DE"/>
    <w:rsid w:val="006F777A"/>
    <w:rsid w:val="007015E5"/>
    <w:rsid w:val="007036D7"/>
    <w:rsid w:val="0070533B"/>
    <w:rsid w:val="00705F6A"/>
    <w:rsid w:val="0071522C"/>
    <w:rsid w:val="00717A5C"/>
    <w:rsid w:val="007233AA"/>
    <w:rsid w:val="00724811"/>
    <w:rsid w:val="00733F52"/>
    <w:rsid w:val="007343E0"/>
    <w:rsid w:val="007400B6"/>
    <w:rsid w:val="007541A4"/>
    <w:rsid w:val="00756811"/>
    <w:rsid w:val="00762361"/>
    <w:rsid w:val="0076441A"/>
    <w:rsid w:val="007651F4"/>
    <w:rsid w:val="00765C27"/>
    <w:rsid w:val="00766E94"/>
    <w:rsid w:val="007672C4"/>
    <w:rsid w:val="007730E5"/>
    <w:rsid w:val="00773FBD"/>
    <w:rsid w:val="007812F9"/>
    <w:rsid w:val="00783107"/>
    <w:rsid w:val="007974F0"/>
    <w:rsid w:val="007B4428"/>
    <w:rsid w:val="007C233F"/>
    <w:rsid w:val="007C3AA6"/>
    <w:rsid w:val="007D1FE1"/>
    <w:rsid w:val="007D25BD"/>
    <w:rsid w:val="007D645C"/>
    <w:rsid w:val="007D6B9C"/>
    <w:rsid w:val="007E06B4"/>
    <w:rsid w:val="007E339D"/>
    <w:rsid w:val="007F427A"/>
    <w:rsid w:val="007F7303"/>
    <w:rsid w:val="00802674"/>
    <w:rsid w:val="008049D0"/>
    <w:rsid w:val="00813336"/>
    <w:rsid w:val="00813765"/>
    <w:rsid w:val="00814F1E"/>
    <w:rsid w:val="0082035E"/>
    <w:rsid w:val="00825FF4"/>
    <w:rsid w:val="0084107E"/>
    <w:rsid w:val="008419FB"/>
    <w:rsid w:val="008452E6"/>
    <w:rsid w:val="00853B87"/>
    <w:rsid w:val="008662D9"/>
    <w:rsid w:val="00866A82"/>
    <w:rsid w:val="00867AA5"/>
    <w:rsid w:val="00871D15"/>
    <w:rsid w:val="008720B3"/>
    <w:rsid w:val="00873255"/>
    <w:rsid w:val="00876FC7"/>
    <w:rsid w:val="00877A26"/>
    <w:rsid w:val="00880050"/>
    <w:rsid w:val="00891AC7"/>
    <w:rsid w:val="0089403F"/>
    <w:rsid w:val="00894CBD"/>
    <w:rsid w:val="00895D1F"/>
    <w:rsid w:val="00897F42"/>
    <w:rsid w:val="008A3A90"/>
    <w:rsid w:val="008A7D02"/>
    <w:rsid w:val="008B5EDE"/>
    <w:rsid w:val="008B6319"/>
    <w:rsid w:val="008B7E8B"/>
    <w:rsid w:val="008C6231"/>
    <w:rsid w:val="008C6590"/>
    <w:rsid w:val="008D63EE"/>
    <w:rsid w:val="008F02B9"/>
    <w:rsid w:val="008F5B11"/>
    <w:rsid w:val="00902AF7"/>
    <w:rsid w:val="00907386"/>
    <w:rsid w:val="00911A9C"/>
    <w:rsid w:val="00913754"/>
    <w:rsid w:val="009226BA"/>
    <w:rsid w:val="00926EEB"/>
    <w:rsid w:val="00930A8A"/>
    <w:rsid w:val="0093704A"/>
    <w:rsid w:val="00943E33"/>
    <w:rsid w:val="009453CC"/>
    <w:rsid w:val="0095446B"/>
    <w:rsid w:val="00957ACC"/>
    <w:rsid w:val="009600FA"/>
    <w:rsid w:val="00961383"/>
    <w:rsid w:val="00965D33"/>
    <w:rsid w:val="00973DD8"/>
    <w:rsid w:val="00982AC6"/>
    <w:rsid w:val="009831B3"/>
    <w:rsid w:val="009832F0"/>
    <w:rsid w:val="00984D4C"/>
    <w:rsid w:val="00986B34"/>
    <w:rsid w:val="009B2A37"/>
    <w:rsid w:val="009B31FD"/>
    <w:rsid w:val="009B4ABC"/>
    <w:rsid w:val="009B4E6D"/>
    <w:rsid w:val="009B6543"/>
    <w:rsid w:val="009B796C"/>
    <w:rsid w:val="009C1607"/>
    <w:rsid w:val="009C38BE"/>
    <w:rsid w:val="009C5A06"/>
    <w:rsid w:val="009D3691"/>
    <w:rsid w:val="009D55B0"/>
    <w:rsid w:val="009D75D4"/>
    <w:rsid w:val="009E3C46"/>
    <w:rsid w:val="009E62C6"/>
    <w:rsid w:val="009E6341"/>
    <w:rsid w:val="009F0448"/>
    <w:rsid w:val="009F4AC0"/>
    <w:rsid w:val="00A01418"/>
    <w:rsid w:val="00A13531"/>
    <w:rsid w:val="00A17D92"/>
    <w:rsid w:val="00A17F1E"/>
    <w:rsid w:val="00A21A93"/>
    <w:rsid w:val="00A27476"/>
    <w:rsid w:val="00A33C20"/>
    <w:rsid w:val="00A355F8"/>
    <w:rsid w:val="00A35A85"/>
    <w:rsid w:val="00A3608E"/>
    <w:rsid w:val="00A4457E"/>
    <w:rsid w:val="00A47621"/>
    <w:rsid w:val="00A504CE"/>
    <w:rsid w:val="00A50848"/>
    <w:rsid w:val="00A51BF1"/>
    <w:rsid w:val="00A53813"/>
    <w:rsid w:val="00A54870"/>
    <w:rsid w:val="00A55B34"/>
    <w:rsid w:val="00A66464"/>
    <w:rsid w:val="00A753FF"/>
    <w:rsid w:val="00A755CD"/>
    <w:rsid w:val="00A84D57"/>
    <w:rsid w:val="00A861B4"/>
    <w:rsid w:val="00A863AE"/>
    <w:rsid w:val="00A9760D"/>
    <w:rsid w:val="00AA3EA0"/>
    <w:rsid w:val="00AA6858"/>
    <w:rsid w:val="00AB44D1"/>
    <w:rsid w:val="00AB6D5D"/>
    <w:rsid w:val="00AB7BA7"/>
    <w:rsid w:val="00AC0738"/>
    <w:rsid w:val="00AC1595"/>
    <w:rsid w:val="00AC15FB"/>
    <w:rsid w:val="00AC3270"/>
    <w:rsid w:val="00AC4FAB"/>
    <w:rsid w:val="00AC5223"/>
    <w:rsid w:val="00AD5005"/>
    <w:rsid w:val="00AE50C3"/>
    <w:rsid w:val="00AF088F"/>
    <w:rsid w:val="00AF1ADF"/>
    <w:rsid w:val="00AF1D36"/>
    <w:rsid w:val="00AF3D8A"/>
    <w:rsid w:val="00AF7257"/>
    <w:rsid w:val="00B00FF0"/>
    <w:rsid w:val="00B0417F"/>
    <w:rsid w:val="00B06FB2"/>
    <w:rsid w:val="00B125F3"/>
    <w:rsid w:val="00B12B24"/>
    <w:rsid w:val="00B3505A"/>
    <w:rsid w:val="00B46397"/>
    <w:rsid w:val="00B47B8D"/>
    <w:rsid w:val="00B64D7A"/>
    <w:rsid w:val="00B70699"/>
    <w:rsid w:val="00B733F8"/>
    <w:rsid w:val="00B73453"/>
    <w:rsid w:val="00B82554"/>
    <w:rsid w:val="00B928FC"/>
    <w:rsid w:val="00B937D4"/>
    <w:rsid w:val="00B95262"/>
    <w:rsid w:val="00B962D2"/>
    <w:rsid w:val="00BA0925"/>
    <w:rsid w:val="00BA10E2"/>
    <w:rsid w:val="00BA177E"/>
    <w:rsid w:val="00BA4757"/>
    <w:rsid w:val="00BB6448"/>
    <w:rsid w:val="00BC0248"/>
    <w:rsid w:val="00BC154E"/>
    <w:rsid w:val="00BC2743"/>
    <w:rsid w:val="00BD2983"/>
    <w:rsid w:val="00BD6E98"/>
    <w:rsid w:val="00BE03D2"/>
    <w:rsid w:val="00BE3B7B"/>
    <w:rsid w:val="00BE4727"/>
    <w:rsid w:val="00BE762B"/>
    <w:rsid w:val="00BF0E63"/>
    <w:rsid w:val="00BF1F10"/>
    <w:rsid w:val="00BF202A"/>
    <w:rsid w:val="00BF23D5"/>
    <w:rsid w:val="00BF4C3D"/>
    <w:rsid w:val="00C1192A"/>
    <w:rsid w:val="00C1540D"/>
    <w:rsid w:val="00C22CF3"/>
    <w:rsid w:val="00C25E16"/>
    <w:rsid w:val="00C26CB5"/>
    <w:rsid w:val="00C32F51"/>
    <w:rsid w:val="00C3698F"/>
    <w:rsid w:val="00C41E76"/>
    <w:rsid w:val="00C42B9B"/>
    <w:rsid w:val="00C470B8"/>
    <w:rsid w:val="00C47514"/>
    <w:rsid w:val="00C51F46"/>
    <w:rsid w:val="00C55E29"/>
    <w:rsid w:val="00C644FE"/>
    <w:rsid w:val="00C74711"/>
    <w:rsid w:val="00C92AAB"/>
    <w:rsid w:val="00CA3112"/>
    <w:rsid w:val="00CB2685"/>
    <w:rsid w:val="00CB4C24"/>
    <w:rsid w:val="00CC2501"/>
    <w:rsid w:val="00CC3D63"/>
    <w:rsid w:val="00CC63ED"/>
    <w:rsid w:val="00CD5B02"/>
    <w:rsid w:val="00CD6560"/>
    <w:rsid w:val="00CE4509"/>
    <w:rsid w:val="00CF1B48"/>
    <w:rsid w:val="00CF7EFD"/>
    <w:rsid w:val="00D03123"/>
    <w:rsid w:val="00D066EC"/>
    <w:rsid w:val="00D1159A"/>
    <w:rsid w:val="00D14368"/>
    <w:rsid w:val="00D145B8"/>
    <w:rsid w:val="00D15A45"/>
    <w:rsid w:val="00D1647E"/>
    <w:rsid w:val="00D16529"/>
    <w:rsid w:val="00D211D6"/>
    <w:rsid w:val="00D37F9A"/>
    <w:rsid w:val="00D40A63"/>
    <w:rsid w:val="00D436D9"/>
    <w:rsid w:val="00D4787C"/>
    <w:rsid w:val="00D6633A"/>
    <w:rsid w:val="00D70EC3"/>
    <w:rsid w:val="00D7575F"/>
    <w:rsid w:val="00D770CB"/>
    <w:rsid w:val="00D826C5"/>
    <w:rsid w:val="00D951C0"/>
    <w:rsid w:val="00DA158E"/>
    <w:rsid w:val="00DA331B"/>
    <w:rsid w:val="00DA3535"/>
    <w:rsid w:val="00DA6338"/>
    <w:rsid w:val="00DB21F6"/>
    <w:rsid w:val="00DB6426"/>
    <w:rsid w:val="00DB7A18"/>
    <w:rsid w:val="00DC2C7C"/>
    <w:rsid w:val="00DC612D"/>
    <w:rsid w:val="00DE2EC3"/>
    <w:rsid w:val="00DE3201"/>
    <w:rsid w:val="00DE3CCD"/>
    <w:rsid w:val="00E00E6E"/>
    <w:rsid w:val="00E0157D"/>
    <w:rsid w:val="00E030E5"/>
    <w:rsid w:val="00E05293"/>
    <w:rsid w:val="00E16E88"/>
    <w:rsid w:val="00E17F32"/>
    <w:rsid w:val="00E22003"/>
    <w:rsid w:val="00E22412"/>
    <w:rsid w:val="00E2467F"/>
    <w:rsid w:val="00E24D4C"/>
    <w:rsid w:val="00E2602D"/>
    <w:rsid w:val="00E27F25"/>
    <w:rsid w:val="00E5169E"/>
    <w:rsid w:val="00E5288E"/>
    <w:rsid w:val="00E53523"/>
    <w:rsid w:val="00E618DE"/>
    <w:rsid w:val="00E6277D"/>
    <w:rsid w:val="00E634C4"/>
    <w:rsid w:val="00E710D7"/>
    <w:rsid w:val="00E725C3"/>
    <w:rsid w:val="00E73FFF"/>
    <w:rsid w:val="00E77960"/>
    <w:rsid w:val="00E8019F"/>
    <w:rsid w:val="00E83866"/>
    <w:rsid w:val="00E93606"/>
    <w:rsid w:val="00E939BE"/>
    <w:rsid w:val="00EA2D26"/>
    <w:rsid w:val="00EA39AF"/>
    <w:rsid w:val="00EA4C27"/>
    <w:rsid w:val="00EA6162"/>
    <w:rsid w:val="00EB1AA5"/>
    <w:rsid w:val="00EB1F2B"/>
    <w:rsid w:val="00EB5791"/>
    <w:rsid w:val="00EC4790"/>
    <w:rsid w:val="00EC7DE7"/>
    <w:rsid w:val="00ED454E"/>
    <w:rsid w:val="00ED4C6E"/>
    <w:rsid w:val="00ED531F"/>
    <w:rsid w:val="00ED7494"/>
    <w:rsid w:val="00ED7DCC"/>
    <w:rsid w:val="00EE5A79"/>
    <w:rsid w:val="00EE5F62"/>
    <w:rsid w:val="00EF41B7"/>
    <w:rsid w:val="00EF52BA"/>
    <w:rsid w:val="00EF5D2D"/>
    <w:rsid w:val="00EF5FF1"/>
    <w:rsid w:val="00EF6691"/>
    <w:rsid w:val="00F01730"/>
    <w:rsid w:val="00F0305C"/>
    <w:rsid w:val="00F06770"/>
    <w:rsid w:val="00F06BD1"/>
    <w:rsid w:val="00F07318"/>
    <w:rsid w:val="00F125BB"/>
    <w:rsid w:val="00F129FC"/>
    <w:rsid w:val="00F15C35"/>
    <w:rsid w:val="00F24944"/>
    <w:rsid w:val="00F26170"/>
    <w:rsid w:val="00F30059"/>
    <w:rsid w:val="00F36C2B"/>
    <w:rsid w:val="00F47053"/>
    <w:rsid w:val="00F509BF"/>
    <w:rsid w:val="00F57490"/>
    <w:rsid w:val="00F63F47"/>
    <w:rsid w:val="00F644A3"/>
    <w:rsid w:val="00F64F2E"/>
    <w:rsid w:val="00F64FA6"/>
    <w:rsid w:val="00F65252"/>
    <w:rsid w:val="00F73484"/>
    <w:rsid w:val="00F7731F"/>
    <w:rsid w:val="00F8591F"/>
    <w:rsid w:val="00F865F9"/>
    <w:rsid w:val="00F90460"/>
    <w:rsid w:val="00F90FDD"/>
    <w:rsid w:val="00F9224D"/>
    <w:rsid w:val="00F979A7"/>
    <w:rsid w:val="00FA1651"/>
    <w:rsid w:val="00FA33F9"/>
    <w:rsid w:val="00FA4919"/>
    <w:rsid w:val="00FA4DCC"/>
    <w:rsid w:val="00FA5E09"/>
    <w:rsid w:val="00FA6BAF"/>
    <w:rsid w:val="00FB55F3"/>
    <w:rsid w:val="00FC1FB1"/>
    <w:rsid w:val="00FC70DC"/>
    <w:rsid w:val="00FC7D22"/>
    <w:rsid w:val="00FD13CE"/>
    <w:rsid w:val="00FD4C11"/>
    <w:rsid w:val="00FE0384"/>
    <w:rsid w:val="00FE2EB7"/>
    <w:rsid w:val="00FE5058"/>
    <w:rsid w:val="00FE63D7"/>
    <w:rsid w:val="00FF0838"/>
    <w:rsid w:val="00FF0E87"/>
    <w:rsid w:val="00FF2C37"/>
    <w:rsid w:val="00FF39DC"/>
    <w:rsid w:val="00FF7DF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BCA79A38-8BF1-4864-B885-722041F82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11D6"/>
    <w:pPr>
      <w:widowControl w:val="0"/>
      <w:suppressAutoHyphens/>
    </w:pPr>
    <w:rPr>
      <w:sz w:val="22"/>
      <w:lang w:val="en-US" w:eastAsia="ar-SA"/>
    </w:rPr>
  </w:style>
  <w:style w:type="paragraph" w:styleId="Heading1">
    <w:name w:val="heading 1"/>
    <w:basedOn w:val="Normal"/>
    <w:next w:val="Normal"/>
    <w:link w:val="Heading1Char"/>
    <w:qFormat/>
    <w:pPr>
      <w:keepNext/>
      <w:numPr>
        <w:numId w:val="1"/>
      </w:numPr>
      <w:jc w:val="center"/>
      <w:outlineLvl w:val="0"/>
    </w:pPr>
    <w:rPr>
      <w:rFonts w:ascii="SLO_Bookman" w:hAnsi="SLO_Bookman"/>
      <w:b/>
      <w:sz w:val="28"/>
    </w:rPr>
  </w:style>
  <w:style w:type="paragraph" w:styleId="Heading2">
    <w:name w:val="heading 2"/>
    <w:basedOn w:val="Normal"/>
    <w:next w:val="Normal"/>
    <w:qFormat/>
    <w:pPr>
      <w:keepNext/>
      <w:numPr>
        <w:ilvl w:val="1"/>
        <w:numId w:val="1"/>
      </w:numPr>
      <w:jc w:val="center"/>
      <w:outlineLvl w:val="1"/>
    </w:pPr>
    <w:rPr>
      <w:b/>
      <w:sz w:val="24"/>
      <w:lang w:val="sl-SI"/>
    </w:rPr>
  </w:style>
  <w:style w:type="paragraph" w:styleId="Heading3">
    <w:name w:val="heading 3"/>
    <w:basedOn w:val="Normal"/>
    <w:next w:val="Normal"/>
    <w:link w:val="Heading3Char"/>
    <w:qFormat/>
    <w:pPr>
      <w:keepNext/>
      <w:numPr>
        <w:ilvl w:val="2"/>
        <w:numId w:val="1"/>
      </w:numPr>
      <w:spacing w:before="240" w:after="60"/>
      <w:outlineLvl w:val="2"/>
    </w:pPr>
    <w:rPr>
      <w:b/>
      <w:sz w:val="24"/>
    </w:rPr>
  </w:style>
  <w:style w:type="paragraph" w:styleId="Heading4">
    <w:name w:val="heading 4"/>
    <w:basedOn w:val="Normal"/>
    <w:next w:val="Normal"/>
    <w:qFormat/>
    <w:pPr>
      <w:keepNext/>
      <w:numPr>
        <w:ilvl w:val="3"/>
        <w:numId w:val="1"/>
      </w:numPr>
      <w:jc w:val="center"/>
      <w:outlineLvl w:val="3"/>
    </w:pPr>
    <w:rPr>
      <w:i/>
      <w:sz w:val="20"/>
      <w:lang w:val="sl-SI"/>
    </w:rPr>
  </w:style>
  <w:style w:type="paragraph" w:styleId="Heading5">
    <w:name w:val="heading 5"/>
    <w:basedOn w:val="Normal"/>
    <w:next w:val="Normal"/>
    <w:qFormat/>
    <w:pPr>
      <w:keepNext/>
      <w:numPr>
        <w:ilvl w:val="4"/>
        <w:numId w:val="1"/>
      </w:numPr>
      <w:jc w:val="center"/>
      <w:outlineLvl w:val="4"/>
    </w:pPr>
    <w:rPr>
      <w:b/>
      <w:sz w:val="32"/>
      <w:lang w:val="sl-SI"/>
    </w:rPr>
  </w:style>
  <w:style w:type="paragraph" w:styleId="Heading6">
    <w:name w:val="heading 6"/>
    <w:basedOn w:val="Normal"/>
    <w:next w:val="Normal"/>
    <w:qFormat/>
    <w:pPr>
      <w:keepNext/>
      <w:numPr>
        <w:ilvl w:val="5"/>
        <w:numId w:val="1"/>
      </w:numPr>
      <w:jc w:val="center"/>
      <w:outlineLvl w:val="5"/>
    </w:pPr>
    <w:rPr>
      <w:sz w:val="28"/>
      <w:lang w:val="sl-SI"/>
    </w:rPr>
  </w:style>
  <w:style w:type="paragraph" w:styleId="Heading7">
    <w:name w:val="heading 7"/>
    <w:basedOn w:val="Normal"/>
    <w:next w:val="Normal"/>
    <w:link w:val="Heading7Char"/>
    <w:qFormat/>
    <w:pPr>
      <w:keepNext/>
      <w:numPr>
        <w:ilvl w:val="6"/>
        <w:numId w:val="1"/>
      </w:numPr>
      <w:outlineLvl w:val="6"/>
    </w:pPr>
    <w:rPr>
      <w:b/>
      <w:color w:val="FF0000"/>
      <w:sz w:val="24"/>
      <w:lang w:val="x-none"/>
    </w:rPr>
  </w:style>
  <w:style w:type="paragraph" w:styleId="Heading8">
    <w:name w:val="heading 8"/>
    <w:basedOn w:val="Normal"/>
    <w:next w:val="Normal"/>
    <w:qFormat/>
    <w:pPr>
      <w:numPr>
        <w:ilvl w:val="7"/>
        <w:numId w:val="1"/>
      </w:numPr>
      <w:spacing w:before="240" w:after="60"/>
      <w:outlineLvl w:val="7"/>
    </w:pPr>
    <w:rPr>
      <w:i/>
      <w:iCs/>
      <w:sz w:val="24"/>
      <w:szCs w:val="24"/>
    </w:rPr>
  </w:style>
  <w:style w:type="paragraph" w:styleId="Heading9">
    <w:name w:val="heading 9"/>
    <w:basedOn w:val="Normal"/>
    <w:next w:val="Normal"/>
    <w:qFormat/>
    <w:pPr>
      <w:widowControl/>
      <w:numPr>
        <w:ilvl w:val="8"/>
        <w:numId w:val="1"/>
      </w:numPr>
      <w:spacing w:before="240" w:after="60"/>
      <w:outlineLvl w:val="8"/>
    </w:pPr>
    <w:rPr>
      <w:rFonts w:ascii="Arial" w:hAnsi="Arial" w:cs="Arial"/>
      <w:szCs w:val="22"/>
      <w:lang w:val="sl-SI"/>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rPr>
  </w:style>
  <w:style w:type="character" w:customStyle="1" w:styleId="WW8Num4z0">
    <w:name w:val="WW8Num4z0"/>
    <w:rPr>
      <w:rFonts w:ascii="Symbol" w:hAnsi="Symbol"/>
    </w:rPr>
  </w:style>
  <w:style w:type="character" w:customStyle="1" w:styleId="WW8Num6z0">
    <w:name w:val="WW8Num6z0"/>
    <w:rPr>
      <w:rFonts w:ascii="StarSymbol" w:hAnsi="StarSymbol"/>
    </w:rPr>
  </w:style>
  <w:style w:type="character" w:customStyle="1" w:styleId="WW8Num8z0">
    <w:name w:val="WW8Num8z0"/>
    <w:rPr>
      <w:rFonts w:ascii="StarSymbol" w:hAnsi="StarSymbol"/>
    </w:rPr>
  </w:style>
  <w:style w:type="character" w:customStyle="1" w:styleId="WW8Num10z0">
    <w:name w:val="WW8Num10z0"/>
    <w:rPr>
      <w:rFonts w:ascii="StarSymbol" w:hAnsi="StarSymbol"/>
    </w:rPr>
  </w:style>
  <w:style w:type="character" w:customStyle="1" w:styleId="WW8Num11z0">
    <w:name w:val="WW8Num11z0"/>
    <w:rPr>
      <w:rFonts w:ascii="StarSymbol" w:hAnsi="StarSymbol"/>
    </w:rPr>
  </w:style>
  <w:style w:type="character" w:customStyle="1" w:styleId="WW8Num12z0">
    <w:name w:val="WW8Num12z0"/>
    <w:rPr>
      <w:rFonts w:ascii="Symbol" w:hAnsi="Symbol"/>
    </w:rPr>
  </w:style>
  <w:style w:type="character" w:customStyle="1" w:styleId="WW8Num13z0">
    <w:name w:val="WW8Num13z0"/>
    <w:rPr>
      <w:rFonts w:ascii="StarSymbol" w:hAnsi="StarSymbol"/>
    </w:rPr>
  </w:style>
  <w:style w:type="character" w:customStyle="1" w:styleId="WW8Num14z0">
    <w:name w:val="WW8Num14z0"/>
    <w:rPr>
      <w:rFonts w:ascii="Symbol" w:hAnsi="Symbol"/>
    </w:rPr>
  </w:style>
  <w:style w:type="character" w:customStyle="1" w:styleId="WW8Num15z0">
    <w:name w:val="WW8Num15z0"/>
    <w:rPr>
      <w:rFonts w:ascii="StarSymbol" w:hAnsi="StarSymbol"/>
    </w:rPr>
  </w:style>
  <w:style w:type="character" w:customStyle="1" w:styleId="WW8Num17z0">
    <w:name w:val="WW8Num17z0"/>
    <w:rPr>
      <w:rFonts w:ascii="StarSymbol" w:hAnsi="StarSymbol"/>
    </w:rPr>
  </w:style>
  <w:style w:type="character" w:customStyle="1" w:styleId="WW8Num19z0">
    <w:name w:val="WW8Num19z0"/>
    <w:rPr>
      <w:rFonts w:ascii="Wingdings" w:hAnsi="Wingdings"/>
    </w:rPr>
  </w:style>
  <w:style w:type="character" w:customStyle="1" w:styleId="WW8Num20z0">
    <w:name w:val="WW8Num20z0"/>
    <w:rPr>
      <w:rFonts w:ascii="StarSymbol" w:hAnsi="StarSymbol"/>
    </w:rPr>
  </w:style>
  <w:style w:type="character" w:customStyle="1" w:styleId="WW8Num21z0">
    <w:name w:val="WW8Num21z0"/>
    <w:rPr>
      <w:rFonts w:ascii="StarSymbol" w:hAnsi="StarSymbol"/>
    </w:rPr>
  </w:style>
  <w:style w:type="character" w:customStyle="1" w:styleId="WW8Num22z0">
    <w:name w:val="WW8Num22z0"/>
    <w:rPr>
      <w:rFonts w:ascii="StarSymbol" w:hAnsi="StarSymbol"/>
    </w:rPr>
  </w:style>
  <w:style w:type="character" w:customStyle="1" w:styleId="WW8Num23z0">
    <w:name w:val="WW8Num23z0"/>
    <w:rPr>
      <w:rFonts w:ascii="Times New Roman" w:eastAsia="Times New Roman" w:hAnsi="Times New Roman" w:cs="Times New Roman"/>
    </w:rPr>
  </w:style>
  <w:style w:type="character" w:customStyle="1" w:styleId="WW8Num24z0">
    <w:name w:val="WW8Num24z0"/>
    <w:rPr>
      <w:rFonts w:ascii="Symbol" w:hAnsi="Symbol"/>
    </w:rPr>
  </w:style>
  <w:style w:type="character" w:customStyle="1" w:styleId="WW8Num25z0">
    <w:name w:val="WW8Num25z0"/>
    <w:rPr>
      <w:rFonts w:ascii="Symbol" w:hAnsi="Symbol"/>
    </w:rPr>
  </w:style>
  <w:style w:type="character" w:customStyle="1" w:styleId="WW8Num26z0">
    <w:name w:val="WW8Num26z0"/>
    <w:rPr>
      <w:rFonts w:ascii="Symbol" w:hAnsi="Symbol"/>
    </w:rPr>
  </w:style>
  <w:style w:type="character" w:customStyle="1" w:styleId="WW8Num27z0">
    <w:name w:val="WW8Num27z0"/>
    <w:rPr>
      <w:rFonts w:ascii="Symbol" w:hAnsi="Symbol"/>
    </w:rPr>
  </w:style>
  <w:style w:type="character" w:customStyle="1" w:styleId="WW8Num27z1">
    <w:name w:val="WW8Num27z1"/>
    <w:rPr>
      <w:rFonts w:ascii="Courier New" w:hAnsi="Courier New"/>
    </w:rPr>
  </w:style>
  <w:style w:type="character" w:customStyle="1" w:styleId="WW8Num27z2">
    <w:name w:val="WW8Num27z2"/>
    <w:rPr>
      <w:rFonts w:ascii="Wingdings" w:hAnsi="Wingdings"/>
    </w:rPr>
  </w:style>
  <w:style w:type="character" w:customStyle="1" w:styleId="WW8Num28z0">
    <w:name w:val="WW8Num28z0"/>
    <w:rPr>
      <w:rFonts w:ascii="Wingdings" w:hAnsi="Wingdings"/>
    </w:rPr>
  </w:style>
  <w:style w:type="character" w:customStyle="1" w:styleId="WW8Num30z0">
    <w:name w:val="WW8Num30z0"/>
    <w:rPr>
      <w:rFonts w:ascii="Symbol" w:hAnsi="Symbol"/>
    </w:rPr>
  </w:style>
  <w:style w:type="character" w:customStyle="1" w:styleId="WW8Num31z0">
    <w:name w:val="WW8Num31z0"/>
    <w:rPr>
      <w:rFonts w:ascii="Symbol" w:hAnsi="Symbol"/>
    </w:rPr>
  </w:style>
  <w:style w:type="character" w:customStyle="1" w:styleId="WW8Num32z0">
    <w:name w:val="WW8Num32z0"/>
    <w:rPr>
      <w:rFonts w:ascii="StarSymbol" w:hAnsi="StarSymbol"/>
    </w:rPr>
  </w:style>
  <w:style w:type="character" w:customStyle="1" w:styleId="WW8Num33z0">
    <w:name w:val="WW8Num33z0"/>
    <w:rPr>
      <w:rFonts w:ascii="Symbol" w:hAnsi="Symbol"/>
    </w:rPr>
  </w:style>
  <w:style w:type="character" w:customStyle="1" w:styleId="WW8Num34z0">
    <w:name w:val="WW8Num34z0"/>
    <w:rPr>
      <w:rFonts w:ascii="Symbol" w:hAnsi="Symbol"/>
    </w:rPr>
  </w:style>
  <w:style w:type="character" w:customStyle="1" w:styleId="WW8Num35z0">
    <w:name w:val="WW8Num35z0"/>
    <w:rPr>
      <w:rFonts w:ascii="Symbol" w:hAnsi="Symbol"/>
    </w:rPr>
  </w:style>
  <w:style w:type="character" w:customStyle="1" w:styleId="WW8Num36z0">
    <w:name w:val="WW8Num36z0"/>
    <w:rPr>
      <w:rFonts w:ascii="Wingdings" w:hAnsi="Wingdings"/>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8Num37z0">
    <w:name w:val="WW8Num37z0"/>
    <w:rPr>
      <w:rFonts w:ascii="Symbol" w:hAnsi="Symbol"/>
    </w:rPr>
  </w:style>
  <w:style w:type="character" w:customStyle="1" w:styleId="WW-Absatz-Standardschriftart11">
    <w:name w:val="WW-Absatz-Standardschriftart11"/>
  </w:style>
  <w:style w:type="character" w:customStyle="1" w:styleId="Privzetapisavaodstavka3">
    <w:name w:val="Privzeta pisava odstavka3"/>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Privzetapisavaodstavka2">
    <w:name w:val="Privzeta pisava odstavka2"/>
  </w:style>
  <w:style w:type="character" w:customStyle="1" w:styleId="WW8Num16z0">
    <w:name w:val="WW8Num16z0"/>
    <w:rPr>
      <w:rFonts w:ascii="Symbol" w:hAnsi="Symbol"/>
    </w:rPr>
  </w:style>
  <w:style w:type="character" w:customStyle="1" w:styleId="WW8Num18z0">
    <w:name w:val="WW8Num18z0"/>
    <w:rPr>
      <w:rFonts w:ascii="StarSymbol" w:hAnsi="StarSymbol"/>
    </w:rPr>
  </w:style>
  <w:style w:type="character" w:customStyle="1" w:styleId="WW8Num29z0">
    <w:name w:val="WW8Num29z0"/>
    <w:rPr>
      <w:rFonts w:ascii="Symbol" w:hAnsi="Symbol"/>
    </w:rPr>
  </w:style>
  <w:style w:type="character" w:customStyle="1" w:styleId="WW8Num29z1">
    <w:name w:val="WW8Num29z1"/>
    <w:rPr>
      <w:rFonts w:ascii="Courier New" w:hAnsi="Courier New"/>
    </w:rPr>
  </w:style>
  <w:style w:type="character" w:customStyle="1" w:styleId="WW8Num29z2">
    <w:name w:val="WW8Num29z2"/>
    <w:rPr>
      <w:rFonts w:ascii="Wingdings" w:hAnsi="Wingdings"/>
    </w:rPr>
  </w:style>
  <w:style w:type="character" w:customStyle="1" w:styleId="WW8Num38z0">
    <w:name w:val="WW8Num38z0"/>
    <w:rPr>
      <w:rFonts w:ascii="StarSymbol" w:hAnsi="StarSymbol"/>
    </w:rPr>
  </w:style>
  <w:style w:type="character" w:customStyle="1" w:styleId="WW8Num39z0">
    <w:name w:val="WW8Num39z0"/>
    <w:rPr>
      <w:rFonts w:ascii="Symbol" w:hAnsi="Symbol"/>
    </w:rPr>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rPr>
  </w:style>
  <w:style w:type="character" w:customStyle="1" w:styleId="WW8Num23z3">
    <w:name w:val="WW8Num23z3"/>
    <w:rPr>
      <w:rFonts w:ascii="Symbol" w:hAnsi="Symbol"/>
    </w:rPr>
  </w:style>
  <w:style w:type="character" w:customStyle="1" w:styleId="WW8Num28z1">
    <w:name w:val="WW8Num28z1"/>
    <w:rPr>
      <w:rFonts w:ascii="Courier New" w:hAnsi="Courier New" w:cs="Courier New"/>
    </w:rPr>
  </w:style>
  <w:style w:type="character" w:customStyle="1" w:styleId="WW8Num28z3">
    <w:name w:val="WW8Num28z3"/>
    <w:rPr>
      <w:rFonts w:ascii="Symbol" w:hAnsi="Symbol"/>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rPr>
  </w:style>
  <w:style w:type="character" w:customStyle="1" w:styleId="WW8Num32z3">
    <w:name w:val="WW8Num32z3"/>
    <w:rPr>
      <w:rFonts w:ascii="Symbol" w:hAnsi="Symbol"/>
    </w:rPr>
  </w:style>
  <w:style w:type="character" w:customStyle="1" w:styleId="WW8Num36z1">
    <w:name w:val="WW8Num36z1"/>
    <w:rPr>
      <w:rFonts w:ascii="Courier New" w:hAnsi="Courier New"/>
    </w:rPr>
  </w:style>
  <w:style w:type="character" w:customStyle="1" w:styleId="WW8Num36z3">
    <w:name w:val="WW8Num36z3"/>
    <w:rPr>
      <w:rFonts w:ascii="Symbol" w:hAnsi="Symbol"/>
    </w:rPr>
  </w:style>
  <w:style w:type="character" w:customStyle="1" w:styleId="WW8NumSt3z0">
    <w:name w:val="WW8NumSt3z0"/>
    <w:rPr>
      <w:rFonts w:ascii="Symbol" w:hAnsi="Symbol"/>
    </w:rPr>
  </w:style>
  <w:style w:type="character" w:customStyle="1" w:styleId="Privzetapisavaodstavka1">
    <w:name w:val="Privzeta pisava odstavka1"/>
  </w:style>
  <w:style w:type="character" w:styleId="PageNumber">
    <w:name w:val="page number"/>
    <w:basedOn w:val="Privzetapisavaodstavka1"/>
    <w:semiHidden/>
  </w:style>
  <w:style w:type="character" w:styleId="Hyperlink">
    <w:name w:val="Hyperlink"/>
    <w:uiPriority w:val="99"/>
    <w:rPr>
      <w:color w:val="0000FF"/>
      <w:u w:val="single"/>
    </w:rPr>
  </w:style>
  <w:style w:type="character" w:customStyle="1" w:styleId="BesedilooblakaZnak">
    <w:name w:val="Besedilo oblačka Znak"/>
    <w:rPr>
      <w:rFonts w:ascii="Tahoma" w:hAnsi="Tahoma" w:cs="Tahoma"/>
      <w:sz w:val="16"/>
      <w:szCs w:val="16"/>
      <w:lang w:val="en-US"/>
    </w:rPr>
  </w:style>
  <w:style w:type="character" w:customStyle="1" w:styleId="Simbolizaotevilevanje">
    <w:name w:val="Simboli za oštevilčevanje"/>
  </w:style>
  <w:style w:type="character" w:styleId="Strong">
    <w:name w:val="Strong"/>
    <w:qFormat/>
    <w:rPr>
      <w:b/>
      <w:bCs/>
    </w:rPr>
  </w:style>
  <w:style w:type="character" w:customStyle="1" w:styleId="Oznake">
    <w:name w:val="Oznake"/>
    <w:rPr>
      <w:rFonts w:ascii="StarSymbol" w:eastAsia="StarSymbol" w:hAnsi="StarSymbol" w:cs="StarSymbol"/>
      <w:sz w:val="18"/>
      <w:szCs w:val="18"/>
    </w:rPr>
  </w:style>
  <w:style w:type="character" w:customStyle="1" w:styleId="NogaZnak">
    <w:name w:val="Noga Znak"/>
    <w:rPr>
      <w:sz w:val="22"/>
      <w:lang w:val="en-US"/>
    </w:rPr>
  </w:style>
  <w:style w:type="paragraph" w:customStyle="1" w:styleId="Naslov3">
    <w:name w:val="Naslov3"/>
    <w:basedOn w:val="Normal"/>
    <w:next w:val="BodyText"/>
    <w:pPr>
      <w:keepNext/>
      <w:spacing w:before="240" w:after="120"/>
    </w:pPr>
    <w:rPr>
      <w:rFonts w:ascii="Arial" w:eastAsia="Arial Unicode MS" w:hAnsi="Arial" w:cs="Tahoma"/>
      <w:sz w:val="28"/>
      <w:szCs w:val="28"/>
    </w:rPr>
  </w:style>
  <w:style w:type="paragraph" w:styleId="BodyText">
    <w:name w:val="Body Text"/>
    <w:basedOn w:val="Normal"/>
    <w:link w:val="BodyTextChar"/>
    <w:semiHidden/>
    <w:pPr>
      <w:jc w:val="both"/>
    </w:pPr>
    <w:rPr>
      <w:rFonts w:ascii="SLO_Bookman" w:hAnsi="SLO_Bookman"/>
      <w:b/>
      <w:sz w:val="24"/>
    </w:rPr>
  </w:style>
  <w:style w:type="paragraph" w:styleId="List">
    <w:name w:val="List"/>
    <w:basedOn w:val="BodyText"/>
    <w:semiHidden/>
    <w:rPr>
      <w:rFonts w:cs="Tahoma"/>
    </w:rPr>
  </w:style>
  <w:style w:type="paragraph" w:customStyle="1" w:styleId="Napis3">
    <w:name w:val="Napis3"/>
    <w:basedOn w:val="Normal"/>
    <w:pPr>
      <w:suppressLineNumbers/>
      <w:spacing w:before="120" w:after="120"/>
    </w:pPr>
    <w:rPr>
      <w:rFonts w:cs="Tahoma"/>
      <w:i/>
      <w:iCs/>
      <w:sz w:val="24"/>
      <w:szCs w:val="24"/>
    </w:rPr>
  </w:style>
  <w:style w:type="paragraph" w:customStyle="1" w:styleId="Kazalo">
    <w:name w:val="Kazalo"/>
    <w:basedOn w:val="Normal"/>
    <w:pPr>
      <w:suppressLineNumbers/>
    </w:pPr>
    <w:rPr>
      <w:rFonts w:cs="Tahoma"/>
    </w:rPr>
  </w:style>
  <w:style w:type="paragraph" w:customStyle="1" w:styleId="Naslov2">
    <w:name w:val="Naslov2"/>
    <w:basedOn w:val="Normal"/>
    <w:next w:val="BodyText"/>
    <w:pPr>
      <w:keepNext/>
      <w:spacing w:before="240" w:after="120"/>
    </w:pPr>
    <w:rPr>
      <w:rFonts w:ascii="Arial" w:eastAsia="Arial Unicode MS" w:hAnsi="Arial" w:cs="Tahoma"/>
      <w:sz w:val="28"/>
      <w:szCs w:val="28"/>
    </w:rPr>
  </w:style>
  <w:style w:type="paragraph" w:customStyle="1" w:styleId="Napis2">
    <w:name w:val="Napis2"/>
    <w:basedOn w:val="Normal"/>
    <w:pPr>
      <w:suppressLineNumbers/>
      <w:spacing w:before="120" w:after="120"/>
    </w:pPr>
    <w:rPr>
      <w:rFonts w:cs="Tahoma"/>
      <w:i/>
      <w:iCs/>
      <w:sz w:val="24"/>
      <w:szCs w:val="24"/>
    </w:rPr>
  </w:style>
  <w:style w:type="paragraph" w:customStyle="1" w:styleId="Naslov1">
    <w:name w:val="Naslov1"/>
    <w:basedOn w:val="Normal"/>
    <w:next w:val="BodyText"/>
    <w:pPr>
      <w:keepNext/>
      <w:spacing w:before="240" w:after="120"/>
    </w:pPr>
    <w:rPr>
      <w:rFonts w:ascii="Arial" w:eastAsia="Arial Unicode MS" w:hAnsi="Arial" w:cs="Tahoma"/>
      <w:sz w:val="28"/>
      <w:szCs w:val="28"/>
    </w:rPr>
  </w:style>
  <w:style w:type="paragraph" w:customStyle="1" w:styleId="Napis1">
    <w:name w:val="Napis1"/>
    <w:basedOn w:val="Normal"/>
    <w:pPr>
      <w:suppressLineNumbers/>
      <w:spacing w:before="120" w:after="120"/>
    </w:pPr>
    <w:rPr>
      <w:rFonts w:cs="Tahoma"/>
      <w:i/>
      <w:iCs/>
      <w:sz w:val="24"/>
      <w:szCs w:val="24"/>
    </w:rPr>
  </w:style>
  <w:style w:type="paragraph" w:styleId="Header">
    <w:name w:val="header"/>
    <w:aliases w:val="E-PVO-glava,Glava Znak Znak Znak Znak,Glava Znak,Glava Znak Znak Znak Znak Znak,Glava Znak Znak Znak,Glava Znak Znak Znak Znak Znak Znak Znak Znak Znak Znak Znak Znak Znak Zn Znak,Glava Znak Znak Znak Znak Znak Znak Znak Znak Znak Znak Znak"/>
    <w:basedOn w:val="Normal"/>
    <w:link w:val="HeaderChar"/>
    <w:pPr>
      <w:tabs>
        <w:tab w:val="center" w:pos="4153"/>
        <w:tab w:val="right" w:pos="8306"/>
      </w:tabs>
    </w:pPr>
  </w:style>
  <w:style w:type="paragraph" w:styleId="Footer">
    <w:name w:val="footer"/>
    <w:basedOn w:val="Normal"/>
    <w:semiHidden/>
    <w:pPr>
      <w:tabs>
        <w:tab w:val="center" w:pos="4153"/>
        <w:tab w:val="right" w:pos="8306"/>
      </w:tabs>
    </w:pPr>
  </w:style>
  <w:style w:type="paragraph" w:styleId="BodyText2">
    <w:name w:val="Body Text 2"/>
    <w:basedOn w:val="Normal"/>
    <w:pPr>
      <w:ind w:left="720"/>
    </w:pPr>
    <w:rPr>
      <w:rFonts w:ascii="SLO_Bookman" w:hAnsi="SLO_Bookman"/>
      <w:b/>
      <w:sz w:val="24"/>
    </w:rPr>
  </w:style>
  <w:style w:type="paragraph" w:customStyle="1" w:styleId="BodyText21">
    <w:name w:val="Body Text 21"/>
    <w:basedOn w:val="Normal"/>
    <w:pPr>
      <w:jc w:val="both"/>
    </w:pPr>
    <w:rPr>
      <w:rFonts w:ascii="SLO_Bookman" w:hAnsi="SLO_Bookman"/>
      <w:sz w:val="24"/>
    </w:rPr>
  </w:style>
  <w:style w:type="paragraph" w:customStyle="1" w:styleId="Telobesedila21">
    <w:name w:val="Telo besedila 21"/>
    <w:basedOn w:val="Normal"/>
    <w:pPr>
      <w:jc w:val="center"/>
    </w:pPr>
    <w:rPr>
      <w:sz w:val="24"/>
      <w:lang w:val="sl-SI"/>
    </w:rPr>
  </w:style>
  <w:style w:type="paragraph" w:customStyle="1" w:styleId="Telobesedila31">
    <w:name w:val="Telo besedila 31"/>
    <w:basedOn w:val="Normal"/>
    <w:rPr>
      <w:sz w:val="24"/>
      <w:lang w:val="sl-SI"/>
    </w:rPr>
  </w:style>
  <w:style w:type="paragraph" w:styleId="BodyText3">
    <w:name w:val="Body Text 3"/>
    <w:basedOn w:val="Normal"/>
    <w:pPr>
      <w:jc w:val="both"/>
    </w:pPr>
    <w:rPr>
      <w:rFonts w:ascii="SLO_Bookman" w:hAnsi="SLO_Bookman"/>
      <w:b/>
      <w:sz w:val="24"/>
      <w:lang w:val="sl-SI"/>
    </w:rPr>
  </w:style>
  <w:style w:type="paragraph" w:styleId="Title">
    <w:name w:val="Title"/>
    <w:basedOn w:val="Normal"/>
    <w:next w:val="Subtitle"/>
    <w:link w:val="TitleChar"/>
    <w:qFormat/>
    <w:pPr>
      <w:jc w:val="center"/>
    </w:pPr>
    <w:rPr>
      <w:b/>
      <w:sz w:val="32"/>
      <w:lang w:val="x-none"/>
    </w:rPr>
  </w:style>
  <w:style w:type="paragraph" w:styleId="Subtitle">
    <w:name w:val="Subtitle"/>
    <w:basedOn w:val="Naslov1"/>
    <w:next w:val="BodyText"/>
    <w:link w:val="SubtitleChar"/>
    <w:qFormat/>
    <w:pPr>
      <w:jc w:val="center"/>
    </w:pPr>
    <w:rPr>
      <w:rFonts w:cs="Times New Roman"/>
      <w:i/>
      <w:iCs/>
    </w:rPr>
  </w:style>
  <w:style w:type="paragraph" w:customStyle="1" w:styleId="Navadensplet1">
    <w:name w:val="Navaden (splet)1"/>
    <w:basedOn w:val="Normal"/>
    <w:pPr>
      <w:widowControl/>
      <w:spacing w:before="100" w:after="100"/>
    </w:pPr>
    <w:rPr>
      <w:rFonts w:ascii="Verdana" w:hAnsi="Verdana"/>
      <w:color w:val="000000"/>
      <w:sz w:val="17"/>
      <w:szCs w:val="17"/>
      <w:lang w:val="sl-SI"/>
    </w:rPr>
  </w:style>
  <w:style w:type="paragraph" w:customStyle="1" w:styleId="Besedilooblaka1">
    <w:name w:val="Besedilo oblačka1"/>
    <w:basedOn w:val="Normal"/>
    <w:rPr>
      <w:rFonts w:ascii="Tahoma" w:hAnsi="Tahoma"/>
      <w:sz w:val="16"/>
      <w:szCs w:val="16"/>
    </w:rPr>
  </w:style>
  <w:style w:type="paragraph" w:customStyle="1" w:styleId="Vsebinatabele">
    <w:name w:val="Vsebina tabele"/>
    <w:basedOn w:val="Normal"/>
    <w:pPr>
      <w:suppressLineNumbers/>
    </w:pPr>
  </w:style>
  <w:style w:type="paragraph" w:customStyle="1" w:styleId="Naslovtabele">
    <w:name w:val="Naslov tabele"/>
    <w:basedOn w:val="Vsebinatabele"/>
    <w:pPr>
      <w:jc w:val="center"/>
    </w:pPr>
    <w:rPr>
      <w:b/>
      <w:bCs/>
    </w:rPr>
  </w:style>
  <w:style w:type="paragraph" w:customStyle="1" w:styleId="Vsebinaokvira">
    <w:name w:val="Vsebina okvira"/>
    <w:basedOn w:val="BodyText"/>
  </w:style>
  <w:style w:type="paragraph" w:customStyle="1" w:styleId="Odstavekseznama1">
    <w:name w:val="Odstavek seznama1"/>
    <w:basedOn w:val="Normal"/>
    <w:pPr>
      <w:ind w:left="708"/>
    </w:pPr>
  </w:style>
  <w:style w:type="paragraph" w:styleId="BalloonText">
    <w:name w:val="Balloon Text"/>
    <w:basedOn w:val="Normal"/>
    <w:link w:val="BalloonTextChar"/>
    <w:uiPriority w:val="99"/>
    <w:semiHidden/>
    <w:unhideWhenUsed/>
    <w:rsid w:val="000177D2"/>
    <w:rPr>
      <w:rFonts w:ascii="Tahoma" w:hAnsi="Tahoma"/>
      <w:sz w:val="16"/>
      <w:szCs w:val="16"/>
    </w:rPr>
  </w:style>
  <w:style w:type="character" w:customStyle="1" w:styleId="BalloonTextChar">
    <w:name w:val="Balloon Text Char"/>
    <w:link w:val="BalloonText"/>
    <w:uiPriority w:val="99"/>
    <w:semiHidden/>
    <w:rsid w:val="000177D2"/>
    <w:rPr>
      <w:rFonts w:ascii="Tahoma" w:hAnsi="Tahoma" w:cs="Tahoma"/>
      <w:sz w:val="16"/>
      <w:szCs w:val="16"/>
      <w:lang w:val="en-US" w:eastAsia="ar-SA"/>
    </w:rPr>
  </w:style>
  <w:style w:type="character" w:styleId="CommentReference">
    <w:name w:val="annotation reference"/>
    <w:uiPriority w:val="99"/>
    <w:semiHidden/>
    <w:unhideWhenUsed/>
    <w:rsid w:val="00E5288E"/>
    <w:rPr>
      <w:sz w:val="16"/>
      <w:szCs w:val="16"/>
    </w:rPr>
  </w:style>
  <w:style w:type="paragraph" w:styleId="CommentText">
    <w:name w:val="annotation text"/>
    <w:basedOn w:val="Normal"/>
    <w:link w:val="CommentTextChar"/>
    <w:uiPriority w:val="99"/>
    <w:semiHidden/>
    <w:unhideWhenUsed/>
    <w:rsid w:val="00E5288E"/>
    <w:rPr>
      <w:sz w:val="20"/>
    </w:rPr>
  </w:style>
  <w:style w:type="character" w:customStyle="1" w:styleId="CommentTextChar">
    <w:name w:val="Comment Text Char"/>
    <w:link w:val="CommentText"/>
    <w:uiPriority w:val="99"/>
    <w:semiHidden/>
    <w:rsid w:val="00E5288E"/>
    <w:rPr>
      <w:lang w:val="en-US" w:eastAsia="ar-SA"/>
    </w:rPr>
  </w:style>
  <w:style w:type="paragraph" w:styleId="CommentSubject">
    <w:name w:val="annotation subject"/>
    <w:basedOn w:val="CommentText"/>
    <w:next w:val="CommentText"/>
    <w:link w:val="CommentSubjectChar"/>
    <w:uiPriority w:val="99"/>
    <w:semiHidden/>
    <w:unhideWhenUsed/>
    <w:rsid w:val="00E5288E"/>
    <w:rPr>
      <w:b/>
      <w:bCs/>
    </w:rPr>
  </w:style>
  <w:style w:type="character" w:customStyle="1" w:styleId="CommentSubjectChar">
    <w:name w:val="Comment Subject Char"/>
    <w:link w:val="CommentSubject"/>
    <w:uiPriority w:val="99"/>
    <w:semiHidden/>
    <w:rsid w:val="00E5288E"/>
    <w:rPr>
      <w:b/>
      <w:bCs/>
      <w:lang w:val="en-US" w:eastAsia="ar-SA"/>
    </w:rPr>
  </w:style>
  <w:style w:type="paragraph" w:customStyle="1" w:styleId="NavadenTimesNewRoman">
    <w:name w:val="Navaden Times New Roman"/>
    <w:basedOn w:val="Normal"/>
    <w:rsid w:val="009F0448"/>
    <w:pPr>
      <w:suppressAutoHyphens w:val="0"/>
      <w:jc w:val="both"/>
    </w:pPr>
    <w:rPr>
      <w:rFonts w:ascii="Arial" w:hAnsi="Arial"/>
      <w:lang w:val="sl-SI" w:eastAsia="sl-SI"/>
    </w:rPr>
  </w:style>
  <w:style w:type="character" w:customStyle="1" w:styleId="HeaderChar">
    <w:name w:val="Header Char"/>
    <w:aliases w:val="E-PVO-glava Char,Glava Znak Znak Znak Znak Char,Glava Znak Char,Glava Znak Znak Znak Znak Znak Char,Glava Znak Znak Znak Char,Glava Znak Znak Znak Znak Znak Znak Znak Znak Znak Znak Znak Znak Znak Zn Znak Char"/>
    <w:link w:val="Header"/>
    <w:rsid w:val="00880050"/>
    <w:rPr>
      <w:sz w:val="22"/>
      <w:lang w:val="en-US" w:eastAsia="ar-SA"/>
    </w:rPr>
  </w:style>
  <w:style w:type="paragraph" w:customStyle="1" w:styleId="HTMLpredoblikovano1">
    <w:name w:val="HTML predoblikovano1"/>
    <w:basedOn w:val="Normal"/>
    <w:rsid w:val="00880050"/>
    <w:pPr>
      <w:widowControl/>
      <w:numPr>
        <w:numId w:val="8"/>
      </w:numPr>
      <w:tabs>
        <w:tab w:val="clear" w:pos="1492"/>
      </w:tabs>
      <w:suppressAutoHyphens w:val="0"/>
      <w:ind w:left="0" w:firstLine="0"/>
      <w:jc w:val="both"/>
    </w:pPr>
    <w:rPr>
      <w:rFonts w:ascii="Courier New" w:hAnsi="Courier New"/>
      <w:sz w:val="20"/>
      <w:lang w:val="sl-SI" w:eastAsia="sl-SI"/>
    </w:rPr>
  </w:style>
  <w:style w:type="character" w:customStyle="1" w:styleId="Heading3Char">
    <w:name w:val="Heading 3 Char"/>
    <w:link w:val="Heading3"/>
    <w:rsid w:val="00D1159A"/>
    <w:rPr>
      <w:b/>
      <w:sz w:val="24"/>
      <w:lang w:val="en-US" w:eastAsia="ar-SA"/>
    </w:rPr>
  </w:style>
  <w:style w:type="character" w:customStyle="1" w:styleId="Heading7Char">
    <w:name w:val="Heading 7 Char"/>
    <w:link w:val="Heading7"/>
    <w:rsid w:val="00D1159A"/>
    <w:rPr>
      <w:b/>
      <w:color w:val="FF0000"/>
      <w:sz w:val="24"/>
      <w:lang w:val="x-none" w:eastAsia="ar-SA"/>
    </w:rPr>
  </w:style>
  <w:style w:type="character" w:customStyle="1" w:styleId="BodyTextChar">
    <w:name w:val="Body Text Char"/>
    <w:link w:val="BodyText"/>
    <w:semiHidden/>
    <w:rsid w:val="00D1159A"/>
    <w:rPr>
      <w:rFonts w:ascii="SLO_Bookman" w:hAnsi="SLO_Bookman"/>
      <w:b/>
      <w:sz w:val="24"/>
      <w:lang w:val="en-US" w:eastAsia="ar-SA"/>
    </w:rPr>
  </w:style>
  <w:style w:type="character" w:customStyle="1" w:styleId="TitleChar">
    <w:name w:val="Title Char"/>
    <w:link w:val="Title"/>
    <w:rsid w:val="006F0942"/>
    <w:rPr>
      <w:b/>
      <w:sz w:val="32"/>
      <w:lang w:eastAsia="ar-SA"/>
    </w:rPr>
  </w:style>
  <w:style w:type="numbering" w:customStyle="1" w:styleId="Headings">
    <w:name w:val="Headings"/>
    <w:uiPriority w:val="99"/>
    <w:rsid w:val="001B342F"/>
    <w:pPr>
      <w:numPr>
        <w:numId w:val="18"/>
      </w:numPr>
    </w:pPr>
  </w:style>
  <w:style w:type="paragraph" w:customStyle="1" w:styleId="Default">
    <w:name w:val="Default"/>
    <w:rsid w:val="001B342F"/>
    <w:pPr>
      <w:autoSpaceDE w:val="0"/>
      <w:autoSpaceDN w:val="0"/>
      <w:adjustRightInd w:val="0"/>
    </w:pPr>
    <w:rPr>
      <w:rFonts w:eastAsia="Calibri"/>
      <w:color w:val="000000"/>
      <w:sz w:val="24"/>
      <w:szCs w:val="24"/>
      <w:lang w:eastAsia="en-US"/>
    </w:rPr>
  </w:style>
  <w:style w:type="table" w:customStyle="1" w:styleId="TableGrid2">
    <w:name w:val="Table Grid2"/>
    <w:basedOn w:val="TableNormal"/>
    <w:next w:val="WW8Num23z2"/>
    <w:uiPriority w:val="39"/>
    <w:rsid w:val="001B342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brazec">
    <w:name w:val="Obrazec"/>
    <w:basedOn w:val="Normal"/>
    <w:link w:val="ObrazecChar"/>
    <w:qFormat/>
    <w:rsid w:val="001B342F"/>
    <w:pPr>
      <w:widowControl/>
      <w:suppressAutoHyphens w:val="0"/>
      <w:spacing w:after="200" w:line="276" w:lineRule="auto"/>
      <w:jc w:val="right"/>
    </w:pPr>
    <w:rPr>
      <w:rFonts w:ascii="Arial" w:eastAsia="Calibri" w:hAnsi="Arial"/>
      <w:b/>
      <w:szCs w:val="22"/>
      <w:lang w:val="x-none" w:eastAsia="en-US"/>
    </w:rPr>
  </w:style>
  <w:style w:type="character" w:customStyle="1" w:styleId="ObrazecChar">
    <w:name w:val="Obrazec Char"/>
    <w:link w:val="Obrazec"/>
    <w:rsid w:val="001B342F"/>
    <w:rPr>
      <w:rFonts w:ascii="Arial" w:eastAsia="Calibri" w:hAnsi="Arial" w:cs="Arial"/>
      <w:b/>
      <w:sz w:val="22"/>
      <w:szCs w:val="22"/>
      <w:lang w:eastAsia="en-US"/>
    </w:rPr>
  </w:style>
  <w:style w:type="table" w:styleId="TableGrid">
    <w:name w:val="Table Grid"/>
    <w:basedOn w:val="TableNormal"/>
    <w:uiPriority w:val="59"/>
    <w:rsid w:val="001B34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99"/>
    <w:qFormat/>
    <w:rsid w:val="00D770CB"/>
    <w:pPr>
      <w:widowControl/>
      <w:suppressAutoHyphens w:val="0"/>
      <w:spacing w:before="200"/>
      <w:ind w:left="720"/>
      <w:contextualSpacing/>
      <w:jc w:val="both"/>
    </w:pPr>
    <w:rPr>
      <w:rFonts w:ascii="Myriad Pro" w:eastAsia="Calibri" w:hAnsi="Myriad Pro"/>
      <w:sz w:val="20"/>
      <w:szCs w:val="22"/>
      <w:lang w:val="x-none" w:eastAsia="x-none"/>
    </w:rPr>
  </w:style>
  <w:style w:type="character" w:customStyle="1" w:styleId="ListParagraphChar">
    <w:name w:val="List Paragraph Char"/>
    <w:link w:val="ListParagraph"/>
    <w:uiPriority w:val="99"/>
    <w:locked/>
    <w:rsid w:val="00D770CB"/>
    <w:rPr>
      <w:rFonts w:ascii="Myriad Pro" w:eastAsia="Calibri" w:hAnsi="Myriad Pro"/>
      <w:szCs w:val="22"/>
    </w:rPr>
  </w:style>
  <w:style w:type="character" w:customStyle="1" w:styleId="Heading1Char">
    <w:name w:val="Heading 1 Char"/>
    <w:link w:val="Heading1"/>
    <w:rsid w:val="00F64F2E"/>
    <w:rPr>
      <w:rFonts w:ascii="SLO_Bookman" w:hAnsi="SLO_Bookman"/>
      <w:b/>
      <w:sz w:val="28"/>
      <w:lang w:val="en-US" w:eastAsia="ar-SA"/>
    </w:rPr>
  </w:style>
  <w:style w:type="character" w:customStyle="1" w:styleId="SubtitleChar">
    <w:name w:val="Subtitle Char"/>
    <w:link w:val="Subtitle"/>
    <w:rsid w:val="00515731"/>
    <w:rPr>
      <w:rFonts w:ascii="Arial" w:eastAsia="Arial Unicode MS" w:hAnsi="Arial" w:cs="Tahoma"/>
      <w:i/>
      <w:iCs/>
      <w:sz w:val="28"/>
      <w:szCs w:val="28"/>
      <w:lang w:val="en-US" w:eastAsia="ar-SA"/>
    </w:rPr>
  </w:style>
  <w:style w:type="paragraph" w:customStyle="1" w:styleId="yiv5221586091msonormal">
    <w:name w:val="yiv5221586091msonormal"/>
    <w:basedOn w:val="Normal"/>
    <w:rsid w:val="009B6543"/>
    <w:pPr>
      <w:widowControl/>
      <w:suppressAutoHyphens w:val="0"/>
      <w:spacing w:before="100" w:beforeAutospacing="1" w:after="100" w:afterAutospacing="1"/>
    </w:pPr>
    <w:rPr>
      <w:sz w:val="24"/>
      <w:szCs w:val="24"/>
      <w:lang w:val="sl-SI" w:eastAsia="sl-SI"/>
    </w:rPr>
  </w:style>
  <w:style w:type="paragraph" w:customStyle="1" w:styleId="yiv2686326780msonormal">
    <w:name w:val="yiv2686326780msonormal"/>
    <w:basedOn w:val="Normal"/>
    <w:rsid w:val="00B928FC"/>
    <w:pPr>
      <w:widowControl/>
      <w:suppressAutoHyphens w:val="0"/>
      <w:spacing w:before="100" w:beforeAutospacing="1" w:after="100" w:afterAutospacing="1"/>
    </w:pPr>
    <w:rPr>
      <w:sz w:val="24"/>
      <w:szCs w:val="24"/>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17892">
      <w:bodyDiv w:val="1"/>
      <w:marLeft w:val="0"/>
      <w:marRight w:val="0"/>
      <w:marTop w:val="0"/>
      <w:marBottom w:val="0"/>
      <w:divBdr>
        <w:top w:val="none" w:sz="0" w:space="0" w:color="auto"/>
        <w:left w:val="none" w:sz="0" w:space="0" w:color="auto"/>
        <w:bottom w:val="none" w:sz="0" w:space="0" w:color="auto"/>
        <w:right w:val="none" w:sz="0" w:space="0" w:color="auto"/>
      </w:divBdr>
    </w:div>
    <w:div w:id="410200881">
      <w:bodyDiv w:val="1"/>
      <w:marLeft w:val="0"/>
      <w:marRight w:val="0"/>
      <w:marTop w:val="0"/>
      <w:marBottom w:val="0"/>
      <w:divBdr>
        <w:top w:val="none" w:sz="0" w:space="0" w:color="auto"/>
        <w:left w:val="none" w:sz="0" w:space="0" w:color="auto"/>
        <w:bottom w:val="none" w:sz="0" w:space="0" w:color="auto"/>
        <w:right w:val="none" w:sz="0" w:space="0" w:color="auto"/>
      </w:divBdr>
    </w:div>
    <w:div w:id="1006980554">
      <w:bodyDiv w:val="1"/>
      <w:marLeft w:val="0"/>
      <w:marRight w:val="0"/>
      <w:marTop w:val="0"/>
      <w:marBottom w:val="0"/>
      <w:divBdr>
        <w:top w:val="none" w:sz="0" w:space="0" w:color="auto"/>
        <w:left w:val="none" w:sz="0" w:space="0" w:color="auto"/>
        <w:bottom w:val="none" w:sz="0" w:space="0" w:color="auto"/>
        <w:right w:val="none" w:sz="0" w:space="0" w:color="auto"/>
      </w:divBdr>
    </w:div>
    <w:div w:id="1940331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48DC2C-A62A-46EA-8857-CF794223F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13721</Words>
  <Characters>78211</Characters>
  <Application>Microsoft Office Word</Application>
  <DocSecurity>4</DocSecurity>
  <Lines>651</Lines>
  <Paragraphs>183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OPIS PREDMETA JAVNEGA NAROČILA IN ZAHTEVE NAROČNIKA</vt:lpstr>
      <vt:lpstr>OPIS PREDMETA JAVNEGA NAROČILA IN ZAHTEVE NAROČNIKA</vt:lpstr>
    </vt:vector>
  </TitlesOfParts>
  <Company>NIB</Company>
  <LinksUpToDate>false</LinksUpToDate>
  <CharactersWithSpaces>91749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OPIS PREDMETA JAVNEGA NAROČILA IN ZAHTEVE NAROČNIKA</dc:title>
  <dc:subject/>
  <dc:creator>Radmila Bosnić</dc:creator>
  <cp:keywords/>
  <cp:lastModifiedBy>Branka Bizjak</cp:lastModifiedBy>
  <cp:revision>2</cp:revision>
  <cp:lastPrinted>2013-09-09T08:05:00Z</cp:lastPrinted>
  <dcterms:created xsi:type="dcterms:W3CDTF">2017-11-13T13:15:00Z</dcterms:created>
  <dcterms:modified xsi:type="dcterms:W3CDTF">2017-11-13T13:15:00Z</dcterms:modified>
</cp:coreProperties>
</file>